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4A08B6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 w:rsidRPr="00631B17">
        <w:rPr>
          <w:b/>
          <w:sz w:val="23"/>
          <w:szCs w:val="23"/>
        </w:rPr>
        <w:t>Информация о величине установленной социальной нормы потребления э</w:t>
      </w:r>
      <w:r w:rsidR="005E4AE4" w:rsidRPr="00631B17">
        <w:rPr>
          <w:b/>
          <w:sz w:val="23"/>
          <w:szCs w:val="23"/>
        </w:rPr>
        <w:t>лектро</w:t>
      </w:r>
      <w:r w:rsidRPr="00631B17">
        <w:rPr>
          <w:b/>
          <w:sz w:val="23"/>
          <w:szCs w:val="23"/>
        </w:rPr>
        <w:t>э</w:t>
      </w:r>
      <w:r w:rsidR="005E4AE4" w:rsidRPr="00631B17">
        <w:rPr>
          <w:b/>
          <w:sz w:val="23"/>
          <w:szCs w:val="23"/>
        </w:rPr>
        <w:t>нергии</w:t>
      </w:r>
      <w:r w:rsidR="00631B17" w:rsidRPr="00631B17">
        <w:rPr>
          <w:b/>
          <w:sz w:val="23"/>
          <w:szCs w:val="23"/>
        </w:rPr>
        <w:t xml:space="preserve">                 </w:t>
      </w:r>
      <w:proofErr w:type="gramStart"/>
      <w:r w:rsidR="00631B17" w:rsidRPr="00631B17">
        <w:rPr>
          <w:b/>
          <w:sz w:val="23"/>
          <w:szCs w:val="23"/>
        </w:rPr>
        <w:t xml:space="preserve">   </w:t>
      </w:r>
      <w:r w:rsidRPr="00631B17">
        <w:rPr>
          <w:b/>
          <w:sz w:val="23"/>
          <w:szCs w:val="23"/>
        </w:rPr>
        <w:t>(</w:t>
      </w:r>
      <w:proofErr w:type="gramEnd"/>
      <w:r w:rsidRPr="00631B17">
        <w:rPr>
          <w:b/>
          <w:sz w:val="23"/>
          <w:szCs w:val="23"/>
        </w:rPr>
        <w:t>45 ж.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631B17" w:rsidRPr="00631B17" w:rsidRDefault="00631B1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</w:p>
    <w:p w:rsidR="004A08B6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</w:t>
      </w:r>
      <w:r w:rsidR="00B27188">
        <w:t>«</w:t>
      </w:r>
      <w:proofErr w:type="spellStart"/>
      <w:r w:rsidR="00B27188">
        <w:t>Норильсктрансгаз</w:t>
      </w:r>
      <w:proofErr w:type="spellEnd"/>
      <w:r w:rsidR="00B27188">
        <w:t xml:space="preserve">» </w:t>
      </w:r>
      <w:bookmarkStart w:id="0" w:name="_GoBack"/>
      <w:bookmarkEnd w:id="0"/>
      <w:r w:rsidR="004A08B6" w:rsidRPr="00D43444">
        <w:t xml:space="preserve">не осуществляет </w:t>
      </w:r>
      <w:r w:rsidR="00D43444">
        <w:t xml:space="preserve">отпуск </w:t>
      </w:r>
      <w:r>
        <w:t>электрической энергии населению.</w:t>
      </w:r>
    </w:p>
    <w:p w:rsidR="00631B17" w:rsidRDefault="00631B17" w:rsidP="00F21957">
      <w:pPr>
        <w:pStyle w:val="5"/>
        <w:numPr>
          <w:ilvl w:val="0"/>
          <w:numId w:val="0"/>
        </w:numPr>
      </w:pPr>
    </w:p>
    <w:p w:rsidR="005E4AE4" w:rsidRPr="007D74B1" w:rsidRDefault="005E4AE4" w:rsidP="00F21957">
      <w:pPr>
        <w:pStyle w:val="5"/>
        <w:numPr>
          <w:ilvl w:val="0"/>
          <w:numId w:val="0"/>
        </w:numPr>
      </w:pPr>
    </w:p>
    <w:sectPr w:rsidR="005E4AE4" w:rsidRPr="007D74B1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F1DEC"/>
    <w:rsid w:val="00143CB5"/>
    <w:rsid w:val="00322FC5"/>
    <w:rsid w:val="003F21C2"/>
    <w:rsid w:val="004A08B6"/>
    <w:rsid w:val="0050443E"/>
    <w:rsid w:val="005C7A46"/>
    <w:rsid w:val="005D3501"/>
    <w:rsid w:val="005E4AE4"/>
    <w:rsid w:val="00631B17"/>
    <w:rsid w:val="00696B89"/>
    <w:rsid w:val="007B1BDE"/>
    <w:rsid w:val="007D74B1"/>
    <w:rsid w:val="009D5A2F"/>
    <w:rsid w:val="00A4476B"/>
    <w:rsid w:val="00A8457F"/>
    <w:rsid w:val="00B27188"/>
    <w:rsid w:val="00D43444"/>
    <w:rsid w:val="00D553E2"/>
    <w:rsid w:val="00F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7C60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6</cp:revision>
  <dcterms:created xsi:type="dcterms:W3CDTF">2019-09-13T09:44:00Z</dcterms:created>
  <dcterms:modified xsi:type="dcterms:W3CDTF">2021-02-18T07:03:00Z</dcterms:modified>
</cp:coreProperties>
</file>