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3996F" w14:textId="48C8A9E8" w:rsidR="00346E0E" w:rsidRPr="00BB4CB6" w:rsidRDefault="00A255B4" w:rsidP="00580186">
      <w:pPr>
        <w:tabs>
          <w:tab w:val="left" w:pos="1950"/>
          <w:tab w:val="left" w:pos="4050"/>
        </w:tabs>
        <w:jc w:val="center"/>
        <w:rPr>
          <w:rFonts w:ascii="Tahoma" w:hAnsi="Tahoma" w:cs="Tahoma"/>
        </w:rPr>
      </w:pPr>
      <w:r w:rsidRPr="00BB4C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FEF576" wp14:editId="5C1BAEA5">
                <wp:simplePos x="0" y="0"/>
                <wp:positionH relativeFrom="column">
                  <wp:posOffset>1831478</wp:posOffset>
                </wp:positionH>
                <wp:positionV relativeFrom="paragraph">
                  <wp:posOffset>87106</wp:posOffset>
                </wp:positionV>
                <wp:extent cx="4229100" cy="857885"/>
                <wp:effectExtent l="0" t="0" r="3810" b="3810"/>
                <wp:wrapNone/>
                <wp:docPr id="4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43777" w14:textId="77777777" w:rsidR="0012000E" w:rsidRPr="00831DF9" w:rsidRDefault="0012000E" w:rsidP="00831DF9">
                            <w:pPr>
                              <w:pStyle w:val="5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831DF9">
                              <w:rPr>
                                <w:rFonts w:ascii="Tahoma" w:hAnsi="Tahoma" w:cs="Tahoma"/>
                                <w:sz w:val="20"/>
                              </w:rPr>
                              <w:t>АКЦИОНЕРНОЕ ОБЩЕСТВО</w:t>
                            </w:r>
                          </w:p>
                          <w:p w14:paraId="3C309F95" w14:textId="77777777" w:rsidR="0012000E" w:rsidRPr="00831DF9" w:rsidRDefault="0012000E" w:rsidP="00580186">
                            <w:pPr>
                              <w:pStyle w:val="5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831DF9">
                              <w:rPr>
                                <w:rFonts w:ascii="Tahoma" w:hAnsi="Tahoma" w:cs="Tahoma"/>
                                <w:sz w:val="44"/>
                              </w:rPr>
                              <w:t>НОРИЛЬСКТРАНСГАЗ</w:t>
                            </w:r>
                          </w:p>
                        </w:txbxContent>
                      </wps:txbx>
                      <wps:bodyPr rot="0" vert="horz" wrap="square" lIns="9000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EF576" id="_x0000_t202" coordsize="21600,21600" o:spt="202" path="m,l,21600r21600,l21600,xe">
                <v:stroke joinstyle="miter"/>
                <v:path gradientshapeok="t" o:connecttype="rect"/>
              </v:shapetype>
              <v:shape id="Text Box 771" o:spid="_x0000_s1026" type="#_x0000_t202" style="position:absolute;left:0;text-align:left;margin-left:144.2pt;margin-top:6.85pt;width:333pt;height:6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" stroked="f">
                <v:textbox inset="2.5mm,2.3mm">
                  <w:txbxContent>
                    <w:p w14:paraId="46E43777" w14:textId="77777777" w:rsidR="0012000E" w:rsidRPr="00831DF9" w:rsidRDefault="0012000E" w:rsidP="00831DF9">
                      <w:pPr>
                        <w:pStyle w:val="5"/>
                        <w:rPr>
                          <w:rFonts w:ascii="Tahoma" w:hAnsi="Tahoma" w:cs="Tahoma"/>
                          <w:sz w:val="20"/>
                        </w:rPr>
                      </w:pPr>
                      <w:r w:rsidRPr="00831DF9">
                        <w:rPr>
                          <w:rFonts w:ascii="Tahoma" w:hAnsi="Tahoma" w:cs="Tahoma"/>
                          <w:sz w:val="20"/>
                        </w:rPr>
                        <w:t>АКЦИОНЕРНОЕ ОБЩЕСТВО</w:t>
                      </w:r>
                    </w:p>
                    <w:p w14:paraId="3C309F95" w14:textId="77777777" w:rsidR="0012000E" w:rsidRPr="00831DF9" w:rsidRDefault="0012000E" w:rsidP="00580186">
                      <w:pPr>
                        <w:pStyle w:val="5"/>
                        <w:rPr>
                          <w:rFonts w:ascii="Tahoma" w:hAnsi="Tahoma" w:cs="Tahoma"/>
                          <w:sz w:val="20"/>
                        </w:rPr>
                      </w:pPr>
                      <w:r w:rsidRPr="00831DF9">
                        <w:rPr>
                          <w:rFonts w:ascii="Tahoma" w:hAnsi="Tahoma" w:cs="Tahoma"/>
                          <w:sz w:val="44"/>
                        </w:rPr>
                        <w:t>НОРИЛЬСКТРАНСГАЗ</w:t>
                      </w:r>
                    </w:p>
                  </w:txbxContent>
                </v:textbox>
              </v:shape>
            </w:pict>
          </mc:Fallback>
        </mc:AlternateContent>
      </w:r>
      <w:r w:rsidRPr="00BB4CB6">
        <w:rPr>
          <w:rFonts w:ascii="Tahoma" w:hAnsi="Tahoma" w:cs="Tahoma"/>
          <w:noProof/>
        </w:rPr>
        <w:drawing>
          <wp:anchor distT="0" distB="0" distL="114300" distR="114300" simplePos="0" relativeHeight="251661824" behindDoc="1" locked="0" layoutInCell="1" allowOverlap="1" wp14:anchorId="2D07D6AB" wp14:editId="20C33916">
            <wp:simplePos x="0" y="0"/>
            <wp:positionH relativeFrom="margin">
              <wp:posOffset>331470</wp:posOffset>
            </wp:positionH>
            <wp:positionV relativeFrom="margin">
              <wp:posOffset>-257810</wp:posOffset>
            </wp:positionV>
            <wp:extent cx="1219835" cy="1219200"/>
            <wp:effectExtent l="0" t="0" r="0" b="0"/>
            <wp:wrapSquare wrapText="bothSides"/>
            <wp:docPr id="770" name="Рисунок 1" descr="C:\Users\Кравец\AppData\Local\Temp\Rar$DI89.344\NTG13_NORNICKEL_logoblock_main_1color_mono_r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Кравец\AppData\Local\Temp\Rar$DI89.344\NTG13_NORNICKEL_logoblock_main_1color_mono_ru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0255" w14:textId="77777777" w:rsidR="00346E0E" w:rsidRPr="00BB4CB6" w:rsidRDefault="00346E0E" w:rsidP="00580186">
      <w:pPr>
        <w:jc w:val="center"/>
        <w:rPr>
          <w:rFonts w:ascii="Tahoma" w:hAnsi="Tahoma" w:cs="Tahoma"/>
        </w:rPr>
      </w:pPr>
    </w:p>
    <w:p w14:paraId="39602389" w14:textId="77777777" w:rsidR="00D3729F" w:rsidRPr="00BB4CB6" w:rsidRDefault="00D3729F" w:rsidP="00580186">
      <w:pPr>
        <w:jc w:val="center"/>
        <w:rPr>
          <w:rFonts w:ascii="Tahoma" w:hAnsi="Tahoma" w:cs="Tahoma"/>
        </w:rPr>
      </w:pPr>
    </w:p>
    <w:p w14:paraId="38402281" w14:textId="77777777" w:rsidR="00346E0E" w:rsidRPr="00BB4CB6" w:rsidRDefault="00346E0E" w:rsidP="00580186">
      <w:pPr>
        <w:jc w:val="center"/>
        <w:rPr>
          <w:rFonts w:ascii="Tahoma" w:hAnsi="Tahoma" w:cs="Tahoma"/>
        </w:rPr>
      </w:pPr>
    </w:p>
    <w:p w14:paraId="0F787047" w14:textId="77777777" w:rsidR="00346E0E" w:rsidRPr="00BB4CB6" w:rsidRDefault="00346E0E" w:rsidP="00580186">
      <w:pPr>
        <w:jc w:val="center"/>
        <w:rPr>
          <w:rFonts w:ascii="Tahoma" w:hAnsi="Tahoma" w:cs="Tahoma"/>
        </w:rPr>
      </w:pPr>
    </w:p>
    <w:p w14:paraId="1A781D3A" w14:textId="77777777" w:rsidR="00FE4976" w:rsidRPr="00BB4CB6" w:rsidRDefault="00FE4976" w:rsidP="00580186">
      <w:pPr>
        <w:jc w:val="center"/>
        <w:rPr>
          <w:rFonts w:ascii="Tahoma" w:hAnsi="Tahoma" w:cs="Tahoma"/>
        </w:rPr>
      </w:pPr>
    </w:p>
    <w:p w14:paraId="0D05EDD9" w14:textId="77777777" w:rsidR="00FE4976" w:rsidRPr="00BB4CB6" w:rsidRDefault="00A255B4" w:rsidP="00580186">
      <w:pPr>
        <w:jc w:val="center"/>
        <w:rPr>
          <w:rFonts w:ascii="Tahoma" w:hAnsi="Tahoma" w:cs="Tahoma"/>
        </w:rPr>
      </w:pPr>
      <w:r w:rsidRPr="00BB4C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71C819" wp14:editId="34164F62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0"/>
                <wp:effectExtent l="15240" t="15875" r="22860" b="22225"/>
                <wp:wrapNone/>
                <wp:docPr id="3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CA4AD" id="Line 50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7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/TFgIAACs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" strokeweight="2.25pt"/>
            </w:pict>
          </mc:Fallback>
        </mc:AlternateContent>
      </w:r>
    </w:p>
    <w:p w14:paraId="37826504" w14:textId="77777777" w:rsidR="00C101EC" w:rsidRPr="00C2306F" w:rsidRDefault="00C101EC" w:rsidP="00580186">
      <w:pPr>
        <w:jc w:val="center"/>
        <w:rPr>
          <w:rFonts w:ascii="Tahoma" w:hAnsi="Tahoma" w:cs="Tahoma"/>
          <w:b/>
          <w:sz w:val="28"/>
        </w:rPr>
      </w:pPr>
      <w:r w:rsidRPr="00C2306F">
        <w:rPr>
          <w:rFonts w:ascii="Tahoma" w:hAnsi="Tahoma" w:cs="Tahoma"/>
          <w:b/>
          <w:sz w:val="28"/>
        </w:rPr>
        <w:t>С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Т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А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Н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Д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А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Р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Т</w:t>
      </w:r>
      <w:r w:rsidR="00B6493F" w:rsidRPr="00C2306F">
        <w:rPr>
          <w:rFonts w:ascii="Tahoma" w:hAnsi="Tahoma" w:cs="Tahoma"/>
          <w:b/>
          <w:sz w:val="28"/>
        </w:rPr>
        <w:t xml:space="preserve">  </w:t>
      </w:r>
      <w:r w:rsidRPr="00C2306F">
        <w:rPr>
          <w:rFonts w:ascii="Tahoma" w:hAnsi="Tahoma" w:cs="Tahoma"/>
          <w:b/>
          <w:sz w:val="28"/>
        </w:rPr>
        <w:t xml:space="preserve"> О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Р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Г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А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Н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И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З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А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Ц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И</w:t>
      </w:r>
      <w:r w:rsidR="00B6493F" w:rsidRPr="00C2306F">
        <w:rPr>
          <w:rFonts w:ascii="Tahoma" w:hAnsi="Tahoma" w:cs="Tahoma"/>
          <w:b/>
          <w:sz w:val="28"/>
        </w:rPr>
        <w:t xml:space="preserve"> </w:t>
      </w:r>
      <w:r w:rsidRPr="00C2306F">
        <w:rPr>
          <w:rFonts w:ascii="Tahoma" w:hAnsi="Tahoma" w:cs="Tahoma"/>
          <w:b/>
          <w:sz w:val="28"/>
        </w:rPr>
        <w:t>И</w:t>
      </w:r>
    </w:p>
    <w:p w14:paraId="206A135C" w14:textId="77777777" w:rsidR="00C101EC" w:rsidRPr="00BB4CB6" w:rsidRDefault="00C101EC" w:rsidP="00580186">
      <w:pPr>
        <w:jc w:val="center"/>
        <w:rPr>
          <w:rFonts w:ascii="Tahoma" w:hAnsi="Tahoma" w:cs="Tahoma"/>
        </w:rPr>
      </w:pPr>
    </w:p>
    <w:p w14:paraId="20758026" w14:textId="77777777" w:rsidR="00B6493F" w:rsidRPr="00BB4CB6" w:rsidRDefault="00B6493F" w:rsidP="00580186">
      <w:pPr>
        <w:jc w:val="center"/>
        <w:rPr>
          <w:rFonts w:ascii="Tahoma" w:hAnsi="Tahoma" w:cs="Tahoma"/>
        </w:rPr>
      </w:pPr>
    </w:p>
    <w:p w14:paraId="56C1EF78" w14:textId="77777777" w:rsidR="00B6493F" w:rsidRPr="00BB4CB6" w:rsidRDefault="00B6493F" w:rsidP="00580186">
      <w:pPr>
        <w:jc w:val="center"/>
        <w:rPr>
          <w:rFonts w:ascii="Tahoma" w:hAnsi="Tahoma" w:cs="Tahoma"/>
        </w:rPr>
      </w:pPr>
    </w:p>
    <w:p w14:paraId="690CBB3D" w14:textId="77777777" w:rsidR="00B6493F" w:rsidRPr="00BB4CB6" w:rsidRDefault="00B6493F" w:rsidP="00580186">
      <w:pPr>
        <w:jc w:val="center"/>
        <w:rPr>
          <w:rFonts w:ascii="Tahoma" w:hAnsi="Tahoma" w:cs="Tahoma"/>
        </w:rPr>
      </w:pPr>
    </w:p>
    <w:p w14:paraId="2877FB89" w14:textId="77777777" w:rsidR="00B6493F" w:rsidRPr="00BB4CB6" w:rsidRDefault="00B6493F" w:rsidP="00580186">
      <w:pPr>
        <w:jc w:val="center"/>
        <w:rPr>
          <w:rFonts w:ascii="Tahoma" w:hAnsi="Tahoma" w:cs="Tahoma"/>
        </w:rPr>
      </w:pPr>
    </w:p>
    <w:p w14:paraId="1DF99196" w14:textId="77777777" w:rsidR="00B6493F" w:rsidRPr="00BB4CB6" w:rsidRDefault="00B6493F" w:rsidP="00580186">
      <w:pPr>
        <w:jc w:val="center"/>
        <w:rPr>
          <w:rFonts w:ascii="Tahoma" w:hAnsi="Tahoma" w:cs="Tahoma"/>
        </w:rPr>
      </w:pPr>
    </w:p>
    <w:p w14:paraId="0A52E0AB" w14:textId="77777777" w:rsidR="00B6493F" w:rsidRPr="00BB4CB6" w:rsidRDefault="00B6493F" w:rsidP="00580186">
      <w:pPr>
        <w:jc w:val="center"/>
        <w:rPr>
          <w:rFonts w:ascii="Tahoma" w:hAnsi="Tahoma" w:cs="Tahoma"/>
        </w:rPr>
      </w:pPr>
    </w:p>
    <w:p w14:paraId="2881A3F0" w14:textId="77777777" w:rsidR="00B6493F" w:rsidRPr="00BB4CB6" w:rsidRDefault="00B6493F" w:rsidP="00580186">
      <w:pPr>
        <w:jc w:val="center"/>
        <w:rPr>
          <w:rFonts w:ascii="Tahoma" w:hAnsi="Tahoma" w:cs="Tahoma"/>
        </w:rPr>
      </w:pPr>
    </w:p>
    <w:p w14:paraId="107B0149" w14:textId="77777777" w:rsidR="00B6493F" w:rsidRPr="00BB4CB6" w:rsidRDefault="00B6493F" w:rsidP="00580186">
      <w:pPr>
        <w:jc w:val="center"/>
        <w:rPr>
          <w:rFonts w:ascii="Tahoma" w:hAnsi="Tahoma" w:cs="Tahoma"/>
        </w:rPr>
      </w:pPr>
    </w:p>
    <w:p w14:paraId="59ED11DA" w14:textId="77777777" w:rsidR="00B6493F" w:rsidRPr="00BB4CB6" w:rsidRDefault="00B6493F" w:rsidP="00580186">
      <w:pPr>
        <w:jc w:val="center"/>
        <w:rPr>
          <w:rFonts w:ascii="Tahoma" w:hAnsi="Tahoma" w:cs="Tahoma"/>
          <w:b/>
        </w:rPr>
      </w:pPr>
    </w:p>
    <w:p w14:paraId="76D2CB35" w14:textId="77777777" w:rsidR="006D3E55" w:rsidRPr="00C2306F" w:rsidRDefault="006D3E55" w:rsidP="00580186">
      <w:pPr>
        <w:jc w:val="center"/>
        <w:rPr>
          <w:rFonts w:ascii="Tahoma" w:hAnsi="Tahoma" w:cs="Tahoma"/>
          <w:b/>
          <w:sz w:val="28"/>
        </w:rPr>
      </w:pPr>
    </w:p>
    <w:p w14:paraId="0FCAA97E" w14:textId="77777777" w:rsidR="0017704A" w:rsidRPr="00C2306F" w:rsidRDefault="00AA3BF3" w:rsidP="00580186">
      <w:pPr>
        <w:jc w:val="center"/>
        <w:rPr>
          <w:rFonts w:ascii="Tahoma" w:hAnsi="Tahoma" w:cs="Tahoma"/>
          <w:b/>
          <w:sz w:val="28"/>
        </w:rPr>
      </w:pPr>
      <w:r w:rsidRPr="00C2306F">
        <w:rPr>
          <w:rFonts w:ascii="Tahoma" w:hAnsi="Tahoma" w:cs="Tahoma"/>
          <w:b/>
          <w:sz w:val="28"/>
        </w:rPr>
        <w:t xml:space="preserve">НОРМАТИВНЫЕ </w:t>
      </w:r>
      <w:r w:rsidR="0017704A" w:rsidRPr="00C2306F">
        <w:rPr>
          <w:rFonts w:ascii="Tahoma" w:hAnsi="Tahoma" w:cs="Tahoma"/>
          <w:b/>
          <w:sz w:val="28"/>
        </w:rPr>
        <w:t>ДОКУМЕНТЫ,</w:t>
      </w:r>
    </w:p>
    <w:p w14:paraId="6CD4F65A" w14:textId="77777777" w:rsidR="006D3E55" w:rsidRPr="00C2306F" w:rsidRDefault="00831DF9" w:rsidP="00580186">
      <w:pPr>
        <w:jc w:val="center"/>
        <w:rPr>
          <w:rFonts w:ascii="Tahoma" w:hAnsi="Tahoma" w:cs="Tahoma"/>
          <w:b/>
          <w:sz w:val="28"/>
        </w:rPr>
      </w:pPr>
      <w:r w:rsidRPr="00C2306F">
        <w:rPr>
          <w:rFonts w:ascii="Tahoma" w:hAnsi="Tahoma" w:cs="Tahoma"/>
          <w:b/>
          <w:sz w:val="28"/>
        </w:rPr>
        <w:t>СПЕЦИАЛИЗИРОВАННЫЕ</w:t>
      </w:r>
      <w:r w:rsidR="0017704A" w:rsidRPr="00C2306F">
        <w:rPr>
          <w:rFonts w:ascii="Tahoma" w:hAnsi="Tahoma" w:cs="Tahoma"/>
          <w:b/>
          <w:sz w:val="28"/>
        </w:rPr>
        <w:t xml:space="preserve"> </w:t>
      </w:r>
      <w:r w:rsidR="00AA3BF3" w:rsidRPr="00C2306F">
        <w:rPr>
          <w:rFonts w:ascii="Tahoma" w:hAnsi="Tahoma" w:cs="Tahoma"/>
          <w:b/>
          <w:sz w:val="28"/>
        </w:rPr>
        <w:t>ПО ПРОИЗВОДСТВАМ</w:t>
      </w:r>
    </w:p>
    <w:p w14:paraId="40FBC1A6" w14:textId="77777777" w:rsidR="00D21C67" w:rsidRPr="00C2306F" w:rsidRDefault="00D21C67" w:rsidP="00580186">
      <w:pPr>
        <w:jc w:val="center"/>
        <w:rPr>
          <w:rFonts w:ascii="Tahoma" w:hAnsi="Tahoma" w:cs="Tahoma"/>
          <w:b/>
          <w:sz w:val="28"/>
        </w:rPr>
      </w:pPr>
    </w:p>
    <w:p w14:paraId="1540C6F6" w14:textId="77777777" w:rsidR="00BB6AFA" w:rsidRPr="00C2306F" w:rsidRDefault="00BB6AFA" w:rsidP="00580186">
      <w:pPr>
        <w:jc w:val="center"/>
        <w:rPr>
          <w:rFonts w:ascii="Tahoma" w:hAnsi="Tahoma" w:cs="Tahoma"/>
          <w:b/>
          <w:sz w:val="28"/>
        </w:rPr>
      </w:pPr>
    </w:p>
    <w:p w14:paraId="711D940C" w14:textId="77777777" w:rsidR="00BB6AFA" w:rsidRPr="00C2306F" w:rsidRDefault="00BB6AFA" w:rsidP="00580186">
      <w:pPr>
        <w:jc w:val="center"/>
        <w:rPr>
          <w:rFonts w:ascii="Tahoma" w:hAnsi="Tahoma" w:cs="Tahoma"/>
          <w:b/>
          <w:sz w:val="28"/>
        </w:rPr>
      </w:pPr>
    </w:p>
    <w:p w14:paraId="16C5718B" w14:textId="19AD62E0" w:rsidR="00BB6AFA" w:rsidRPr="00C2306F" w:rsidRDefault="00B861CD" w:rsidP="00580186">
      <w:pPr>
        <w:jc w:val="center"/>
        <w:rPr>
          <w:rFonts w:ascii="Tahoma" w:hAnsi="Tahoma" w:cs="Tahoma"/>
          <w:b/>
          <w:sz w:val="28"/>
        </w:rPr>
      </w:pPr>
      <w:r w:rsidRPr="00C2306F">
        <w:rPr>
          <w:rFonts w:ascii="Tahoma" w:hAnsi="Tahoma" w:cs="Tahoma"/>
          <w:b/>
          <w:sz w:val="28"/>
        </w:rPr>
        <w:t>ЭЛЕКТРОСНАБЖЕНИЕ</w:t>
      </w:r>
    </w:p>
    <w:p w14:paraId="2BB6F9C0" w14:textId="77777777" w:rsidR="004A5BB7" w:rsidRPr="00C2306F" w:rsidRDefault="004A5BB7" w:rsidP="00580186">
      <w:pPr>
        <w:jc w:val="center"/>
        <w:rPr>
          <w:rFonts w:ascii="Tahoma" w:hAnsi="Tahoma" w:cs="Tahoma"/>
          <w:b/>
          <w:sz w:val="28"/>
        </w:rPr>
      </w:pPr>
    </w:p>
    <w:p w14:paraId="2FA1AB9A" w14:textId="21916CDC" w:rsidR="00D21C67" w:rsidRPr="00C2306F" w:rsidRDefault="00AA3BF3" w:rsidP="00580186">
      <w:pPr>
        <w:jc w:val="center"/>
        <w:rPr>
          <w:rFonts w:ascii="Tahoma" w:hAnsi="Tahoma" w:cs="Tahoma"/>
          <w:b/>
          <w:sz w:val="28"/>
        </w:rPr>
      </w:pPr>
      <w:r w:rsidRPr="00C2306F">
        <w:rPr>
          <w:rFonts w:ascii="Tahoma" w:hAnsi="Tahoma" w:cs="Tahoma"/>
          <w:b/>
          <w:sz w:val="28"/>
        </w:rPr>
        <w:t xml:space="preserve">РЕГЛАМЕНТ ВЗАИМОДЕЙСТВИЯ СТОРОННИХ </w:t>
      </w:r>
      <w:r w:rsidR="002004A6" w:rsidRPr="00C2306F">
        <w:rPr>
          <w:rFonts w:ascii="Tahoma" w:hAnsi="Tahoma" w:cs="Tahoma"/>
          <w:b/>
          <w:sz w:val="28"/>
        </w:rPr>
        <w:t>ПОТРЕБИТЕЛЕЙ</w:t>
      </w:r>
      <w:r w:rsidRPr="00C2306F">
        <w:rPr>
          <w:rFonts w:ascii="Tahoma" w:hAnsi="Tahoma" w:cs="Tahoma"/>
          <w:b/>
          <w:sz w:val="28"/>
        </w:rPr>
        <w:t xml:space="preserve"> </w:t>
      </w:r>
      <w:r w:rsidR="002C53A8" w:rsidRPr="00C2306F">
        <w:rPr>
          <w:rFonts w:ascii="Tahoma" w:hAnsi="Tahoma" w:cs="Tahoma"/>
          <w:b/>
          <w:sz w:val="28"/>
        </w:rPr>
        <w:t xml:space="preserve">ПРИ ПОДКЛЮЧЕНИИ К ЭЛЕКТРИЧЕСКИМ </w:t>
      </w:r>
      <w:r w:rsidR="00831DF9" w:rsidRPr="00C2306F">
        <w:rPr>
          <w:rFonts w:ascii="Tahoma" w:hAnsi="Tahoma" w:cs="Tahoma"/>
          <w:b/>
          <w:sz w:val="28"/>
        </w:rPr>
        <w:t>С</w:t>
      </w:r>
      <w:r w:rsidR="002C53A8" w:rsidRPr="00C2306F">
        <w:rPr>
          <w:rFonts w:ascii="Tahoma" w:hAnsi="Tahoma" w:cs="Tahoma"/>
          <w:b/>
          <w:sz w:val="28"/>
        </w:rPr>
        <w:t>ЕТЯМ</w:t>
      </w:r>
      <w:r w:rsidR="00831DF9" w:rsidRPr="00C2306F">
        <w:rPr>
          <w:rFonts w:ascii="Tahoma" w:hAnsi="Tahoma" w:cs="Tahoma"/>
          <w:b/>
          <w:sz w:val="28"/>
        </w:rPr>
        <w:t xml:space="preserve"> АО </w:t>
      </w:r>
      <w:r w:rsidRPr="00C2306F">
        <w:rPr>
          <w:rFonts w:ascii="Tahoma" w:hAnsi="Tahoma" w:cs="Tahoma"/>
          <w:b/>
          <w:sz w:val="28"/>
        </w:rPr>
        <w:t>«НОРИЛЬСКТРАНСГАЗ»</w:t>
      </w:r>
    </w:p>
    <w:p w14:paraId="6840FF12" w14:textId="77777777" w:rsidR="00D21C67" w:rsidRPr="00BB4CB6" w:rsidRDefault="00D21C67" w:rsidP="00580186">
      <w:pPr>
        <w:jc w:val="center"/>
        <w:rPr>
          <w:rFonts w:ascii="Tahoma" w:hAnsi="Tahoma" w:cs="Tahoma"/>
          <w:b/>
        </w:rPr>
      </w:pPr>
    </w:p>
    <w:p w14:paraId="2086445C" w14:textId="77777777" w:rsidR="00D21C67" w:rsidRPr="00BB4CB6" w:rsidRDefault="00D21C67" w:rsidP="00580186">
      <w:pPr>
        <w:jc w:val="center"/>
        <w:rPr>
          <w:rFonts w:ascii="Tahoma" w:hAnsi="Tahoma" w:cs="Tahoma"/>
          <w:b/>
        </w:rPr>
      </w:pPr>
    </w:p>
    <w:p w14:paraId="59F949B3" w14:textId="77777777" w:rsidR="00D21C67" w:rsidRPr="00BB4CB6" w:rsidRDefault="00D21C67" w:rsidP="00580186">
      <w:pPr>
        <w:jc w:val="center"/>
        <w:rPr>
          <w:rFonts w:ascii="Tahoma" w:hAnsi="Tahoma" w:cs="Tahoma"/>
          <w:b/>
        </w:rPr>
      </w:pPr>
    </w:p>
    <w:p w14:paraId="4B8D2E6B" w14:textId="77777777" w:rsidR="00D21C67" w:rsidRPr="00BB4CB6" w:rsidRDefault="00D21C67" w:rsidP="00580186">
      <w:pPr>
        <w:jc w:val="center"/>
        <w:rPr>
          <w:rFonts w:ascii="Tahoma" w:hAnsi="Tahoma" w:cs="Tahoma"/>
          <w:b/>
        </w:rPr>
      </w:pPr>
    </w:p>
    <w:p w14:paraId="023AA946" w14:textId="77777777" w:rsidR="00D21C67" w:rsidRPr="00BB4CB6" w:rsidRDefault="00D21C67" w:rsidP="00580186">
      <w:pPr>
        <w:jc w:val="center"/>
        <w:rPr>
          <w:rFonts w:ascii="Tahoma" w:hAnsi="Tahoma" w:cs="Tahoma"/>
          <w:b/>
        </w:rPr>
      </w:pPr>
    </w:p>
    <w:p w14:paraId="5E496C9F" w14:textId="6B2D7A96" w:rsidR="006D3E55" w:rsidRPr="00BB4CB6" w:rsidRDefault="006D3E55" w:rsidP="00C2306F">
      <w:pPr>
        <w:rPr>
          <w:rFonts w:ascii="Tahoma" w:hAnsi="Tahoma" w:cs="Tahoma"/>
          <w:b/>
        </w:rPr>
      </w:pPr>
    </w:p>
    <w:p w14:paraId="41D8FC7C" w14:textId="77777777" w:rsidR="003360AC" w:rsidRPr="00BB4CB6" w:rsidRDefault="003360AC" w:rsidP="00580186">
      <w:pPr>
        <w:jc w:val="center"/>
        <w:rPr>
          <w:rFonts w:ascii="Tahoma" w:hAnsi="Tahoma" w:cs="Tahoma"/>
          <w:b/>
        </w:rPr>
      </w:pPr>
    </w:p>
    <w:p w14:paraId="71046D7A" w14:textId="572A83E8" w:rsidR="002D6A51" w:rsidRPr="002D6A51" w:rsidRDefault="00E9464A" w:rsidP="002D6A51">
      <w:pPr>
        <w:tabs>
          <w:tab w:val="left" w:pos="567"/>
        </w:tabs>
        <w:jc w:val="center"/>
        <w:rPr>
          <w:rFonts w:ascii="Tahoma" w:hAnsi="Tahoma" w:cs="Tahoma"/>
          <w:b/>
          <w:sz w:val="28"/>
          <w:szCs w:val="28"/>
        </w:rPr>
      </w:pPr>
      <w:r w:rsidRPr="00C2306F">
        <w:rPr>
          <w:rFonts w:ascii="Tahoma" w:hAnsi="Tahoma" w:cs="Tahoma"/>
          <w:b/>
          <w:sz w:val="28"/>
        </w:rPr>
        <w:t>СТО Норильсктрансгаз</w:t>
      </w:r>
      <w:r w:rsidR="002D6A51">
        <w:rPr>
          <w:rFonts w:ascii="Tahoma" w:hAnsi="Tahoma" w:cs="Tahoma"/>
          <w:b/>
          <w:sz w:val="28"/>
        </w:rPr>
        <w:t xml:space="preserve"> </w:t>
      </w:r>
      <w:r w:rsidR="002D6A51" w:rsidRPr="002D6A51">
        <w:rPr>
          <w:rFonts w:ascii="Tahoma" w:hAnsi="Tahoma" w:cs="Tahoma"/>
          <w:b/>
          <w:sz w:val="28"/>
          <w:szCs w:val="28"/>
        </w:rPr>
        <w:t>2.9.4-2021</w:t>
      </w:r>
    </w:p>
    <w:p w14:paraId="3C5AEA07" w14:textId="20380226" w:rsidR="00924E16" w:rsidRPr="00C2306F" w:rsidRDefault="00924E16" w:rsidP="00580186">
      <w:pPr>
        <w:spacing w:line="360" w:lineRule="auto"/>
        <w:jc w:val="center"/>
        <w:rPr>
          <w:rFonts w:ascii="Tahoma" w:hAnsi="Tahoma" w:cs="Tahoma"/>
          <w:b/>
          <w:sz w:val="28"/>
        </w:rPr>
      </w:pPr>
    </w:p>
    <w:p w14:paraId="1EFBFC6A" w14:textId="77777777" w:rsidR="00294222" w:rsidRPr="00BB4CB6" w:rsidRDefault="00294222" w:rsidP="00580186">
      <w:pPr>
        <w:jc w:val="center"/>
        <w:rPr>
          <w:rFonts w:ascii="Tahoma" w:hAnsi="Tahoma" w:cs="Tahoma"/>
          <w:b/>
        </w:rPr>
      </w:pPr>
    </w:p>
    <w:p w14:paraId="440F2D00" w14:textId="77777777" w:rsidR="00831DF9" w:rsidRPr="00BB4CB6" w:rsidRDefault="00831DF9" w:rsidP="00580186">
      <w:pPr>
        <w:jc w:val="center"/>
        <w:rPr>
          <w:rFonts w:ascii="Tahoma" w:hAnsi="Tahoma" w:cs="Tahoma"/>
          <w:b/>
        </w:rPr>
      </w:pPr>
    </w:p>
    <w:p w14:paraId="0B4015AA" w14:textId="5FCA8000" w:rsidR="00831DF9" w:rsidRDefault="00831DF9" w:rsidP="00580186">
      <w:pPr>
        <w:jc w:val="center"/>
        <w:rPr>
          <w:rFonts w:ascii="Tahoma" w:hAnsi="Tahoma" w:cs="Tahoma"/>
          <w:b/>
        </w:rPr>
      </w:pPr>
    </w:p>
    <w:p w14:paraId="4C69D7B9" w14:textId="29999279" w:rsidR="00C2306F" w:rsidRDefault="00C2306F" w:rsidP="002D6A51">
      <w:pPr>
        <w:rPr>
          <w:rFonts w:ascii="Tahoma" w:hAnsi="Tahoma" w:cs="Tahoma"/>
          <w:b/>
        </w:rPr>
      </w:pPr>
    </w:p>
    <w:p w14:paraId="0DEB0C13" w14:textId="0D3AE084" w:rsidR="00C2306F" w:rsidRDefault="00C2306F" w:rsidP="00580186">
      <w:pPr>
        <w:jc w:val="center"/>
        <w:rPr>
          <w:rFonts w:ascii="Tahoma" w:hAnsi="Tahoma" w:cs="Tahoma"/>
          <w:b/>
        </w:rPr>
      </w:pPr>
    </w:p>
    <w:p w14:paraId="61C17D1F" w14:textId="645A2EF4" w:rsidR="00C2306F" w:rsidRPr="00BB4CB6" w:rsidRDefault="00C2306F" w:rsidP="00580186">
      <w:pPr>
        <w:jc w:val="center"/>
        <w:rPr>
          <w:rFonts w:ascii="Tahoma" w:hAnsi="Tahoma" w:cs="Tahoma"/>
          <w:b/>
        </w:rPr>
      </w:pPr>
    </w:p>
    <w:p w14:paraId="1335D07D" w14:textId="7C5A17D4" w:rsidR="00C2306F" w:rsidRPr="00BB4CB6" w:rsidRDefault="00C2306F" w:rsidP="00580186">
      <w:pPr>
        <w:jc w:val="center"/>
        <w:rPr>
          <w:rFonts w:ascii="Tahoma" w:hAnsi="Tahoma" w:cs="Tahoma"/>
          <w:b/>
        </w:rPr>
      </w:pPr>
    </w:p>
    <w:p w14:paraId="4E404952" w14:textId="5D302C4E" w:rsidR="007658A8" w:rsidRPr="00BB4CB6" w:rsidRDefault="00C2306F" w:rsidP="007658A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Норильск 2021</w:t>
      </w:r>
    </w:p>
    <w:p w14:paraId="7F3CF62B" w14:textId="05C2D9D3" w:rsidR="00C2306F" w:rsidRDefault="006C5EB5" w:rsidP="00580186">
      <w:pPr>
        <w:jc w:val="center"/>
        <w:rPr>
          <w:rFonts w:ascii="Tahoma" w:hAnsi="Tahoma" w:cs="Tahoma"/>
          <w:b/>
        </w:rPr>
      </w:pPr>
      <w:r w:rsidRPr="00BB4CB6">
        <w:rPr>
          <w:rFonts w:ascii="Tahoma" w:hAnsi="Tahoma" w:cs="Tahoma"/>
          <w:b/>
        </w:rPr>
        <w:br w:type="page"/>
      </w:r>
    </w:p>
    <w:tbl>
      <w:tblPr>
        <w:tblW w:w="10740" w:type="dxa"/>
        <w:tblLook w:val="0000" w:firstRow="0" w:lastRow="0" w:firstColumn="0" w:lastColumn="0" w:noHBand="0" w:noVBand="0"/>
      </w:tblPr>
      <w:tblGrid>
        <w:gridCol w:w="5495"/>
        <w:gridCol w:w="5245"/>
      </w:tblGrid>
      <w:tr w:rsidR="00C2306F" w:rsidRPr="00F00075" w14:paraId="0771D57A" w14:textId="77777777" w:rsidTr="00F70820">
        <w:tc>
          <w:tcPr>
            <w:tcW w:w="5495" w:type="dxa"/>
            <w:shd w:val="clear" w:color="auto" w:fill="auto"/>
          </w:tcPr>
          <w:p w14:paraId="1A1E7CED" w14:textId="77777777" w:rsidR="00C2306F" w:rsidRPr="00F00075" w:rsidRDefault="00C2306F" w:rsidP="00F70820">
            <w:pPr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  <w:tc>
          <w:tcPr>
            <w:tcW w:w="5245" w:type="dxa"/>
            <w:shd w:val="clear" w:color="auto" w:fill="auto"/>
          </w:tcPr>
          <w:p w14:paraId="1EAB5AF4" w14:textId="77777777" w:rsidR="00C2306F" w:rsidRPr="002C1050" w:rsidRDefault="00C2306F" w:rsidP="00F70820">
            <w:pPr>
              <w:tabs>
                <w:tab w:val="left" w:pos="567"/>
              </w:tabs>
              <w:ind w:left="595" w:hanging="595"/>
              <w:rPr>
                <w:rFonts w:ascii="Tahoma" w:hAnsi="Tahoma" w:cs="Tahoma"/>
              </w:rPr>
            </w:pPr>
            <w:r w:rsidRPr="002C1050">
              <w:rPr>
                <w:rFonts w:ascii="Tahoma" w:hAnsi="Tahoma" w:cs="Tahoma"/>
              </w:rPr>
              <w:t>Утверждаю</w:t>
            </w:r>
          </w:p>
          <w:p w14:paraId="2ECD07BA" w14:textId="77777777" w:rsidR="00C2306F" w:rsidRPr="002C1050" w:rsidRDefault="00C2306F" w:rsidP="00F70820">
            <w:pPr>
              <w:tabs>
                <w:tab w:val="left" w:pos="567"/>
              </w:tabs>
              <w:ind w:left="595" w:hanging="595"/>
              <w:rPr>
                <w:rFonts w:ascii="Tahoma" w:hAnsi="Tahoma" w:cs="Tahoma"/>
              </w:rPr>
            </w:pPr>
            <w:r w:rsidRPr="002C1050">
              <w:rPr>
                <w:rFonts w:ascii="Tahoma" w:hAnsi="Tahoma" w:cs="Tahoma"/>
              </w:rPr>
              <w:t>Заместитель Генерального директора</w:t>
            </w:r>
          </w:p>
          <w:p w14:paraId="0AAE302F" w14:textId="77777777" w:rsidR="00C2306F" w:rsidRPr="002C1050" w:rsidRDefault="00C2306F" w:rsidP="00F70820">
            <w:pPr>
              <w:tabs>
                <w:tab w:val="left" w:pos="567"/>
              </w:tabs>
              <w:ind w:left="595" w:hanging="595"/>
              <w:rPr>
                <w:rFonts w:ascii="Tahoma" w:hAnsi="Tahoma" w:cs="Tahoma"/>
              </w:rPr>
            </w:pPr>
            <w:r w:rsidRPr="002C1050">
              <w:rPr>
                <w:rFonts w:ascii="Tahoma" w:hAnsi="Tahoma" w:cs="Tahoma"/>
              </w:rPr>
              <w:t>по производству - главный инженер</w:t>
            </w:r>
          </w:p>
          <w:p w14:paraId="577B24BC" w14:textId="77777777" w:rsidR="00C2306F" w:rsidRPr="002C1050" w:rsidRDefault="00C2306F" w:rsidP="00F70820">
            <w:pPr>
              <w:tabs>
                <w:tab w:val="left" w:pos="567"/>
              </w:tabs>
              <w:ind w:left="595" w:hanging="595"/>
              <w:rPr>
                <w:rFonts w:ascii="Tahoma" w:hAnsi="Tahoma" w:cs="Tahoma"/>
              </w:rPr>
            </w:pPr>
            <w:r w:rsidRPr="002C1050">
              <w:rPr>
                <w:rFonts w:ascii="Tahoma" w:hAnsi="Tahoma" w:cs="Tahoma"/>
              </w:rPr>
              <w:t>АО «Норильсктрансгаз»</w:t>
            </w:r>
          </w:p>
          <w:p w14:paraId="2A3D19D6" w14:textId="77777777" w:rsidR="00C2306F" w:rsidRPr="002C1050" w:rsidRDefault="00C2306F" w:rsidP="00F70820">
            <w:pPr>
              <w:tabs>
                <w:tab w:val="left" w:pos="567"/>
              </w:tabs>
              <w:ind w:left="595" w:hanging="595"/>
              <w:rPr>
                <w:rFonts w:ascii="Tahoma" w:hAnsi="Tahoma" w:cs="Tahoma"/>
              </w:rPr>
            </w:pPr>
          </w:p>
          <w:p w14:paraId="051502E8" w14:textId="77777777" w:rsidR="00C2306F" w:rsidRPr="002C1050" w:rsidRDefault="00C2306F" w:rsidP="00F70820">
            <w:pPr>
              <w:pStyle w:val="aa"/>
              <w:tabs>
                <w:tab w:val="clear" w:pos="4677"/>
                <w:tab w:val="clear" w:pos="9355"/>
                <w:tab w:val="left" w:pos="567"/>
              </w:tabs>
              <w:spacing w:line="360" w:lineRule="auto"/>
              <w:ind w:left="595" w:hanging="595"/>
              <w:rPr>
                <w:rFonts w:ascii="Tahoma" w:hAnsi="Tahoma" w:cs="Tahoma"/>
              </w:rPr>
            </w:pPr>
            <w:r w:rsidRPr="002C1050">
              <w:rPr>
                <w:rFonts w:ascii="Tahoma" w:hAnsi="Tahoma" w:cs="Tahoma"/>
              </w:rPr>
              <w:t>___________________С.И. Соколов</w:t>
            </w:r>
          </w:p>
          <w:p w14:paraId="121D41CB" w14:textId="6A10E7E0" w:rsidR="00C2306F" w:rsidRPr="00F00075" w:rsidRDefault="00C2306F" w:rsidP="00C2306F">
            <w:pPr>
              <w:tabs>
                <w:tab w:val="left" w:pos="567"/>
              </w:tabs>
              <w:ind w:left="595" w:hanging="595"/>
              <w:rPr>
                <w:rFonts w:ascii="Tahoma" w:hAnsi="Tahoma" w:cs="Tahoma"/>
              </w:rPr>
            </w:pPr>
            <w:r w:rsidRPr="002C1050">
              <w:rPr>
                <w:rFonts w:ascii="Tahoma" w:hAnsi="Tahoma" w:cs="Tahoma"/>
              </w:rPr>
              <w:t>« ____ » ________________ 20</w:t>
            </w:r>
            <w:r>
              <w:rPr>
                <w:rFonts w:ascii="Tahoma" w:hAnsi="Tahoma" w:cs="Tahoma"/>
              </w:rPr>
              <w:t>21</w:t>
            </w:r>
            <w:r w:rsidRPr="002C1050">
              <w:rPr>
                <w:rFonts w:ascii="Tahoma" w:hAnsi="Tahoma" w:cs="Tahoma"/>
              </w:rPr>
              <w:t xml:space="preserve"> г.</w:t>
            </w:r>
          </w:p>
        </w:tc>
      </w:tr>
    </w:tbl>
    <w:p w14:paraId="6F7B73D3" w14:textId="77777777" w:rsidR="00C2306F" w:rsidRDefault="00C2306F" w:rsidP="00C2306F">
      <w:pPr>
        <w:tabs>
          <w:tab w:val="left" w:pos="567"/>
        </w:tabs>
        <w:jc w:val="center"/>
        <w:rPr>
          <w:b/>
        </w:rPr>
      </w:pPr>
    </w:p>
    <w:p w14:paraId="6E175DC3" w14:textId="77777777" w:rsidR="00C2306F" w:rsidRDefault="00C2306F" w:rsidP="00C2306F">
      <w:pPr>
        <w:tabs>
          <w:tab w:val="left" w:pos="567"/>
        </w:tabs>
        <w:jc w:val="center"/>
        <w:rPr>
          <w:b/>
        </w:rPr>
      </w:pPr>
    </w:p>
    <w:p w14:paraId="1174E247" w14:textId="77777777" w:rsidR="00C2306F" w:rsidRDefault="00C2306F" w:rsidP="00C2306F">
      <w:pPr>
        <w:tabs>
          <w:tab w:val="left" w:pos="567"/>
        </w:tabs>
        <w:jc w:val="center"/>
        <w:rPr>
          <w:b/>
        </w:rPr>
      </w:pPr>
    </w:p>
    <w:p w14:paraId="4C196894" w14:textId="77777777" w:rsidR="00C2306F" w:rsidRDefault="00C2306F" w:rsidP="00C2306F">
      <w:pPr>
        <w:tabs>
          <w:tab w:val="left" w:pos="567"/>
        </w:tabs>
        <w:jc w:val="center"/>
        <w:rPr>
          <w:b/>
        </w:rPr>
      </w:pPr>
    </w:p>
    <w:p w14:paraId="05CDC4BE" w14:textId="77777777" w:rsidR="00C2306F" w:rsidRDefault="00C2306F" w:rsidP="00C2306F">
      <w:pPr>
        <w:tabs>
          <w:tab w:val="left" w:pos="567"/>
        </w:tabs>
        <w:jc w:val="center"/>
        <w:rPr>
          <w:b/>
        </w:rPr>
      </w:pPr>
    </w:p>
    <w:p w14:paraId="420171BC" w14:textId="77777777" w:rsidR="00C2306F" w:rsidRDefault="00C2306F" w:rsidP="00C2306F">
      <w:pPr>
        <w:tabs>
          <w:tab w:val="left" w:pos="567"/>
        </w:tabs>
        <w:jc w:val="center"/>
        <w:rPr>
          <w:b/>
        </w:rPr>
      </w:pPr>
    </w:p>
    <w:p w14:paraId="4C75026D" w14:textId="77777777" w:rsidR="00C2306F" w:rsidRDefault="00C2306F" w:rsidP="00C2306F">
      <w:pPr>
        <w:tabs>
          <w:tab w:val="left" w:pos="567"/>
        </w:tabs>
        <w:jc w:val="center"/>
        <w:rPr>
          <w:b/>
        </w:rPr>
      </w:pPr>
    </w:p>
    <w:p w14:paraId="3FEAF43A" w14:textId="77777777" w:rsidR="00C2306F" w:rsidRDefault="00C2306F" w:rsidP="00C2306F">
      <w:pPr>
        <w:tabs>
          <w:tab w:val="left" w:pos="567"/>
        </w:tabs>
        <w:rPr>
          <w:b/>
        </w:rPr>
      </w:pPr>
    </w:p>
    <w:p w14:paraId="33A82CBD" w14:textId="77777777" w:rsidR="00C2306F" w:rsidRDefault="00C2306F" w:rsidP="00C2306F">
      <w:pPr>
        <w:tabs>
          <w:tab w:val="left" w:pos="567"/>
        </w:tabs>
        <w:jc w:val="center"/>
        <w:rPr>
          <w:b/>
        </w:rPr>
      </w:pPr>
    </w:p>
    <w:p w14:paraId="55C91611" w14:textId="77777777" w:rsidR="00C2306F" w:rsidRPr="00931570" w:rsidRDefault="00C2306F" w:rsidP="00C2306F">
      <w:pPr>
        <w:tabs>
          <w:tab w:val="left" w:pos="567"/>
        </w:tabs>
        <w:jc w:val="center"/>
      </w:pPr>
    </w:p>
    <w:p w14:paraId="1E6067FD" w14:textId="77777777" w:rsidR="00C2306F" w:rsidRPr="00F00075" w:rsidRDefault="00C2306F" w:rsidP="00C2306F">
      <w:pPr>
        <w:tabs>
          <w:tab w:val="left" w:pos="567"/>
        </w:tabs>
        <w:jc w:val="center"/>
        <w:rPr>
          <w:rFonts w:ascii="Tahoma" w:hAnsi="Tahoma" w:cs="Tahoma"/>
          <w:sz w:val="28"/>
          <w:szCs w:val="28"/>
        </w:rPr>
      </w:pPr>
      <w:r w:rsidRPr="00F00075">
        <w:rPr>
          <w:rFonts w:ascii="Tahoma" w:hAnsi="Tahoma" w:cs="Tahoma"/>
          <w:sz w:val="28"/>
          <w:szCs w:val="28"/>
        </w:rPr>
        <w:t>НОРМАТИВНЫЕ ДОКУМЕНТЫ</w:t>
      </w:r>
      <w:r>
        <w:rPr>
          <w:rFonts w:ascii="Tahoma" w:hAnsi="Tahoma" w:cs="Tahoma"/>
          <w:sz w:val="28"/>
          <w:szCs w:val="28"/>
        </w:rPr>
        <w:t>,</w:t>
      </w:r>
      <w:r w:rsidRPr="00F00075">
        <w:rPr>
          <w:rFonts w:ascii="Tahoma" w:hAnsi="Tahoma" w:cs="Tahoma"/>
          <w:sz w:val="28"/>
          <w:szCs w:val="28"/>
        </w:rPr>
        <w:t xml:space="preserve"> СПЕЦИАЛИЗИРОВАННЫЕ ПО ПРОИЗВОДСТВАМ</w:t>
      </w:r>
    </w:p>
    <w:p w14:paraId="73821845" w14:textId="77777777" w:rsidR="00C2306F" w:rsidRPr="00F00075" w:rsidRDefault="00C2306F" w:rsidP="00C2306F">
      <w:pPr>
        <w:tabs>
          <w:tab w:val="left" w:pos="567"/>
        </w:tabs>
        <w:rPr>
          <w:rFonts w:ascii="Tahoma" w:hAnsi="Tahoma" w:cs="Tahoma"/>
          <w:sz w:val="28"/>
          <w:szCs w:val="28"/>
        </w:rPr>
      </w:pPr>
    </w:p>
    <w:p w14:paraId="0A4AEA94" w14:textId="00509BB0" w:rsidR="00C2306F" w:rsidRPr="00C2306F" w:rsidRDefault="00C2306F" w:rsidP="00C2306F">
      <w:pPr>
        <w:jc w:val="center"/>
        <w:rPr>
          <w:rFonts w:ascii="Tahoma" w:hAnsi="Tahoma" w:cs="Tahoma"/>
          <w:sz w:val="28"/>
        </w:rPr>
      </w:pPr>
      <w:r w:rsidRPr="00C2306F">
        <w:rPr>
          <w:rFonts w:ascii="Tahoma" w:hAnsi="Tahoma" w:cs="Tahoma"/>
          <w:sz w:val="28"/>
        </w:rPr>
        <w:t>ЭЛЕКТРОСНАБЖЕНИЕ</w:t>
      </w:r>
    </w:p>
    <w:p w14:paraId="7715E842" w14:textId="77777777" w:rsidR="00C2306F" w:rsidRPr="00F00075" w:rsidRDefault="00C2306F" w:rsidP="00C2306F">
      <w:pPr>
        <w:tabs>
          <w:tab w:val="left" w:pos="567"/>
        </w:tabs>
        <w:jc w:val="center"/>
        <w:rPr>
          <w:rFonts w:ascii="Tahoma" w:hAnsi="Tahoma" w:cs="Tahoma"/>
          <w:sz w:val="28"/>
          <w:szCs w:val="28"/>
        </w:rPr>
      </w:pPr>
    </w:p>
    <w:p w14:paraId="5C97C7B2" w14:textId="77777777" w:rsidR="00C2306F" w:rsidRPr="00C2306F" w:rsidRDefault="00C2306F" w:rsidP="00C2306F">
      <w:pPr>
        <w:jc w:val="center"/>
        <w:rPr>
          <w:rFonts w:ascii="Tahoma" w:hAnsi="Tahoma" w:cs="Tahoma"/>
          <w:sz w:val="28"/>
        </w:rPr>
      </w:pPr>
      <w:r w:rsidRPr="00F00075">
        <w:rPr>
          <w:rFonts w:ascii="Tahoma" w:hAnsi="Tahoma" w:cs="Tahoma"/>
          <w:sz w:val="28"/>
          <w:szCs w:val="28"/>
        </w:rPr>
        <w:tab/>
      </w:r>
      <w:r w:rsidRPr="00C2306F">
        <w:rPr>
          <w:rFonts w:ascii="Tahoma" w:hAnsi="Tahoma" w:cs="Tahoma"/>
          <w:sz w:val="28"/>
        </w:rPr>
        <w:t>РЕГЛАМЕНТ ВЗАИМОДЕЙСТВИЯ СТОРОННИХ ПОТРЕБИТЕЛЕЙ ПРИ ПОДКЛЮЧЕНИИ К ЭЛЕКТРИЧЕСКИМ СЕТЯМ АО «НОРИЛЬСКТРАНСГАЗ»</w:t>
      </w:r>
    </w:p>
    <w:p w14:paraId="1E7C2A88" w14:textId="1F5D627B" w:rsidR="00C2306F" w:rsidRPr="00F00075" w:rsidRDefault="00C2306F" w:rsidP="00C2306F">
      <w:pPr>
        <w:shd w:val="clear" w:color="auto" w:fill="FFFFFF"/>
        <w:tabs>
          <w:tab w:val="left" w:pos="284"/>
          <w:tab w:val="left" w:pos="567"/>
        </w:tabs>
        <w:jc w:val="center"/>
        <w:rPr>
          <w:rFonts w:ascii="Tahoma" w:hAnsi="Tahoma" w:cs="Tahoma"/>
          <w:sz w:val="28"/>
          <w:szCs w:val="28"/>
        </w:rPr>
      </w:pPr>
    </w:p>
    <w:p w14:paraId="1C78754E" w14:textId="77777777" w:rsidR="00C2306F" w:rsidRPr="00931570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5438F944" w14:textId="77777777" w:rsidR="00C2306F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28BF8DEE" w14:textId="77777777" w:rsidR="00C2306F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57B4B056" w14:textId="77777777" w:rsidR="00C2306F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49DDBB05" w14:textId="77777777" w:rsidR="00C2306F" w:rsidRPr="00D9236E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5A5C783F" w14:textId="77777777" w:rsidR="00C2306F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287DE307" w14:textId="77777777" w:rsidR="00C2306F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007B4ABB" w14:textId="77777777" w:rsidR="00C2306F" w:rsidRPr="00931570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14EE8A7A" w14:textId="77777777" w:rsidR="00C2306F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1E433A0C" w14:textId="77777777" w:rsidR="00C2306F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1416A788" w14:textId="77777777" w:rsidR="00C2306F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4425BAF9" w14:textId="77777777" w:rsidR="00C2306F" w:rsidRPr="00931570" w:rsidRDefault="00C2306F" w:rsidP="00C2306F">
      <w:pPr>
        <w:tabs>
          <w:tab w:val="left" w:pos="567"/>
        </w:tabs>
        <w:jc w:val="center"/>
        <w:rPr>
          <w:sz w:val="28"/>
          <w:szCs w:val="28"/>
        </w:rPr>
      </w:pPr>
    </w:p>
    <w:p w14:paraId="7682CB3E" w14:textId="05D4273B" w:rsidR="00C2306F" w:rsidRPr="00B40FD1" w:rsidRDefault="00C2306F" w:rsidP="00C2306F">
      <w:pPr>
        <w:tabs>
          <w:tab w:val="left" w:pos="567"/>
        </w:tabs>
        <w:jc w:val="center"/>
        <w:rPr>
          <w:rFonts w:ascii="Tahoma" w:hAnsi="Tahoma" w:cs="Tahoma"/>
          <w:sz w:val="28"/>
          <w:szCs w:val="28"/>
        </w:rPr>
      </w:pPr>
      <w:r w:rsidRPr="00B40FD1">
        <w:rPr>
          <w:rFonts w:ascii="Tahoma" w:hAnsi="Tahoma" w:cs="Tahoma"/>
          <w:sz w:val="28"/>
          <w:szCs w:val="28"/>
        </w:rPr>
        <w:t>СТО Норильсктрансгаз 2.9.4-2021</w:t>
      </w:r>
    </w:p>
    <w:p w14:paraId="12BBF785" w14:textId="77777777" w:rsidR="00C2306F" w:rsidRPr="00B40FD1" w:rsidRDefault="00C2306F" w:rsidP="00C2306F">
      <w:pPr>
        <w:tabs>
          <w:tab w:val="left" w:pos="567"/>
        </w:tabs>
        <w:jc w:val="center"/>
        <w:rPr>
          <w:rFonts w:ascii="Tahoma" w:hAnsi="Tahoma" w:cs="Tahoma"/>
          <w:sz w:val="28"/>
          <w:szCs w:val="28"/>
        </w:rPr>
      </w:pPr>
    </w:p>
    <w:p w14:paraId="1595FE7C" w14:textId="56410F8B" w:rsidR="00C2306F" w:rsidRDefault="00C2306F" w:rsidP="00C2306F">
      <w:pPr>
        <w:tabs>
          <w:tab w:val="left" w:pos="567"/>
        </w:tabs>
        <w:jc w:val="center"/>
      </w:pPr>
    </w:p>
    <w:p w14:paraId="18FE380B" w14:textId="77777777" w:rsidR="00193A10" w:rsidRPr="00B40FD1" w:rsidRDefault="00193A10" w:rsidP="00C2306F">
      <w:pPr>
        <w:tabs>
          <w:tab w:val="left" w:pos="567"/>
        </w:tabs>
        <w:jc w:val="center"/>
      </w:pPr>
    </w:p>
    <w:p w14:paraId="36509AF6" w14:textId="77777777" w:rsidR="00C2306F" w:rsidRPr="00B40FD1" w:rsidRDefault="00C2306F" w:rsidP="00C2306F">
      <w:pPr>
        <w:tabs>
          <w:tab w:val="left" w:pos="567"/>
        </w:tabs>
        <w:jc w:val="center"/>
      </w:pPr>
    </w:p>
    <w:p w14:paraId="3FE158F6" w14:textId="29B48A09" w:rsidR="00C2306F" w:rsidRPr="00B40FD1" w:rsidRDefault="00C2306F" w:rsidP="00C2306F">
      <w:pPr>
        <w:tabs>
          <w:tab w:val="left" w:pos="567"/>
        </w:tabs>
        <w:jc w:val="center"/>
      </w:pPr>
    </w:p>
    <w:p w14:paraId="0E203E2F" w14:textId="77777777" w:rsidR="00C2306F" w:rsidRPr="00B40FD1" w:rsidRDefault="00C2306F" w:rsidP="00C2306F">
      <w:pPr>
        <w:tabs>
          <w:tab w:val="left" w:pos="567"/>
        </w:tabs>
        <w:jc w:val="center"/>
      </w:pPr>
    </w:p>
    <w:p w14:paraId="69F00BEF" w14:textId="77777777" w:rsidR="00C2306F" w:rsidRPr="00B40FD1" w:rsidRDefault="00C2306F" w:rsidP="00C2306F">
      <w:pPr>
        <w:tabs>
          <w:tab w:val="left" w:pos="567"/>
        </w:tabs>
        <w:jc w:val="center"/>
      </w:pPr>
    </w:p>
    <w:p w14:paraId="1F13EE79" w14:textId="28C8EAFA" w:rsidR="00B40FD1" w:rsidRPr="00B40FD1" w:rsidRDefault="00B40FD1" w:rsidP="00C2306F">
      <w:pPr>
        <w:tabs>
          <w:tab w:val="left" w:pos="567"/>
        </w:tabs>
        <w:jc w:val="center"/>
        <w:rPr>
          <w:b/>
        </w:rPr>
      </w:pPr>
    </w:p>
    <w:p w14:paraId="517C3B59" w14:textId="77777777" w:rsidR="00C2306F" w:rsidRPr="00B40FD1" w:rsidRDefault="00C2306F" w:rsidP="00C2306F">
      <w:pPr>
        <w:tabs>
          <w:tab w:val="left" w:pos="567"/>
        </w:tabs>
        <w:rPr>
          <w:b/>
        </w:rPr>
      </w:pPr>
    </w:p>
    <w:p w14:paraId="61035B09" w14:textId="327AED86" w:rsidR="00C2306F" w:rsidRPr="00B40FD1" w:rsidRDefault="00C2306F" w:rsidP="00C2306F">
      <w:pPr>
        <w:jc w:val="center"/>
        <w:rPr>
          <w:rFonts w:ascii="Tahoma" w:hAnsi="Tahoma" w:cs="Tahoma"/>
        </w:rPr>
      </w:pPr>
      <w:r w:rsidRPr="00B40FD1">
        <w:rPr>
          <w:rFonts w:ascii="Tahoma" w:hAnsi="Tahoma" w:cs="Tahoma"/>
        </w:rPr>
        <w:t>Норильск 2021</w:t>
      </w:r>
    </w:p>
    <w:p w14:paraId="2453E68D" w14:textId="3319C8E6" w:rsidR="00FE4976" w:rsidRPr="00B94A13" w:rsidRDefault="005E4C7D" w:rsidP="00580186">
      <w:pPr>
        <w:jc w:val="center"/>
        <w:rPr>
          <w:rFonts w:ascii="Tahoma" w:hAnsi="Tahoma" w:cs="Tahoma"/>
          <w:b/>
        </w:rPr>
      </w:pPr>
      <w:r w:rsidRPr="00C2306F">
        <w:rPr>
          <w:rFonts w:ascii="Tahoma" w:hAnsi="Tahoma" w:cs="Tahoma"/>
          <w:b/>
          <w:sz w:val="28"/>
        </w:rPr>
        <w:lastRenderedPageBreak/>
        <w:t>П</w:t>
      </w:r>
      <w:r w:rsidR="002A783A" w:rsidRPr="00C2306F">
        <w:rPr>
          <w:rFonts w:ascii="Tahoma" w:hAnsi="Tahoma" w:cs="Tahoma"/>
          <w:b/>
          <w:sz w:val="28"/>
        </w:rPr>
        <w:t>РЕДИСЛОВИЕ</w:t>
      </w:r>
    </w:p>
    <w:p w14:paraId="41C070A3" w14:textId="77777777" w:rsidR="002A783A" w:rsidRPr="00B94A13" w:rsidRDefault="002A783A" w:rsidP="0029290B">
      <w:pPr>
        <w:jc w:val="both"/>
        <w:rPr>
          <w:rFonts w:ascii="Tahoma" w:hAnsi="Tahoma" w:cs="Tahoma"/>
        </w:rPr>
      </w:pPr>
    </w:p>
    <w:p w14:paraId="6F1A7B19" w14:textId="199AE931" w:rsidR="007F30B8" w:rsidRPr="007F30B8" w:rsidRDefault="004A5BB7" w:rsidP="00193A10">
      <w:pPr>
        <w:ind w:firstLine="851"/>
        <w:jc w:val="both"/>
        <w:rPr>
          <w:rFonts w:ascii="Tahoma" w:eastAsia="Calibri" w:hAnsi="Tahoma" w:cs="Tahoma"/>
          <w:sz w:val="22"/>
        </w:rPr>
      </w:pPr>
      <w:r w:rsidRPr="004A5BB7">
        <w:rPr>
          <w:rFonts w:ascii="Tahoma" w:hAnsi="Tahoma" w:cs="Tahoma"/>
        </w:rPr>
        <w:t>Настоящий регламент разработан для взаимодейст</w:t>
      </w:r>
      <w:r>
        <w:rPr>
          <w:rFonts w:ascii="Tahoma" w:hAnsi="Tahoma" w:cs="Tahoma"/>
        </w:rPr>
        <w:t>вия сторонних потребителей и АО </w:t>
      </w:r>
      <w:r w:rsidRPr="004A5BB7">
        <w:rPr>
          <w:rFonts w:ascii="Tahoma" w:hAnsi="Tahoma" w:cs="Tahoma"/>
        </w:rPr>
        <w:t xml:space="preserve">«Норильсктрансгаз» </w:t>
      </w:r>
      <w:r>
        <w:rPr>
          <w:rFonts w:ascii="Tahoma" w:hAnsi="Tahoma" w:cs="Tahoma"/>
        </w:rPr>
        <w:t xml:space="preserve">при подключении к электрическим сетям, </w:t>
      </w:r>
      <w:r w:rsidRPr="004A5BB7">
        <w:rPr>
          <w:rFonts w:ascii="Tahoma" w:hAnsi="Tahoma" w:cs="Tahoma"/>
        </w:rPr>
        <w:t>на основании Правил недискриминационного доступа</w:t>
      </w:r>
      <w:r w:rsidR="007853BD">
        <w:rPr>
          <w:rFonts w:ascii="Tahoma" w:hAnsi="Tahoma" w:cs="Tahoma"/>
        </w:rPr>
        <w:t xml:space="preserve"> </w:t>
      </w:r>
      <w:r w:rsidR="007853BD" w:rsidRPr="007853BD">
        <w:rPr>
          <w:rFonts w:ascii="Tahoma" w:hAnsi="Tahoma" w:cs="Tahoma"/>
          <w:vertAlign w:val="superscript"/>
        </w:rPr>
        <w:t>[1]</w:t>
      </w:r>
      <w:r w:rsidRPr="004A5BB7">
        <w:rPr>
          <w:rFonts w:ascii="Tahoma" w:hAnsi="Tahoma" w:cs="Tahoma"/>
        </w:rPr>
        <w:t xml:space="preserve"> к услугам по передаче электрической энер</w:t>
      </w:r>
      <w:r>
        <w:rPr>
          <w:rFonts w:ascii="Tahoma" w:hAnsi="Tahoma" w:cs="Tahoma"/>
        </w:rPr>
        <w:t>гии</w:t>
      </w:r>
      <w:r w:rsidRPr="004A5BB7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7F05BD" w:rsidRPr="00B94A13">
        <w:rPr>
          <w:rFonts w:ascii="Tahoma" w:hAnsi="Tahoma" w:cs="Tahoma"/>
        </w:rPr>
        <w:t xml:space="preserve">Цели и принципы стандартизации в Российской Федерации установлены Федеральным законом от 27 декабря </w:t>
      </w:r>
      <w:smartTag w:uri="urn:schemas-microsoft-com:office:smarttags" w:element="metricconverter">
        <w:smartTagPr>
          <w:attr w:name="ProductID" w:val="2002 г"/>
        </w:smartTagPr>
        <w:r w:rsidR="007F05BD" w:rsidRPr="00B94A13">
          <w:rPr>
            <w:rFonts w:ascii="Tahoma" w:hAnsi="Tahoma" w:cs="Tahoma"/>
          </w:rPr>
          <w:t>2002 г</w:t>
        </w:r>
      </w:smartTag>
      <w:r w:rsidR="007F05BD" w:rsidRPr="00B94A13">
        <w:rPr>
          <w:rFonts w:ascii="Tahoma" w:hAnsi="Tahoma" w:cs="Tahoma"/>
        </w:rPr>
        <w:t>. № 184-ФЗ «</w:t>
      </w:r>
      <w:r w:rsidR="00B94A13">
        <w:rPr>
          <w:rFonts w:ascii="Tahoma" w:hAnsi="Tahoma" w:cs="Tahoma"/>
        </w:rPr>
        <w:t>О техническом регулировании»</w:t>
      </w:r>
      <w:r w:rsidR="007F30B8">
        <w:rPr>
          <w:rFonts w:ascii="Tahoma" w:hAnsi="Tahoma" w:cs="Tahoma"/>
        </w:rPr>
        <w:t xml:space="preserve"> </w:t>
      </w:r>
      <w:r w:rsidR="007F30B8" w:rsidRPr="007F30B8">
        <w:rPr>
          <w:rFonts w:ascii="Tahoma" w:eastAsia="Calibri" w:hAnsi="Tahoma" w:cs="Tahoma"/>
          <w:sz w:val="22"/>
          <w:vertAlign w:val="superscript"/>
        </w:rPr>
        <w:t>[10]</w:t>
      </w:r>
      <w:r w:rsidR="007F30B8">
        <w:rPr>
          <w:rFonts w:ascii="Tahoma" w:eastAsia="Calibri" w:hAnsi="Tahoma" w:cs="Tahoma"/>
          <w:sz w:val="22"/>
        </w:rPr>
        <w:t>.</w:t>
      </w:r>
    </w:p>
    <w:p w14:paraId="0EADE6A6" w14:textId="460D8205" w:rsidR="007F05BD" w:rsidRPr="00B94A13" w:rsidRDefault="007F05BD" w:rsidP="004A5BB7">
      <w:pPr>
        <w:ind w:firstLine="709"/>
        <w:jc w:val="both"/>
        <w:rPr>
          <w:rFonts w:ascii="Tahoma" w:hAnsi="Tahoma" w:cs="Tahoma"/>
        </w:rPr>
      </w:pPr>
      <w:r w:rsidRPr="00B94A13">
        <w:rPr>
          <w:rFonts w:ascii="Tahoma" w:hAnsi="Tahoma" w:cs="Tahoma"/>
        </w:rPr>
        <w:t>.</w:t>
      </w:r>
    </w:p>
    <w:p w14:paraId="40762215" w14:textId="77777777" w:rsidR="007F05BD" w:rsidRPr="00B94A13" w:rsidRDefault="007F05BD" w:rsidP="0029290B">
      <w:pPr>
        <w:ind w:firstLine="360"/>
        <w:jc w:val="both"/>
        <w:rPr>
          <w:rFonts w:ascii="Tahoma" w:hAnsi="Tahoma" w:cs="Tahoma"/>
          <w:b/>
        </w:rPr>
      </w:pPr>
    </w:p>
    <w:p w14:paraId="0F0646D0" w14:textId="77777777" w:rsidR="002A783A" w:rsidRPr="00B94A13" w:rsidRDefault="00C07256" w:rsidP="0029290B">
      <w:pPr>
        <w:ind w:firstLine="720"/>
        <w:jc w:val="both"/>
        <w:rPr>
          <w:rFonts w:ascii="Tahoma" w:hAnsi="Tahoma" w:cs="Tahoma"/>
          <w:b/>
        </w:rPr>
      </w:pPr>
      <w:r w:rsidRPr="00B94A13">
        <w:rPr>
          <w:rFonts w:ascii="Tahoma" w:hAnsi="Tahoma" w:cs="Tahoma"/>
          <w:b/>
        </w:rPr>
        <w:t>СВЕДЕНИЯ О</w:t>
      </w:r>
      <w:r w:rsidR="002A783A" w:rsidRPr="00B94A13">
        <w:rPr>
          <w:rFonts w:ascii="Tahoma" w:hAnsi="Tahoma" w:cs="Tahoma"/>
          <w:b/>
        </w:rPr>
        <w:t xml:space="preserve"> </w:t>
      </w:r>
      <w:r w:rsidR="00C101EC" w:rsidRPr="00B94A13">
        <w:rPr>
          <w:rFonts w:ascii="Tahoma" w:hAnsi="Tahoma" w:cs="Tahoma"/>
          <w:b/>
        </w:rPr>
        <w:t>СТАНДАРТЕ</w:t>
      </w:r>
    </w:p>
    <w:p w14:paraId="7ED76277" w14:textId="77777777" w:rsidR="002A783A" w:rsidRPr="00B94A13" w:rsidRDefault="002A783A" w:rsidP="0029290B">
      <w:pPr>
        <w:jc w:val="both"/>
        <w:rPr>
          <w:rFonts w:ascii="Tahoma" w:hAnsi="Tahoma" w:cs="Tahoma"/>
        </w:rPr>
      </w:pPr>
    </w:p>
    <w:p w14:paraId="27E96552" w14:textId="041C1F55" w:rsidR="002A783A" w:rsidRDefault="00425036" w:rsidP="006B636D">
      <w:pPr>
        <w:pStyle w:val="af8"/>
        <w:numPr>
          <w:ilvl w:val="0"/>
          <w:numId w:val="1"/>
        </w:numPr>
        <w:tabs>
          <w:tab w:val="clear" w:pos="1065"/>
          <w:tab w:val="left" w:pos="1418"/>
        </w:tabs>
        <w:ind w:left="0" w:firstLine="709"/>
        <w:jc w:val="both"/>
        <w:rPr>
          <w:rFonts w:ascii="Tahoma" w:hAnsi="Tahoma" w:cs="Tahoma"/>
        </w:rPr>
      </w:pPr>
      <w:r w:rsidRPr="00B94A13">
        <w:rPr>
          <w:rFonts w:ascii="Tahoma" w:hAnsi="Tahoma" w:cs="Tahoma"/>
        </w:rPr>
        <w:t>РАЗРАБОТА</w:t>
      </w:r>
      <w:r w:rsidR="002359C3" w:rsidRPr="00B94A13">
        <w:rPr>
          <w:rFonts w:ascii="Tahoma" w:hAnsi="Tahoma" w:cs="Tahoma"/>
        </w:rPr>
        <w:t>Н</w:t>
      </w:r>
      <w:r w:rsidR="00B861CD" w:rsidRPr="00B94A13">
        <w:rPr>
          <w:rFonts w:ascii="Tahoma" w:hAnsi="Tahoma" w:cs="Tahoma"/>
        </w:rPr>
        <w:t xml:space="preserve"> Управлением</w:t>
      </w:r>
      <w:r w:rsidR="0035674D" w:rsidRPr="00B94A13">
        <w:rPr>
          <w:rFonts w:ascii="Tahoma" w:hAnsi="Tahoma" w:cs="Tahoma"/>
        </w:rPr>
        <w:t xml:space="preserve"> энерговодоснабжения</w:t>
      </w:r>
      <w:r w:rsidR="00B861CD" w:rsidRPr="00B94A13">
        <w:rPr>
          <w:rFonts w:ascii="Tahoma" w:hAnsi="Tahoma" w:cs="Tahoma"/>
        </w:rPr>
        <w:t xml:space="preserve"> АО</w:t>
      </w:r>
      <w:r w:rsidR="00B47E50">
        <w:rPr>
          <w:rFonts w:ascii="Tahoma" w:hAnsi="Tahoma" w:cs="Tahoma"/>
        </w:rPr>
        <w:t> </w:t>
      </w:r>
      <w:r w:rsidR="00B861CD" w:rsidRPr="00B94A13">
        <w:rPr>
          <w:rFonts w:ascii="Tahoma" w:hAnsi="Tahoma" w:cs="Tahoma"/>
        </w:rPr>
        <w:t>«Норильсктрансгаз»</w:t>
      </w:r>
      <w:r w:rsidR="00B94A13">
        <w:rPr>
          <w:rFonts w:ascii="Tahoma" w:hAnsi="Tahoma" w:cs="Tahoma"/>
        </w:rPr>
        <w:t>.</w:t>
      </w:r>
    </w:p>
    <w:p w14:paraId="45EAAC03" w14:textId="77777777" w:rsidR="000E0A2D" w:rsidRPr="000E0A2D" w:rsidRDefault="000E0A2D" w:rsidP="000E0A2D">
      <w:pPr>
        <w:tabs>
          <w:tab w:val="left" w:pos="1418"/>
        </w:tabs>
        <w:jc w:val="both"/>
        <w:rPr>
          <w:rFonts w:ascii="Tahoma" w:hAnsi="Tahoma" w:cs="Tahoma"/>
        </w:rPr>
      </w:pPr>
    </w:p>
    <w:p w14:paraId="3FE0B875" w14:textId="112B1CCB" w:rsidR="00002F59" w:rsidRDefault="000E0A2D" w:rsidP="000E0A2D">
      <w:pPr>
        <w:pStyle w:val="af8"/>
        <w:numPr>
          <w:ilvl w:val="0"/>
          <w:numId w:val="1"/>
        </w:numPr>
        <w:tabs>
          <w:tab w:val="clear" w:pos="1065"/>
          <w:tab w:val="left" w:pos="1418"/>
        </w:tabs>
        <w:ind w:left="0"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СОГЛАСОВАН со следующими управлениями </w:t>
      </w:r>
      <w:r w:rsidR="00277508">
        <w:rPr>
          <w:rFonts w:ascii="Tahoma" w:hAnsi="Tahoma" w:cs="Tahoma"/>
        </w:rPr>
        <w:t xml:space="preserve">и службами </w:t>
      </w:r>
      <w:r>
        <w:rPr>
          <w:rFonts w:ascii="Tahoma" w:hAnsi="Tahoma" w:cs="Tahoma"/>
        </w:rPr>
        <w:t>АО «Норильсктрансгаз»:</w:t>
      </w:r>
    </w:p>
    <w:p w14:paraId="580C05A5" w14:textId="16ED346A" w:rsidR="000E0A2D" w:rsidRDefault="000E0A2D" w:rsidP="00D16B75">
      <w:pPr>
        <w:pStyle w:val="af8"/>
        <w:numPr>
          <w:ilvl w:val="0"/>
          <w:numId w:val="17"/>
        </w:numPr>
        <w:ind w:left="0" w:firstLine="709"/>
        <w:rPr>
          <w:rFonts w:ascii="Tahoma" w:hAnsi="Tahoma" w:cs="Tahoma"/>
        </w:rPr>
      </w:pPr>
      <w:r>
        <w:rPr>
          <w:rFonts w:ascii="Tahoma" w:hAnsi="Tahoma" w:cs="Tahoma"/>
        </w:rPr>
        <w:t>Производственно-техническим управлением;</w:t>
      </w:r>
    </w:p>
    <w:p w14:paraId="25009064" w14:textId="555E7328" w:rsidR="000E0A2D" w:rsidRDefault="00277508" w:rsidP="00D16B75">
      <w:pPr>
        <w:pStyle w:val="af8"/>
        <w:numPr>
          <w:ilvl w:val="0"/>
          <w:numId w:val="17"/>
        </w:numPr>
        <w:ind w:left="0" w:firstLine="709"/>
        <w:rPr>
          <w:rFonts w:ascii="Tahoma" w:hAnsi="Tahoma" w:cs="Tahoma"/>
        </w:rPr>
      </w:pPr>
      <w:r>
        <w:rPr>
          <w:rFonts w:ascii="Tahoma" w:hAnsi="Tahoma" w:cs="Tahoma"/>
        </w:rPr>
        <w:t>Правовым управлением;</w:t>
      </w:r>
    </w:p>
    <w:p w14:paraId="2374A2D2" w14:textId="4A8308F0" w:rsidR="00277508" w:rsidRPr="000E0A2D" w:rsidRDefault="00277508" w:rsidP="00D16B75">
      <w:pPr>
        <w:pStyle w:val="af8"/>
        <w:numPr>
          <w:ilvl w:val="0"/>
          <w:numId w:val="17"/>
        </w:numPr>
        <w:ind w:left="0" w:firstLine="709"/>
        <w:rPr>
          <w:rFonts w:ascii="Tahoma" w:hAnsi="Tahoma" w:cs="Tahoma"/>
        </w:rPr>
      </w:pPr>
      <w:r>
        <w:rPr>
          <w:rFonts w:ascii="Tahoma" w:hAnsi="Tahoma" w:cs="Tahoma"/>
        </w:rPr>
        <w:t>Службой единого заказчика.</w:t>
      </w:r>
    </w:p>
    <w:p w14:paraId="2EE31B0F" w14:textId="77777777" w:rsidR="000E0A2D" w:rsidRPr="00B94A13" w:rsidRDefault="000E0A2D" w:rsidP="0029290B">
      <w:pPr>
        <w:tabs>
          <w:tab w:val="num" w:pos="0"/>
          <w:tab w:val="left" w:pos="900"/>
        </w:tabs>
        <w:ind w:firstLine="720"/>
        <w:jc w:val="both"/>
        <w:rPr>
          <w:rFonts w:ascii="Tahoma" w:hAnsi="Tahoma" w:cs="Tahoma"/>
        </w:rPr>
      </w:pPr>
    </w:p>
    <w:p w14:paraId="2B1126CA" w14:textId="5216FA66" w:rsidR="00002F59" w:rsidRPr="00B94A13" w:rsidRDefault="0035674D" w:rsidP="006B636D">
      <w:pPr>
        <w:pStyle w:val="af8"/>
        <w:numPr>
          <w:ilvl w:val="0"/>
          <w:numId w:val="1"/>
        </w:numPr>
        <w:tabs>
          <w:tab w:val="clear" w:pos="1065"/>
          <w:tab w:val="left" w:pos="1418"/>
        </w:tabs>
        <w:ind w:left="0" w:firstLine="709"/>
        <w:jc w:val="both"/>
        <w:rPr>
          <w:rFonts w:ascii="Tahoma" w:hAnsi="Tahoma" w:cs="Tahoma"/>
        </w:rPr>
      </w:pPr>
      <w:r w:rsidRPr="00B94A13">
        <w:rPr>
          <w:rFonts w:ascii="Tahoma" w:hAnsi="Tahoma" w:cs="Tahoma"/>
        </w:rPr>
        <w:t xml:space="preserve">ВНЕСЕН </w:t>
      </w:r>
      <w:r w:rsidR="00B861CD" w:rsidRPr="00B94A13">
        <w:rPr>
          <w:rFonts w:ascii="Tahoma" w:hAnsi="Tahoma" w:cs="Tahoma"/>
        </w:rPr>
        <w:t>отделом эксплуатации опасных производственных объектов производствен</w:t>
      </w:r>
      <w:r w:rsidR="00B47E50">
        <w:rPr>
          <w:rFonts w:ascii="Tahoma" w:hAnsi="Tahoma" w:cs="Tahoma"/>
        </w:rPr>
        <w:t>но-технического управления АО </w:t>
      </w:r>
      <w:r w:rsidR="00B861CD" w:rsidRPr="00B94A13">
        <w:rPr>
          <w:rFonts w:ascii="Tahoma" w:hAnsi="Tahoma" w:cs="Tahoma"/>
        </w:rPr>
        <w:t>«Норильсктрансгаз»</w:t>
      </w:r>
      <w:r w:rsidR="00B94A13">
        <w:rPr>
          <w:rFonts w:ascii="Tahoma" w:hAnsi="Tahoma" w:cs="Tahoma"/>
        </w:rPr>
        <w:t>.</w:t>
      </w:r>
    </w:p>
    <w:p w14:paraId="4C09D565" w14:textId="77777777" w:rsidR="00F27295" w:rsidRPr="00B94A13" w:rsidRDefault="00F27295" w:rsidP="0029290B">
      <w:pPr>
        <w:tabs>
          <w:tab w:val="num" w:pos="0"/>
          <w:tab w:val="left" w:pos="900"/>
        </w:tabs>
        <w:ind w:firstLine="720"/>
        <w:jc w:val="both"/>
        <w:rPr>
          <w:rFonts w:ascii="Tahoma" w:hAnsi="Tahoma" w:cs="Tahoma"/>
        </w:rPr>
      </w:pPr>
    </w:p>
    <w:p w14:paraId="304C5E81" w14:textId="77777777" w:rsidR="006F49B8" w:rsidRPr="00B94A13" w:rsidRDefault="009B591E" w:rsidP="006B636D">
      <w:pPr>
        <w:pStyle w:val="af8"/>
        <w:numPr>
          <w:ilvl w:val="0"/>
          <w:numId w:val="1"/>
        </w:numPr>
        <w:tabs>
          <w:tab w:val="clear" w:pos="1065"/>
          <w:tab w:val="left" w:pos="1418"/>
        </w:tabs>
        <w:ind w:left="0" w:firstLine="709"/>
        <w:jc w:val="both"/>
        <w:rPr>
          <w:rFonts w:ascii="Tahoma" w:hAnsi="Tahoma" w:cs="Tahoma"/>
        </w:rPr>
      </w:pPr>
      <w:r w:rsidRPr="00B94A13">
        <w:rPr>
          <w:rFonts w:ascii="Tahoma" w:hAnsi="Tahoma" w:cs="Tahoma"/>
        </w:rPr>
        <w:t>УТВЕРЖДЕН И ВВЕДЕН В ДЕЙСТВИЕ П</w:t>
      </w:r>
      <w:r w:rsidR="00425036" w:rsidRPr="00B94A13">
        <w:rPr>
          <w:rFonts w:ascii="Tahoma" w:hAnsi="Tahoma" w:cs="Tahoma"/>
        </w:rPr>
        <w:t xml:space="preserve">риказом </w:t>
      </w:r>
      <w:r w:rsidR="00AA3BF3" w:rsidRPr="00B94A13">
        <w:rPr>
          <w:rFonts w:ascii="Tahoma" w:hAnsi="Tahoma" w:cs="Tahoma"/>
        </w:rPr>
        <w:t>АО «Норильсктрансгаз</w:t>
      </w:r>
      <w:r w:rsidR="001F70DD" w:rsidRPr="00B94A13">
        <w:rPr>
          <w:rFonts w:ascii="Tahoma" w:hAnsi="Tahoma" w:cs="Tahoma"/>
        </w:rPr>
        <w:t>» от</w:t>
      </w:r>
      <w:r w:rsidR="00364BBA" w:rsidRPr="00B94A13">
        <w:rPr>
          <w:rFonts w:ascii="Tahoma" w:hAnsi="Tahoma" w:cs="Tahoma"/>
        </w:rPr>
        <w:t xml:space="preserve"> №</w:t>
      </w:r>
    </w:p>
    <w:p w14:paraId="7CD25A65" w14:textId="77777777" w:rsidR="00DB3A4D" w:rsidRPr="00B94A13" w:rsidRDefault="00DB3A4D" w:rsidP="0029290B">
      <w:pPr>
        <w:tabs>
          <w:tab w:val="left" w:pos="900"/>
        </w:tabs>
        <w:jc w:val="both"/>
        <w:rPr>
          <w:rFonts w:ascii="Tahoma" w:hAnsi="Tahoma" w:cs="Tahoma"/>
        </w:rPr>
      </w:pPr>
    </w:p>
    <w:p w14:paraId="2CE2C53C" w14:textId="53566EDF" w:rsidR="00230B50" w:rsidRDefault="000515B8" w:rsidP="006B636D">
      <w:pPr>
        <w:pStyle w:val="af8"/>
        <w:numPr>
          <w:ilvl w:val="0"/>
          <w:numId w:val="1"/>
        </w:numPr>
        <w:tabs>
          <w:tab w:val="clear" w:pos="1065"/>
          <w:tab w:val="left" w:pos="1418"/>
        </w:tabs>
        <w:ind w:left="0" w:firstLine="709"/>
        <w:jc w:val="both"/>
        <w:rPr>
          <w:rFonts w:ascii="Tahoma" w:hAnsi="Tahoma" w:cs="Tahoma"/>
        </w:rPr>
      </w:pPr>
      <w:r w:rsidRPr="00B94A13">
        <w:rPr>
          <w:rFonts w:ascii="Tahoma" w:hAnsi="Tahoma" w:cs="Tahoma"/>
        </w:rPr>
        <w:t xml:space="preserve">ВВЕДЕН </w:t>
      </w:r>
      <w:r w:rsidR="00D21C67" w:rsidRPr="00B94A13">
        <w:rPr>
          <w:rFonts w:ascii="Tahoma" w:hAnsi="Tahoma" w:cs="Tahoma"/>
        </w:rPr>
        <w:t>ВПЕРВЫЕ</w:t>
      </w:r>
      <w:r w:rsidR="00B94A13">
        <w:rPr>
          <w:rFonts w:ascii="Tahoma" w:hAnsi="Tahoma" w:cs="Tahoma"/>
        </w:rPr>
        <w:t>.</w:t>
      </w:r>
    </w:p>
    <w:p w14:paraId="69981F42" w14:textId="77777777" w:rsidR="004A5BB7" w:rsidRPr="004A5BB7" w:rsidRDefault="004A5BB7" w:rsidP="004A5BB7">
      <w:pPr>
        <w:pStyle w:val="af8"/>
        <w:rPr>
          <w:rFonts w:ascii="Tahoma" w:hAnsi="Tahoma" w:cs="Tahoma"/>
        </w:rPr>
      </w:pPr>
    </w:p>
    <w:p w14:paraId="35E845B7" w14:textId="315E69FD" w:rsidR="004A5BB7" w:rsidRDefault="004A5BB7" w:rsidP="006B636D">
      <w:pPr>
        <w:pStyle w:val="af8"/>
        <w:numPr>
          <w:ilvl w:val="0"/>
          <w:numId w:val="1"/>
        </w:numPr>
        <w:tabs>
          <w:tab w:val="clear" w:pos="1065"/>
          <w:tab w:val="left" w:pos="1418"/>
        </w:tabs>
        <w:ind w:left="0"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СРОК ДЕЙСТВИЯ Технического регламента – пять лет.</w:t>
      </w:r>
    </w:p>
    <w:p w14:paraId="26703582" w14:textId="77777777" w:rsidR="00C2306F" w:rsidRPr="00C2306F" w:rsidRDefault="00C2306F" w:rsidP="00C2306F">
      <w:pPr>
        <w:pStyle w:val="af8"/>
        <w:rPr>
          <w:rFonts w:ascii="Tahoma" w:hAnsi="Tahoma" w:cs="Tahoma"/>
        </w:rPr>
      </w:pPr>
    </w:p>
    <w:p w14:paraId="0E14E229" w14:textId="77777777" w:rsidR="00C2306F" w:rsidRDefault="00C2306F" w:rsidP="00C2306F">
      <w:pPr>
        <w:pStyle w:val="af8"/>
        <w:tabs>
          <w:tab w:val="left" w:pos="1418"/>
        </w:tabs>
        <w:ind w:left="709"/>
        <w:jc w:val="both"/>
        <w:rPr>
          <w:rFonts w:ascii="Tahoma" w:hAnsi="Tahoma" w:cs="Tahoma"/>
        </w:rPr>
      </w:pPr>
    </w:p>
    <w:p w14:paraId="4F63FE1F" w14:textId="77777777" w:rsidR="00C2306F" w:rsidRPr="00C2306F" w:rsidRDefault="00C2306F" w:rsidP="00C2306F">
      <w:pPr>
        <w:pStyle w:val="af8"/>
        <w:rPr>
          <w:rFonts w:ascii="Tahoma" w:hAnsi="Tahoma" w:cs="Tahoma"/>
        </w:rPr>
      </w:pPr>
    </w:p>
    <w:p w14:paraId="7B0723B2" w14:textId="253A5777" w:rsidR="00C2306F" w:rsidRPr="00B37A93" w:rsidRDefault="00C2306F" w:rsidP="00C2306F">
      <w:pPr>
        <w:ind w:right="-6"/>
        <w:jc w:val="right"/>
        <w:rPr>
          <w:rFonts w:ascii="Tahoma" w:hAnsi="Tahoma" w:cs="Tahoma"/>
        </w:rPr>
      </w:pPr>
      <w:r w:rsidRPr="00B37A93">
        <w:rPr>
          <w:rFonts w:ascii="Tahoma" w:hAnsi="Tahoma" w:cs="Tahoma"/>
        </w:rPr>
        <w:t>АО «Норильск</w:t>
      </w:r>
      <w:r>
        <w:rPr>
          <w:rFonts w:ascii="Tahoma" w:hAnsi="Tahoma" w:cs="Tahoma"/>
        </w:rPr>
        <w:t>трансгаз», 2021</w:t>
      </w:r>
      <w:r w:rsidRPr="00B37A93">
        <w:rPr>
          <w:rFonts w:ascii="Tahoma" w:hAnsi="Tahoma" w:cs="Tahoma"/>
        </w:rPr>
        <w:t xml:space="preserve"> г.</w:t>
      </w:r>
    </w:p>
    <w:p w14:paraId="729F3AA2" w14:textId="77777777" w:rsidR="00C2306F" w:rsidRPr="00B94A13" w:rsidRDefault="00C2306F" w:rsidP="00C2306F">
      <w:pPr>
        <w:pStyle w:val="af8"/>
        <w:tabs>
          <w:tab w:val="left" w:pos="1418"/>
        </w:tabs>
        <w:ind w:left="709"/>
        <w:jc w:val="right"/>
        <w:rPr>
          <w:rFonts w:ascii="Tahoma" w:hAnsi="Tahoma" w:cs="Tahoma"/>
        </w:rPr>
      </w:pPr>
    </w:p>
    <w:p w14:paraId="12B5620C" w14:textId="137422B7" w:rsidR="006C5EB5" w:rsidRDefault="006C5EB5" w:rsidP="0029290B">
      <w:pPr>
        <w:jc w:val="both"/>
        <w:rPr>
          <w:rFonts w:ascii="Tahoma" w:hAnsi="Tahoma" w:cs="Tahoma"/>
        </w:rPr>
      </w:pPr>
    </w:p>
    <w:p w14:paraId="69648C03" w14:textId="515C3E82" w:rsidR="00FE701E" w:rsidRDefault="00FE701E" w:rsidP="0029290B">
      <w:pPr>
        <w:jc w:val="both"/>
        <w:rPr>
          <w:rFonts w:ascii="Tahoma" w:hAnsi="Tahoma" w:cs="Tahoma"/>
        </w:rPr>
      </w:pPr>
    </w:p>
    <w:p w14:paraId="5AD6DEE3" w14:textId="00318642" w:rsidR="00FE701E" w:rsidRDefault="00FE701E" w:rsidP="0029290B">
      <w:pPr>
        <w:jc w:val="both"/>
        <w:rPr>
          <w:rFonts w:ascii="Tahoma" w:hAnsi="Tahoma" w:cs="Tahoma"/>
        </w:rPr>
      </w:pPr>
    </w:p>
    <w:p w14:paraId="06F832A6" w14:textId="7ABBC545" w:rsidR="00FE701E" w:rsidRDefault="00FE701E" w:rsidP="0029290B">
      <w:pPr>
        <w:jc w:val="both"/>
        <w:rPr>
          <w:rFonts w:ascii="Tahoma" w:hAnsi="Tahoma" w:cs="Tahoma"/>
        </w:rPr>
      </w:pPr>
    </w:p>
    <w:p w14:paraId="108BF4C7" w14:textId="643A1F47" w:rsidR="00FE701E" w:rsidRDefault="00FE701E" w:rsidP="0029290B">
      <w:pPr>
        <w:jc w:val="both"/>
        <w:rPr>
          <w:rFonts w:ascii="Tahoma" w:hAnsi="Tahoma" w:cs="Tahoma"/>
        </w:rPr>
      </w:pPr>
    </w:p>
    <w:p w14:paraId="24CECE59" w14:textId="55B606E0" w:rsidR="00FE701E" w:rsidRDefault="00FE701E" w:rsidP="0029290B">
      <w:pPr>
        <w:jc w:val="both"/>
        <w:rPr>
          <w:rFonts w:ascii="Tahoma" w:hAnsi="Tahoma" w:cs="Tahoma"/>
        </w:rPr>
      </w:pPr>
    </w:p>
    <w:p w14:paraId="4332A7E6" w14:textId="77777777" w:rsidR="005A692F" w:rsidRDefault="005A692F" w:rsidP="0029290B">
      <w:pPr>
        <w:jc w:val="both"/>
        <w:rPr>
          <w:rFonts w:ascii="Tahoma" w:hAnsi="Tahoma" w:cs="Tahoma"/>
        </w:rPr>
      </w:pPr>
    </w:p>
    <w:p w14:paraId="17951810" w14:textId="4DC8E3DF" w:rsidR="00FE701E" w:rsidRDefault="00FE701E" w:rsidP="0029290B">
      <w:pPr>
        <w:jc w:val="both"/>
        <w:rPr>
          <w:rFonts w:ascii="Tahoma" w:hAnsi="Tahoma" w:cs="Tahoma"/>
        </w:rPr>
      </w:pPr>
    </w:p>
    <w:p w14:paraId="2EDAB57C" w14:textId="177116DD" w:rsidR="00FE701E" w:rsidRDefault="00FE701E" w:rsidP="0029290B">
      <w:pPr>
        <w:jc w:val="both"/>
        <w:rPr>
          <w:rFonts w:ascii="Tahoma" w:hAnsi="Tahoma" w:cs="Tahoma"/>
        </w:rPr>
      </w:pPr>
    </w:p>
    <w:p w14:paraId="6A2EB367" w14:textId="1CA571D4" w:rsidR="00FE701E" w:rsidRDefault="00FE701E" w:rsidP="0029290B">
      <w:pPr>
        <w:jc w:val="both"/>
        <w:rPr>
          <w:rFonts w:ascii="Tahoma" w:hAnsi="Tahoma" w:cs="Tahoma"/>
        </w:rPr>
      </w:pPr>
    </w:p>
    <w:p w14:paraId="45B87E1D" w14:textId="51CAE74A" w:rsidR="00FE701E" w:rsidRDefault="00FE701E" w:rsidP="0029290B">
      <w:pPr>
        <w:jc w:val="both"/>
        <w:rPr>
          <w:rFonts w:ascii="Tahoma" w:hAnsi="Tahoma" w:cs="Tahoma"/>
        </w:rPr>
      </w:pPr>
    </w:p>
    <w:p w14:paraId="7017EA08" w14:textId="607A212D" w:rsidR="00FE701E" w:rsidRDefault="00FE701E" w:rsidP="0029290B">
      <w:pPr>
        <w:jc w:val="both"/>
        <w:rPr>
          <w:rFonts w:ascii="Tahoma" w:hAnsi="Tahoma" w:cs="Tahoma"/>
        </w:rPr>
      </w:pPr>
    </w:p>
    <w:p w14:paraId="5EDD05D9" w14:textId="01B28082" w:rsidR="00FE701E" w:rsidRDefault="00FE701E" w:rsidP="0029290B">
      <w:pPr>
        <w:jc w:val="both"/>
        <w:rPr>
          <w:rFonts w:ascii="Tahoma" w:hAnsi="Tahoma" w:cs="Tahoma"/>
        </w:rPr>
      </w:pPr>
    </w:p>
    <w:p w14:paraId="1CB0F9F3" w14:textId="45C8BA4A" w:rsidR="00FE701E" w:rsidRDefault="00FE701E" w:rsidP="0029290B">
      <w:pPr>
        <w:jc w:val="both"/>
        <w:rPr>
          <w:rFonts w:ascii="Tahoma" w:hAnsi="Tahoma" w:cs="Tahoma"/>
        </w:rPr>
      </w:pPr>
    </w:p>
    <w:p w14:paraId="409F778F" w14:textId="40BA7826" w:rsidR="00FE701E" w:rsidRDefault="00FE701E" w:rsidP="0029290B">
      <w:pPr>
        <w:jc w:val="both"/>
        <w:rPr>
          <w:rFonts w:ascii="Tahoma" w:hAnsi="Tahoma" w:cs="Tahoma"/>
        </w:rPr>
      </w:pPr>
    </w:p>
    <w:p w14:paraId="61135E1C" w14:textId="77777777" w:rsidR="00FE701E" w:rsidRPr="00B94A13" w:rsidRDefault="00FE701E" w:rsidP="0029290B">
      <w:pPr>
        <w:jc w:val="both"/>
        <w:rPr>
          <w:rFonts w:ascii="Tahoma" w:hAnsi="Tahoma" w:cs="Tahoma"/>
        </w:rPr>
      </w:pPr>
    </w:p>
    <w:p w14:paraId="537F1244" w14:textId="44618C4D" w:rsidR="006C5EB5" w:rsidRPr="00BB4CB6" w:rsidRDefault="006C5EB5" w:rsidP="0029290B">
      <w:pPr>
        <w:ind w:firstLine="709"/>
        <w:jc w:val="both"/>
        <w:rPr>
          <w:rFonts w:ascii="Tahoma" w:hAnsi="Tahoma" w:cs="Tahoma"/>
        </w:rPr>
      </w:pPr>
      <w:r w:rsidRPr="00B94A13">
        <w:rPr>
          <w:rFonts w:ascii="Tahoma" w:hAnsi="Tahoma" w:cs="Tahoma"/>
        </w:rPr>
        <w:t xml:space="preserve">Распространение настоящего стандарта осуществляется с соблюдением действующего законодательства и правил, установленных </w:t>
      </w:r>
      <w:r w:rsidR="00B94A13">
        <w:rPr>
          <w:rFonts w:ascii="Tahoma" w:hAnsi="Tahoma" w:cs="Tahoma"/>
        </w:rPr>
        <w:t xml:space="preserve">в </w:t>
      </w:r>
      <w:r w:rsidR="00B47E50">
        <w:rPr>
          <w:rFonts w:ascii="Tahoma" w:hAnsi="Tahoma" w:cs="Tahoma"/>
        </w:rPr>
        <w:t>АО </w:t>
      </w:r>
      <w:r w:rsidRPr="00B94A13">
        <w:rPr>
          <w:rFonts w:ascii="Tahoma" w:hAnsi="Tahoma" w:cs="Tahoma"/>
        </w:rPr>
        <w:t>«Норильсктрансгаз».</w:t>
      </w:r>
    </w:p>
    <w:p w14:paraId="4CECA57A" w14:textId="6D8C9AC8" w:rsidR="00781342" w:rsidRDefault="006C5EB5" w:rsidP="00931C8E">
      <w:pPr>
        <w:pStyle w:val="13"/>
      </w:pPr>
      <w:r w:rsidRPr="00BB4CB6">
        <w:br w:type="page"/>
      </w:r>
      <w:r w:rsidR="00781342" w:rsidRPr="00BB4CB6">
        <w:lastRenderedPageBreak/>
        <w:t>СОДЕРЖАНИЕ</w:t>
      </w:r>
    </w:p>
    <w:p w14:paraId="461AE3BE" w14:textId="77777777" w:rsidR="000235A5" w:rsidRPr="00BB4CB6" w:rsidRDefault="000235A5" w:rsidP="00931C8E">
      <w:pPr>
        <w:pStyle w:val="13"/>
      </w:pPr>
    </w:p>
    <w:tbl>
      <w:tblPr>
        <w:tblW w:w="4964" w:type="pct"/>
        <w:tblLayout w:type="fixed"/>
        <w:tblLook w:val="00A0" w:firstRow="1" w:lastRow="0" w:firstColumn="1" w:lastColumn="0" w:noHBand="0" w:noVBand="0"/>
      </w:tblPr>
      <w:tblGrid>
        <w:gridCol w:w="556"/>
        <w:gridCol w:w="1996"/>
        <w:gridCol w:w="7092"/>
        <w:gridCol w:w="488"/>
      </w:tblGrid>
      <w:tr w:rsidR="00781342" w:rsidRPr="00FD733E" w14:paraId="7D389E8A" w14:textId="77777777" w:rsidTr="00363B0F">
        <w:trPr>
          <w:trHeight w:val="397"/>
        </w:trPr>
        <w:tc>
          <w:tcPr>
            <w:tcW w:w="274" w:type="pct"/>
          </w:tcPr>
          <w:p w14:paraId="4A1E484D" w14:textId="77777777" w:rsidR="00781342" w:rsidRPr="00FD733E" w:rsidRDefault="00781342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06C88825" w14:textId="77777777" w:rsidR="00781342" w:rsidRPr="00FD733E" w:rsidRDefault="008D0105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hyperlink w:anchor="Область" w:history="1">
              <w:r w:rsidR="00781342" w:rsidRPr="00074B6D">
                <w:rPr>
                  <w:rStyle w:val="af1"/>
                  <w:rFonts w:ascii="Tahoma" w:hAnsi="Tahoma" w:cs="Tahoma"/>
                </w:rPr>
                <w:t>Область применения</w:t>
              </w:r>
            </w:hyperlink>
            <w:r w:rsidR="00781342" w:rsidRPr="00FD733E">
              <w:rPr>
                <w:rFonts w:ascii="Tahoma" w:hAnsi="Tahoma" w:cs="Tahoma"/>
              </w:rPr>
              <w:t>………………..………………………………………………</w:t>
            </w:r>
            <w:r w:rsidR="00813B81">
              <w:rPr>
                <w:rFonts w:ascii="Tahoma" w:hAnsi="Tahoma" w:cs="Tahoma"/>
              </w:rPr>
              <w:t>…………………..</w:t>
            </w:r>
          </w:p>
        </w:tc>
        <w:tc>
          <w:tcPr>
            <w:tcW w:w="241" w:type="pct"/>
            <w:vAlign w:val="bottom"/>
          </w:tcPr>
          <w:p w14:paraId="561BA292" w14:textId="77777777" w:rsidR="00781342" w:rsidRPr="00FD733E" w:rsidRDefault="00781342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FD733E">
              <w:rPr>
                <w:rFonts w:ascii="Tahoma" w:hAnsi="Tahoma" w:cs="Tahoma"/>
              </w:rPr>
              <w:t>1</w:t>
            </w:r>
          </w:p>
        </w:tc>
      </w:tr>
      <w:tr w:rsidR="00781342" w:rsidRPr="00FD733E" w14:paraId="095F6045" w14:textId="77777777" w:rsidTr="00363B0F">
        <w:trPr>
          <w:trHeight w:val="397"/>
        </w:trPr>
        <w:tc>
          <w:tcPr>
            <w:tcW w:w="274" w:type="pct"/>
          </w:tcPr>
          <w:p w14:paraId="00271CBB" w14:textId="77777777" w:rsidR="00781342" w:rsidRPr="00FD733E" w:rsidRDefault="00781342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7785EA80" w14:textId="77777777" w:rsidR="00781342" w:rsidRPr="00FD733E" w:rsidRDefault="008D0105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hyperlink w:anchor="Нормативные" w:history="1">
              <w:r w:rsidR="00FD733E" w:rsidRPr="00A37634">
                <w:rPr>
                  <w:rStyle w:val="af1"/>
                  <w:rFonts w:ascii="Tahoma" w:hAnsi="Tahoma" w:cs="Tahoma"/>
                </w:rPr>
                <w:t>Нормативные документы</w:t>
              </w:r>
            </w:hyperlink>
            <w:r w:rsidR="00781342" w:rsidRPr="00FD733E">
              <w:rPr>
                <w:rFonts w:ascii="Tahoma" w:hAnsi="Tahoma" w:cs="Tahoma"/>
              </w:rPr>
              <w:t>………………………………………………………………</w:t>
            </w:r>
            <w:r w:rsidR="00813B81">
              <w:rPr>
                <w:rFonts w:ascii="Tahoma" w:hAnsi="Tahoma" w:cs="Tahoma"/>
              </w:rPr>
              <w:t>……………</w:t>
            </w:r>
            <w:r w:rsidR="00781342" w:rsidRPr="00FD733E">
              <w:rPr>
                <w:rFonts w:ascii="Tahoma" w:hAnsi="Tahoma" w:cs="Tahoma"/>
              </w:rPr>
              <w:t>...</w:t>
            </w:r>
          </w:p>
        </w:tc>
        <w:tc>
          <w:tcPr>
            <w:tcW w:w="241" w:type="pct"/>
            <w:vAlign w:val="bottom"/>
          </w:tcPr>
          <w:p w14:paraId="67823606" w14:textId="7EE41CC9" w:rsidR="00781342" w:rsidRPr="00FD733E" w:rsidRDefault="00F70820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781342" w:rsidRPr="00FD733E" w14:paraId="27FD50DA" w14:textId="77777777" w:rsidTr="00363B0F">
        <w:trPr>
          <w:trHeight w:val="397"/>
        </w:trPr>
        <w:tc>
          <w:tcPr>
            <w:tcW w:w="274" w:type="pct"/>
          </w:tcPr>
          <w:p w14:paraId="2AFCF39C" w14:textId="77777777" w:rsidR="00781342" w:rsidRPr="00FD733E" w:rsidRDefault="00781342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451A7885" w14:textId="77777777" w:rsidR="00781342" w:rsidRPr="00FD733E" w:rsidRDefault="008D0105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hyperlink w:anchor="Термины" w:history="1">
              <w:r w:rsidR="00781342" w:rsidRPr="00A37634">
                <w:rPr>
                  <w:rStyle w:val="af1"/>
                  <w:rFonts w:ascii="Tahoma" w:hAnsi="Tahoma" w:cs="Tahoma"/>
                  <w:bCs/>
                </w:rPr>
                <w:t>Т</w:t>
              </w:r>
              <w:r w:rsidR="00FD733E" w:rsidRPr="00A37634">
                <w:rPr>
                  <w:rStyle w:val="af1"/>
                  <w:rFonts w:ascii="Tahoma" w:hAnsi="Tahoma" w:cs="Tahoma"/>
                  <w:bCs/>
                </w:rPr>
                <w:t>ермины и определения</w:t>
              </w:r>
            </w:hyperlink>
            <w:r w:rsidR="00781342" w:rsidRPr="00FD733E">
              <w:rPr>
                <w:rFonts w:ascii="Tahoma" w:hAnsi="Tahoma" w:cs="Tahoma"/>
                <w:bCs/>
              </w:rPr>
              <w:t>……………............</w:t>
            </w:r>
            <w:r w:rsidR="00781342" w:rsidRPr="00FD733E">
              <w:rPr>
                <w:rFonts w:ascii="Tahoma" w:hAnsi="Tahoma" w:cs="Tahoma"/>
              </w:rPr>
              <w:t>……………..………</w:t>
            </w:r>
            <w:r w:rsidR="00813B81">
              <w:rPr>
                <w:rFonts w:ascii="Tahoma" w:hAnsi="Tahoma" w:cs="Tahoma"/>
              </w:rPr>
              <w:t>……………………………</w:t>
            </w:r>
            <w:r w:rsidR="00781342" w:rsidRPr="00FD733E">
              <w:rPr>
                <w:rFonts w:ascii="Tahoma" w:hAnsi="Tahoma" w:cs="Tahoma"/>
              </w:rPr>
              <w:t>….</w:t>
            </w:r>
          </w:p>
        </w:tc>
        <w:tc>
          <w:tcPr>
            <w:tcW w:w="241" w:type="pct"/>
            <w:vAlign w:val="bottom"/>
          </w:tcPr>
          <w:p w14:paraId="238E5FC8" w14:textId="353AF26B" w:rsidR="00781342" w:rsidRPr="00FD733E" w:rsidRDefault="00FF5A14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781342" w:rsidRPr="00FD733E" w14:paraId="6FF90B80" w14:textId="77777777" w:rsidTr="00363B0F">
        <w:trPr>
          <w:trHeight w:val="397"/>
        </w:trPr>
        <w:tc>
          <w:tcPr>
            <w:tcW w:w="274" w:type="pct"/>
          </w:tcPr>
          <w:p w14:paraId="3C1382D4" w14:textId="77777777" w:rsidR="00781342" w:rsidRPr="00FD733E" w:rsidRDefault="00781342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538ECB5E" w14:textId="77777777" w:rsidR="00FD733E" w:rsidRPr="00FD733E" w:rsidRDefault="008D0105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hyperlink w:anchor="Тухард" w:history="1">
              <w:r w:rsidR="00FD733E" w:rsidRPr="00A37634">
                <w:rPr>
                  <w:rStyle w:val="af1"/>
                  <w:rFonts w:ascii="Tahoma" w:hAnsi="Tahoma" w:cs="Tahoma"/>
                </w:rPr>
                <w:t>Электроснабжение, присоединение впервые вводимых в эксплуатацию объектов энергопринимающих устройств (ЭПУ), а также необходимости увеличения максимальной мощности ранее присоединенных ЭПУ в п. Тухард.</w:t>
              </w:r>
            </w:hyperlink>
          </w:p>
        </w:tc>
        <w:tc>
          <w:tcPr>
            <w:tcW w:w="241" w:type="pct"/>
            <w:vAlign w:val="bottom"/>
          </w:tcPr>
          <w:p w14:paraId="281CB283" w14:textId="398FDE9D" w:rsidR="00781342" w:rsidRPr="00FD733E" w:rsidRDefault="00FF5A14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781342" w:rsidRPr="00FD733E" w14:paraId="082809D5" w14:textId="77777777" w:rsidTr="00363B0F">
        <w:trPr>
          <w:trHeight w:val="397"/>
        </w:trPr>
        <w:tc>
          <w:tcPr>
            <w:tcW w:w="274" w:type="pct"/>
          </w:tcPr>
          <w:p w14:paraId="403B2B61" w14:textId="77777777" w:rsidR="00781342" w:rsidRPr="00FD733E" w:rsidRDefault="00781342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38FC0813" w14:textId="77777777" w:rsidR="00781342" w:rsidRPr="00FD733E" w:rsidRDefault="008D0105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hyperlink w:anchor="Переоформление" w:history="1">
              <w:r w:rsidR="00FD733E" w:rsidRPr="00A37634">
                <w:rPr>
                  <w:rStyle w:val="af1"/>
                  <w:rFonts w:ascii="Tahoma" w:hAnsi="Tahoma" w:cs="Tahoma"/>
                </w:rPr>
                <w:t>Электроснабжение в случае смены собственника (арендатора) объектов энергопринимающих устройств</w:t>
              </w:r>
            </w:hyperlink>
            <w:r w:rsidR="00813B81">
              <w:rPr>
                <w:rFonts w:ascii="Tahoma" w:hAnsi="Tahoma" w:cs="Tahoma"/>
              </w:rPr>
              <w:t>…………………………………………………………………….</w:t>
            </w:r>
          </w:p>
        </w:tc>
        <w:tc>
          <w:tcPr>
            <w:tcW w:w="241" w:type="pct"/>
            <w:vAlign w:val="bottom"/>
          </w:tcPr>
          <w:p w14:paraId="37CE8098" w14:textId="58EF6F03" w:rsidR="00781342" w:rsidRPr="00FD733E" w:rsidRDefault="00F70820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</w:tr>
      <w:tr w:rsidR="00781342" w:rsidRPr="00FD733E" w14:paraId="78FF9F8E" w14:textId="77777777" w:rsidTr="00363B0F">
        <w:trPr>
          <w:trHeight w:val="397"/>
        </w:trPr>
        <w:tc>
          <w:tcPr>
            <w:tcW w:w="274" w:type="pct"/>
          </w:tcPr>
          <w:p w14:paraId="030DF637" w14:textId="77777777" w:rsidR="00781342" w:rsidRPr="00FD733E" w:rsidRDefault="00781342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49AB5A8C" w14:textId="5B60C2E0" w:rsidR="00781342" w:rsidRPr="00FD733E" w:rsidRDefault="008D0105" w:rsidP="000235A5">
            <w:pPr>
              <w:tabs>
                <w:tab w:val="left" w:pos="251"/>
                <w:tab w:val="left" w:pos="431"/>
                <w:tab w:val="left" w:pos="1080"/>
              </w:tabs>
              <w:jc w:val="both"/>
              <w:rPr>
                <w:rFonts w:ascii="Tahoma" w:hAnsi="Tahoma" w:cs="Tahoma"/>
              </w:rPr>
            </w:pPr>
            <w:hyperlink w:anchor="Перераспределение" w:history="1">
              <w:r w:rsidR="00FD733E" w:rsidRPr="00A37634">
                <w:rPr>
                  <w:rStyle w:val="af1"/>
                  <w:rFonts w:ascii="Tahoma" w:hAnsi="Tahoma" w:cs="Tahoma"/>
                </w:rPr>
                <w:t>Электроснабжение при перераспределении максимальной мощности</w:t>
              </w:r>
              <w:r w:rsidR="002004A6">
                <w:rPr>
                  <w:rStyle w:val="af1"/>
                  <w:rFonts w:ascii="Tahoma" w:hAnsi="Tahoma" w:cs="Tahoma"/>
                </w:rPr>
                <w:t xml:space="preserve"> между АО «Норильсктрансгаз» и сторонним потребителем</w:t>
              </w:r>
              <w:r w:rsidR="00FD733E" w:rsidRPr="00A37634">
                <w:rPr>
                  <w:rStyle w:val="af1"/>
                  <w:rFonts w:ascii="Tahoma" w:hAnsi="Tahoma" w:cs="Tahoma"/>
                </w:rPr>
                <w:t>, в том числе опосредованное присоединение через электроустановки АО</w:t>
              </w:r>
              <w:r w:rsidR="002004A6">
                <w:rPr>
                  <w:rStyle w:val="af1"/>
                  <w:rFonts w:ascii="Tahoma" w:hAnsi="Tahoma" w:cs="Tahoma"/>
                </w:rPr>
                <w:t> </w:t>
              </w:r>
              <w:r w:rsidR="00E27BA9">
                <w:rPr>
                  <w:rStyle w:val="af1"/>
                  <w:rFonts w:ascii="Tahoma" w:hAnsi="Tahoma" w:cs="Tahoma"/>
                </w:rPr>
                <w:t>«Норильсктрансгаз» в г. </w:t>
              </w:r>
              <w:r w:rsidR="00FD733E" w:rsidRPr="00A37634">
                <w:rPr>
                  <w:rStyle w:val="af1"/>
                  <w:rFonts w:ascii="Tahoma" w:hAnsi="Tahoma" w:cs="Tahoma"/>
                </w:rPr>
                <w:t>Норильск и г.</w:t>
              </w:r>
              <w:r w:rsidR="00E27BA9">
                <w:rPr>
                  <w:rStyle w:val="af1"/>
                  <w:rFonts w:ascii="Tahoma" w:hAnsi="Tahoma" w:cs="Tahoma"/>
                </w:rPr>
                <w:t> </w:t>
              </w:r>
              <w:r w:rsidR="00FD733E" w:rsidRPr="00A37634">
                <w:rPr>
                  <w:rStyle w:val="af1"/>
                  <w:rFonts w:ascii="Tahoma" w:hAnsi="Tahoma" w:cs="Tahoma"/>
                </w:rPr>
                <w:t>Дудинка</w:t>
              </w:r>
            </w:hyperlink>
            <w:r w:rsidR="00FD733E" w:rsidRPr="00FD733E">
              <w:rPr>
                <w:rFonts w:ascii="Tahoma" w:hAnsi="Tahoma" w:cs="Tahoma"/>
              </w:rPr>
              <w:t>……</w:t>
            </w:r>
            <w:r w:rsidR="000235A5">
              <w:rPr>
                <w:rFonts w:ascii="Tahoma" w:hAnsi="Tahoma" w:cs="Tahoma"/>
              </w:rPr>
              <w:t>….</w:t>
            </w:r>
            <w:r w:rsidR="00FD733E" w:rsidRPr="00FD733E">
              <w:rPr>
                <w:rFonts w:ascii="Tahoma" w:hAnsi="Tahoma" w:cs="Tahoma"/>
              </w:rPr>
              <w:t>………</w:t>
            </w:r>
            <w:r w:rsidR="00E27BA9">
              <w:rPr>
                <w:rFonts w:ascii="Tahoma" w:hAnsi="Tahoma" w:cs="Tahoma"/>
              </w:rPr>
              <w:t>……</w:t>
            </w:r>
            <w:r w:rsidR="00FD733E" w:rsidRPr="00FD733E">
              <w:rPr>
                <w:rFonts w:ascii="Tahoma" w:hAnsi="Tahoma" w:cs="Tahoma"/>
              </w:rPr>
              <w:t>………………….</w:t>
            </w:r>
          </w:p>
        </w:tc>
        <w:tc>
          <w:tcPr>
            <w:tcW w:w="241" w:type="pct"/>
            <w:vAlign w:val="bottom"/>
          </w:tcPr>
          <w:p w14:paraId="4DBD7A0A" w14:textId="6CDC6450" w:rsidR="00781342" w:rsidRPr="00FD733E" w:rsidRDefault="00F70820" w:rsidP="00E81516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</w:tr>
      <w:tr w:rsidR="00781342" w:rsidRPr="00FD733E" w14:paraId="1B0DAD2C" w14:textId="77777777" w:rsidTr="00363B0F">
        <w:trPr>
          <w:trHeight w:val="397"/>
        </w:trPr>
        <w:tc>
          <w:tcPr>
            <w:tcW w:w="274" w:type="pct"/>
          </w:tcPr>
          <w:p w14:paraId="01990732" w14:textId="77777777" w:rsidR="00781342" w:rsidRPr="00FD733E" w:rsidRDefault="00781342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66B5BF56" w14:textId="10254673" w:rsidR="00781342" w:rsidRPr="00FD733E" w:rsidRDefault="008D0105" w:rsidP="007A195A">
            <w:pPr>
              <w:tabs>
                <w:tab w:val="left" w:pos="251"/>
                <w:tab w:val="left" w:pos="431"/>
                <w:tab w:val="left" w:pos="1080"/>
              </w:tabs>
              <w:jc w:val="both"/>
              <w:rPr>
                <w:rFonts w:ascii="Tahoma" w:hAnsi="Tahoma" w:cs="Tahoma"/>
              </w:rPr>
            </w:pPr>
            <w:hyperlink w:anchor="Подрядчик" w:history="1">
              <w:r w:rsidR="00FD733E" w:rsidRPr="00E27BA9">
                <w:rPr>
                  <w:rStyle w:val="af1"/>
                  <w:rFonts w:ascii="Tahoma" w:hAnsi="Tahoma" w:cs="Tahoma"/>
                </w:rPr>
                <w:t>Временное технологическое присоединение</w:t>
              </w:r>
              <w:r w:rsidR="007A195A" w:rsidRPr="00E27BA9">
                <w:rPr>
                  <w:rStyle w:val="af1"/>
                  <w:rFonts w:ascii="Tahoma" w:hAnsi="Tahoma" w:cs="Tahoma"/>
                </w:rPr>
                <w:t xml:space="preserve"> </w:t>
              </w:r>
              <w:r w:rsidR="00E81516">
                <w:rPr>
                  <w:rStyle w:val="af1"/>
                  <w:rFonts w:ascii="Tahoma" w:hAnsi="Tahoma" w:cs="Tahoma"/>
                </w:rPr>
                <w:t>сторонних потребителей (</w:t>
              </w:r>
              <w:r w:rsidR="007A195A" w:rsidRPr="00E27BA9">
                <w:rPr>
                  <w:rStyle w:val="af1"/>
                  <w:rFonts w:ascii="Tahoma" w:hAnsi="Tahoma" w:cs="Tahoma"/>
                </w:rPr>
                <w:t>подрядных организаций</w:t>
              </w:r>
            </w:hyperlink>
            <w:r w:rsidR="00E81516">
              <w:rPr>
                <w:rFonts w:ascii="Tahoma" w:hAnsi="Tahoma" w:cs="Tahoma"/>
              </w:rPr>
              <w:t>)…………………………………</w:t>
            </w:r>
            <w:r w:rsidR="000235A5">
              <w:rPr>
                <w:rFonts w:ascii="Tahoma" w:hAnsi="Tahoma" w:cs="Tahoma"/>
              </w:rPr>
              <w:t>…</w:t>
            </w:r>
            <w:r w:rsidR="00E81516">
              <w:rPr>
                <w:rFonts w:ascii="Tahoma" w:hAnsi="Tahoma" w:cs="Tahoma"/>
              </w:rPr>
              <w:t>………..………………….</w:t>
            </w:r>
            <w:r w:rsidR="00E27BA9">
              <w:rPr>
                <w:rFonts w:ascii="Tahoma" w:hAnsi="Tahoma" w:cs="Tahoma"/>
              </w:rPr>
              <w:t>..</w:t>
            </w:r>
            <w:r w:rsidR="00FD733E" w:rsidRPr="00FD733E">
              <w:rPr>
                <w:rFonts w:ascii="Tahoma" w:hAnsi="Tahoma" w:cs="Tahoma"/>
              </w:rPr>
              <w:t>………….</w:t>
            </w:r>
          </w:p>
        </w:tc>
        <w:tc>
          <w:tcPr>
            <w:tcW w:w="241" w:type="pct"/>
            <w:vAlign w:val="bottom"/>
          </w:tcPr>
          <w:p w14:paraId="657A2C98" w14:textId="19624326" w:rsidR="00781342" w:rsidRPr="00FD733E" w:rsidRDefault="003A1C50" w:rsidP="008D1958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</w:tr>
      <w:tr w:rsidR="00781342" w:rsidRPr="00FD733E" w14:paraId="53177147" w14:textId="77777777" w:rsidTr="00363B0F">
        <w:trPr>
          <w:trHeight w:val="397"/>
        </w:trPr>
        <w:tc>
          <w:tcPr>
            <w:tcW w:w="274" w:type="pct"/>
          </w:tcPr>
          <w:p w14:paraId="76B91E50" w14:textId="77777777" w:rsidR="00781342" w:rsidRPr="00FD733E" w:rsidRDefault="00781342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36CCDF25" w14:textId="37589BAD" w:rsidR="00781342" w:rsidRPr="00FD733E" w:rsidRDefault="008D0105" w:rsidP="0029290B">
            <w:pPr>
              <w:tabs>
                <w:tab w:val="left" w:pos="251"/>
                <w:tab w:val="left" w:pos="431"/>
                <w:tab w:val="left" w:pos="1080"/>
              </w:tabs>
              <w:jc w:val="both"/>
              <w:rPr>
                <w:rFonts w:ascii="Tahoma" w:hAnsi="Tahoma" w:cs="Tahoma"/>
              </w:rPr>
            </w:pPr>
            <w:hyperlink w:anchor="Проверка" w:history="1">
              <w:r w:rsidR="00FD733E" w:rsidRPr="008D1958">
                <w:rPr>
                  <w:rStyle w:val="af1"/>
                  <w:rFonts w:ascii="Tahoma" w:hAnsi="Tahoma" w:cs="Tahoma"/>
                </w:rPr>
                <w:t xml:space="preserve">Порядок проведения проверки выполнения </w:t>
              </w:r>
              <w:r w:rsidR="00E50B1E">
                <w:rPr>
                  <w:rStyle w:val="af1"/>
                  <w:rFonts w:ascii="Tahoma" w:hAnsi="Tahoma" w:cs="Tahoma"/>
                </w:rPr>
                <w:t>сторонним потребителем</w:t>
              </w:r>
              <w:r w:rsidR="00FD733E" w:rsidRPr="008D1958">
                <w:rPr>
                  <w:rStyle w:val="af1"/>
                  <w:rFonts w:ascii="Tahoma" w:hAnsi="Tahoma" w:cs="Tahoma"/>
                </w:rPr>
                <w:t xml:space="preserve"> Технических условий.</w:t>
              </w:r>
            </w:hyperlink>
            <w:r w:rsidR="00C31636">
              <w:rPr>
                <w:rFonts w:ascii="Tahoma" w:hAnsi="Tahoma" w:cs="Tahoma"/>
              </w:rPr>
              <w:t>.......................................................................</w:t>
            </w:r>
            <w:r w:rsidR="000235A5">
              <w:rPr>
                <w:rFonts w:ascii="Tahoma" w:hAnsi="Tahoma" w:cs="Tahoma"/>
              </w:rPr>
              <w:t>.</w:t>
            </w:r>
            <w:r w:rsidR="00C31636">
              <w:rPr>
                <w:rFonts w:ascii="Tahoma" w:hAnsi="Tahoma" w:cs="Tahoma"/>
              </w:rPr>
              <w:t>...............</w:t>
            </w:r>
          </w:p>
        </w:tc>
        <w:tc>
          <w:tcPr>
            <w:tcW w:w="241" w:type="pct"/>
            <w:vAlign w:val="bottom"/>
          </w:tcPr>
          <w:p w14:paraId="6C99607C" w14:textId="63FB8CDB" w:rsidR="00781342" w:rsidRPr="00FD733E" w:rsidRDefault="00FD733E" w:rsidP="0029290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FD733E">
              <w:rPr>
                <w:rFonts w:ascii="Tahoma" w:hAnsi="Tahoma" w:cs="Tahoma"/>
              </w:rPr>
              <w:t>1</w:t>
            </w:r>
            <w:r w:rsidR="003A1C50">
              <w:rPr>
                <w:rFonts w:ascii="Tahoma" w:hAnsi="Tahoma" w:cs="Tahoma"/>
              </w:rPr>
              <w:t>1</w:t>
            </w:r>
          </w:p>
        </w:tc>
      </w:tr>
      <w:tr w:rsidR="00781342" w:rsidRPr="00FD733E" w14:paraId="55F3D1CC" w14:textId="77777777" w:rsidTr="00363B0F">
        <w:trPr>
          <w:trHeight w:val="397"/>
        </w:trPr>
        <w:tc>
          <w:tcPr>
            <w:tcW w:w="274" w:type="pct"/>
          </w:tcPr>
          <w:p w14:paraId="456190ED" w14:textId="77777777" w:rsidR="00781342" w:rsidRPr="00FD733E" w:rsidRDefault="00781342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4B01AFA9" w14:textId="1914D114" w:rsidR="00781342" w:rsidRPr="00FD733E" w:rsidRDefault="008D0105" w:rsidP="0029290B">
            <w:pPr>
              <w:tabs>
                <w:tab w:val="left" w:pos="251"/>
                <w:tab w:val="left" w:pos="431"/>
                <w:tab w:val="left" w:pos="1080"/>
              </w:tabs>
              <w:jc w:val="both"/>
              <w:rPr>
                <w:rFonts w:ascii="Tahoma" w:hAnsi="Tahoma" w:cs="Tahoma"/>
              </w:rPr>
            </w:pPr>
            <w:hyperlink w:anchor="Договор" w:history="1">
              <w:r w:rsidR="00FD733E" w:rsidRPr="00FF0622">
                <w:rPr>
                  <w:rStyle w:val="af1"/>
                  <w:rFonts w:ascii="Tahoma" w:hAnsi="Tahoma" w:cs="Tahoma"/>
                </w:rPr>
                <w:t>Заключение договора энергоснабжения с АО «Норильсктрансгаз»</w:t>
              </w:r>
            </w:hyperlink>
            <w:r w:rsidR="00FD733E" w:rsidRPr="00FD733E">
              <w:rPr>
                <w:rFonts w:ascii="Tahoma" w:hAnsi="Tahoma" w:cs="Tahoma"/>
              </w:rPr>
              <w:t>…</w:t>
            </w:r>
            <w:r w:rsidR="000235A5">
              <w:rPr>
                <w:rFonts w:ascii="Tahoma" w:hAnsi="Tahoma" w:cs="Tahoma"/>
              </w:rPr>
              <w:t>.</w:t>
            </w:r>
            <w:r w:rsidR="00FD733E" w:rsidRPr="00FD733E">
              <w:rPr>
                <w:rFonts w:ascii="Tahoma" w:hAnsi="Tahoma" w:cs="Tahoma"/>
              </w:rPr>
              <w:t>……………..</w:t>
            </w:r>
          </w:p>
        </w:tc>
        <w:tc>
          <w:tcPr>
            <w:tcW w:w="241" w:type="pct"/>
            <w:vAlign w:val="bottom"/>
          </w:tcPr>
          <w:p w14:paraId="1ABCBEE3" w14:textId="642395BB" w:rsidR="00781342" w:rsidRPr="00FD733E" w:rsidRDefault="00FD733E" w:rsidP="00D22C03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FD733E">
              <w:rPr>
                <w:rFonts w:ascii="Tahoma" w:hAnsi="Tahoma" w:cs="Tahoma"/>
              </w:rPr>
              <w:t>1</w:t>
            </w:r>
            <w:r w:rsidR="00D22C03">
              <w:rPr>
                <w:rFonts w:ascii="Tahoma" w:hAnsi="Tahoma" w:cs="Tahoma"/>
              </w:rPr>
              <w:t>3</w:t>
            </w:r>
          </w:p>
        </w:tc>
      </w:tr>
      <w:tr w:rsidR="007A195A" w:rsidRPr="00FD733E" w14:paraId="24853206" w14:textId="77777777" w:rsidTr="00363B0F">
        <w:trPr>
          <w:trHeight w:val="397"/>
        </w:trPr>
        <w:tc>
          <w:tcPr>
            <w:tcW w:w="274" w:type="pct"/>
          </w:tcPr>
          <w:p w14:paraId="747B0566" w14:textId="77777777" w:rsidR="007A195A" w:rsidRPr="00FD733E" w:rsidRDefault="007A195A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2E8B0355" w14:textId="36D5A502" w:rsidR="007A195A" w:rsidRDefault="008D0105" w:rsidP="007A195A">
            <w:pPr>
              <w:tabs>
                <w:tab w:val="left" w:pos="251"/>
                <w:tab w:val="left" w:pos="431"/>
                <w:tab w:val="left" w:pos="1080"/>
              </w:tabs>
              <w:jc w:val="both"/>
            </w:pPr>
            <w:hyperlink w:anchor="Приемка" w:history="1">
              <w:r w:rsidR="007A195A" w:rsidRPr="007A195A">
                <w:rPr>
                  <w:rStyle w:val="af1"/>
                  <w:rFonts w:ascii="Tahoma" w:hAnsi="Tahoma" w:cs="Tahoma"/>
                </w:rPr>
                <w:t>Приемка в эксплуатацию законченных строительством объектов АО «Норильсктрансгаз» (вновь вводимых и реконструированных)</w:t>
              </w:r>
            </w:hyperlink>
            <w:r w:rsidR="007A195A">
              <w:rPr>
                <w:rFonts w:ascii="Tahoma" w:hAnsi="Tahoma" w:cs="Tahoma"/>
              </w:rPr>
              <w:t>…</w:t>
            </w:r>
            <w:r w:rsidR="007A195A">
              <w:t>…</w:t>
            </w:r>
            <w:r w:rsidR="000235A5">
              <w:t>.</w:t>
            </w:r>
            <w:r w:rsidR="007A195A">
              <w:t>…………</w:t>
            </w:r>
          </w:p>
        </w:tc>
        <w:tc>
          <w:tcPr>
            <w:tcW w:w="241" w:type="pct"/>
            <w:vAlign w:val="bottom"/>
          </w:tcPr>
          <w:p w14:paraId="260B8F4D" w14:textId="450B3C83" w:rsidR="007A195A" w:rsidRPr="00FD733E" w:rsidRDefault="007A195A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FF5A14">
              <w:rPr>
                <w:rFonts w:ascii="Tahoma" w:hAnsi="Tahoma" w:cs="Tahoma"/>
              </w:rPr>
              <w:t>3</w:t>
            </w:r>
          </w:p>
        </w:tc>
      </w:tr>
      <w:tr w:rsidR="007C3D99" w:rsidRPr="00FD733E" w14:paraId="148B716B" w14:textId="77777777" w:rsidTr="00363B0F">
        <w:trPr>
          <w:trHeight w:val="397"/>
        </w:trPr>
        <w:tc>
          <w:tcPr>
            <w:tcW w:w="274" w:type="pct"/>
          </w:tcPr>
          <w:p w14:paraId="2C290B54" w14:textId="77777777" w:rsidR="007C3D99" w:rsidRPr="00FD733E" w:rsidRDefault="007C3D99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5BDB36E5" w14:textId="301DD171" w:rsidR="007C3D99" w:rsidRPr="00256714" w:rsidRDefault="00256714" w:rsidP="00813B81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"Приложение1" </w:instrText>
            </w:r>
            <w:r>
              <w:rPr>
                <w:rFonts w:ascii="Tahoma" w:hAnsi="Tahoma" w:cs="Tahoma"/>
              </w:rPr>
              <w:fldChar w:fldCharType="separate"/>
            </w:r>
            <w:r w:rsidRPr="00256714">
              <w:rPr>
                <w:rStyle w:val="af1"/>
                <w:rFonts w:ascii="Tahoma" w:hAnsi="Tahoma" w:cs="Tahoma"/>
              </w:rPr>
              <w:t>Приложение А</w:t>
            </w:r>
          </w:p>
          <w:p w14:paraId="3DA44DB6" w14:textId="24A72566" w:rsidR="00256714" w:rsidRPr="00FD733E" w:rsidRDefault="00256714" w:rsidP="00813B81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256714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  <w:vAlign w:val="center"/>
          </w:tcPr>
          <w:p w14:paraId="4DBB803A" w14:textId="3053C1F4" w:rsidR="007C3D99" w:rsidRPr="00FD733E" w:rsidRDefault="00256714" w:rsidP="000235A5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256714">
              <w:rPr>
                <w:rFonts w:ascii="Tahoma" w:hAnsi="Tahoma" w:cs="Tahoma"/>
              </w:rPr>
              <w:t>Заявка физического лица на присоединение по одному источнику электроснабжения энергопринимающих устройств</w:t>
            </w:r>
            <w:r w:rsidR="000235A5">
              <w:rPr>
                <w:rFonts w:ascii="Tahoma" w:hAnsi="Tahoma" w:cs="Tahoma"/>
              </w:rPr>
              <w:t xml:space="preserve"> с максимальной мощностью до 15 </w:t>
            </w:r>
            <w:r w:rsidRPr="00256714">
              <w:rPr>
                <w:rFonts w:ascii="Tahoma" w:hAnsi="Tahoma" w:cs="Tahoma"/>
              </w:rPr>
              <w:t>кВт включительно (используемых для бытовых и иных нужд, не связанных с осуществлением предпринимательской деятельности)</w:t>
            </w:r>
            <w:r w:rsidR="00AE69C4">
              <w:rPr>
                <w:rFonts w:ascii="Tahoma" w:hAnsi="Tahoma" w:cs="Tahoma"/>
              </w:rPr>
              <w:t>………</w:t>
            </w:r>
            <w:r w:rsidR="000235A5">
              <w:rPr>
                <w:rFonts w:ascii="Tahoma" w:hAnsi="Tahoma" w:cs="Tahoma"/>
              </w:rPr>
              <w:t>..</w:t>
            </w:r>
          </w:p>
        </w:tc>
        <w:tc>
          <w:tcPr>
            <w:tcW w:w="241" w:type="pct"/>
            <w:vAlign w:val="bottom"/>
          </w:tcPr>
          <w:p w14:paraId="634621CC" w14:textId="06A74C5F" w:rsidR="007C3D99" w:rsidRPr="00FD733E" w:rsidRDefault="007C3D99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FF5A14">
              <w:rPr>
                <w:rFonts w:ascii="Tahoma" w:hAnsi="Tahoma" w:cs="Tahoma"/>
              </w:rPr>
              <w:t>5</w:t>
            </w:r>
          </w:p>
        </w:tc>
      </w:tr>
      <w:tr w:rsidR="00256714" w:rsidRPr="00FD733E" w14:paraId="4A3DD2C8" w14:textId="77777777" w:rsidTr="00363B0F">
        <w:trPr>
          <w:trHeight w:val="397"/>
        </w:trPr>
        <w:tc>
          <w:tcPr>
            <w:tcW w:w="274" w:type="pct"/>
          </w:tcPr>
          <w:p w14:paraId="448AD556" w14:textId="77777777" w:rsidR="00256714" w:rsidRPr="00FD733E" w:rsidRDefault="00256714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6C8610AA" w14:textId="73708FCE" w:rsidR="00256714" w:rsidRPr="00AE69C4" w:rsidRDefault="00AE69C4" w:rsidP="00AE69C4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"Приложение2" </w:instrText>
            </w:r>
            <w:r>
              <w:rPr>
                <w:rFonts w:ascii="Tahoma" w:hAnsi="Tahoma" w:cs="Tahoma"/>
              </w:rPr>
              <w:fldChar w:fldCharType="separate"/>
            </w:r>
            <w:r w:rsidR="00256714" w:rsidRPr="00AE69C4">
              <w:rPr>
                <w:rStyle w:val="af1"/>
                <w:rFonts w:ascii="Tahoma" w:hAnsi="Tahoma" w:cs="Tahoma"/>
              </w:rPr>
              <w:t>Приложение Б</w:t>
            </w:r>
          </w:p>
          <w:p w14:paraId="1D271850" w14:textId="40A21E64" w:rsidR="00AE69C4" w:rsidRPr="00FD733E" w:rsidRDefault="00AE69C4" w:rsidP="00AE69C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AE69C4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  <w:vAlign w:val="center"/>
          </w:tcPr>
          <w:p w14:paraId="2AAAAE65" w14:textId="674F77EB" w:rsidR="00256714" w:rsidRPr="00FD733E" w:rsidRDefault="00256714" w:rsidP="000235A5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256714">
              <w:rPr>
                <w:rFonts w:ascii="Tahoma" w:hAnsi="Tahoma" w:cs="Tahoma"/>
              </w:rPr>
              <w:t>Заявка физического лица на присоединение по одному источнику электроснабжения энергопринимающих устройств</w:t>
            </w:r>
            <w:r w:rsidR="000235A5">
              <w:rPr>
                <w:rFonts w:ascii="Tahoma" w:hAnsi="Tahoma" w:cs="Tahoma"/>
              </w:rPr>
              <w:t xml:space="preserve"> с максимальной мощностью до 15 </w:t>
            </w:r>
            <w:r w:rsidRPr="00256714">
              <w:rPr>
                <w:rFonts w:ascii="Tahoma" w:hAnsi="Tahoma" w:cs="Tahoma"/>
              </w:rPr>
              <w:t>кВт включительно (используемых не для бытовых и иных нужд, связанных с осуществлением предпринимательской деятельности)</w:t>
            </w:r>
            <w:r w:rsidR="000235A5">
              <w:rPr>
                <w:rFonts w:ascii="Tahoma" w:hAnsi="Tahoma" w:cs="Tahoma"/>
              </w:rPr>
              <w:t>…..….</w:t>
            </w:r>
            <w:r>
              <w:rPr>
                <w:rFonts w:ascii="Tahoma" w:hAnsi="Tahoma" w:cs="Tahoma"/>
              </w:rPr>
              <w:t>..</w:t>
            </w:r>
          </w:p>
        </w:tc>
        <w:tc>
          <w:tcPr>
            <w:tcW w:w="241" w:type="pct"/>
            <w:vAlign w:val="bottom"/>
          </w:tcPr>
          <w:p w14:paraId="7FDC8741" w14:textId="47728C6E" w:rsidR="00256714" w:rsidRPr="00FD733E" w:rsidRDefault="00B04823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FF5A14">
              <w:rPr>
                <w:rFonts w:ascii="Tahoma" w:hAnsi="Tahoma" w:cs="Tahoma"/>
              </w:rPr>
              <w:t>7</w:t>
            </w:r>
          </w:p>
        </w:tc>
      </w:tr>
      <w:tr w:rsidR="00AE69C4" w:rsidRPr="00FD733E" w14:paraId="24C13C7B" w14:textId="77777777" w:rsidTr="00363B0F">
        <w:trPr>
          <w:trHeight w:val="397"/>
        </w:trPr>
        <w:tc>
          <w:tcPr>
            <w:tcW w:w="274" w:type="pct"/>
          </w:tcPr>
          <w:p w14:paraId="40CC1A66" w14:textId="77777777" w:rsidR="00AE69C4" w:rsidRPr="00FD733E" w:rsidRDefault="00AE69C4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20825F8E" w14:textId="4D406CAE" w:rsidR="00AE69C4" w:rsidRPr="00AE69C4" w:rsidRDefault="00AE69C4" w:rsidP="00AE69C4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"Приложение3" </w:instrText>
            </w:r>
            <w:r>
              <w:rPr>
                <w:rFonts w:ascii="Tahoma" w:hAnsi="Tahoma" w:cs="Tahoma"/>
              </w:rPr>
              <w:fldChar w:fldCharType="separate"/>
            </w:r>
            <w:r w:rsidRPr="00AE69C4">
              <w:rPr>
                <w:rStyle w:val="af1"/>
                <w:rFonts w:ascii="Tahoma" w:hAnsi="Tahoma" w:cs="Tahoma"/>
              </w:rPr>
              <w:t>Приложение В</w:t>
            </w:r>
          </w:p>
          <w:p w14:paraId="711D896D" w14:textId="44BD1994" w:rsidR="00AE69C4" w:rsidRPr="00FD733E" w:rsidRDefault="00AE69C4" w:rsidP="00AE69C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AE69C4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  <w:vAlign w:val="center"/>
          </w:tcPr>
          <w:p w14:paraId="5FB9FEA1" w14:textId="380A1CE5" w:rsidR="00AE69C4" w:rsidRPr="00FD733E" w:rsidRDefault="00AE69C4" w:rsidP="00AE69C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AE69C4">
              <w:rPr>
                <w:rFonts w:ascii="Tahoma" w:hAnsi="Tahoma" w:cs="Tahoma"/>
              </w:rPr>
              <w:t xml:space="preserve">Заявка юридического лица (индивидуального предпринимателя), физического лица на присоединение по одному источнику электроснабжения энергопринимающих устройств </w:t>
            </w:r>
            <w:r w:rsidR="000235A5">
              <w:rPr>
                <w:rFonts w:ascii="Tahoma" w:hAnsi="Tahoma" w:cs="Tahoma"/>
              </w:rPr>
              <w:t>с максимальной мощностью до 150 </w:t>
            </w:r>
            <w:r w:rsidRPr="00AE69C4">
              <w:rPr>
                <w:rFonts w:ascii="Tahoma" w:hAnsi="Tahoma" w:cs="Tahoma"/>
              </w:rPr>
              <w:t>кВт включительно)</w:t>
            </w:r>
            <w:r w:rsidR="000235A5">
              <w:rPr>
                <w:rFonts w:ascii="Tahoma" w:hAnsi="Tahoma" w:cs="Tahoma"/>
              </w:rPr>
              <w:t>……………………….</w:t>
            </w:r>
            <w:r>
              <w:rPr>
                <w:rFonts w:ascii="Tahoma" w:hAnsi="Tahoma" w:cs="Tahoma"/>
              </w:rPr>
              <w:t>…………….………</w:t>
            </w:r>
            <w:r w:rsidR="000235A5">
              <w:rPr>
                <w:rFonts w:ascii="Tahoma" w:hAnsi="Tahoma" w:cs="Tahoma"/>
              </w:rPr>
              <w:t>..</w:t>
            </w:r>
            <w:r>
              <w:rPr>
                <w:rFonts w:ascii="Tahoma" w:hAnsi="Tahoma" w:cs="Tahoma"/>
              </w:rPr>
              <w:t>…………………..</w:t>
            </w:r>
          </w:p>
        </w:tc>
        <w:tc>
          <w:tcPr>
            <w:tcW w:w="241" w:type="pct"/>
            <w:vAlign w:val="bottom"/>
          </w:tcPr>
          <w:p w14:paraId="152E1AA7" w14:textId="6373F0A9" w:rsidR="00AE69C4" w:rsidRPr="00FD733E" w:rsidRDefault="00B04823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FF5A14">
              <w:rPr>
                <w:rFonts w:ascii="Tahoma" w:hAnsi="Tahoma" w:cs="Tahoma"/>
              </w:rPr>
              <w:t>9</w:t>
            </w:r>
          </w:p>
        </w:tc>
      </w:tr>
      <w:tr w:rsidR="00AE69C4" w:rsidRPr="00FD733E" w14:paraId="0EE3A259" w14:textId="77777777" w:rsidTr="00363B0F">
        <w:trPr>
          <w:trHeight w:val="397"/>
        </w:trPr>
        <w:tc>
          <w:tcPr>
            <w:tcW w:w="274" w:type="pct"/>
          </w:tcPr>
          <w:p w14:paraId="2439FCEC" w14:textId="77777777" w:rsidR="00AE69C4" w:rsidRPr="00FD733E" w:rsidRDefault="00AE69C4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2B808910" w14:textId="5D8EEB90" w:rsidR="00AE69C4" w:rsidRPr="00AE69C4" w:rsidRDefault="00AE69C4" w:rsidP="00AE69C4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"Приложение4" </w:instrText>
            </w:r>
            <w:r>
              <w:rPr>
                <w:rFonts w:ascii="Tahoma" w:hAnsi="Tahoma" w:cs="Tahoma"/>
              </w:rPr>
              <w:fldChar w:fldCharType="separate"/>
            </w:r>
            <w:r w:rsidRPr="00AE69C4">
              <w:rPr>
                <w:rStyle w:val="af1"/>
                <w:rFonts w:ascii="Tahoma" w:hAnsi="Tahoma" w:cs="Tahoma"/>
              </w:rPr>
              <w:t>Приложение Г</w:t>
            </w:r>
          </w:p>
          <w:p w14:paraId="5FA8B316" w14:textId="73DD21D2" w:rsidR="00AE69C4" w:rsidRPr="00FD733E" w:rsidRDefault="00AE69C4" w:rsidP="00AE69C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AE69C4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  <w:vAlign w:val="center"/>
          </w:tcPr>
          <w:p w14:paraId="0B988C0C" w14:textId="63F1AD40" w:rsidR="00AE69C4" w:rsidRPr="00FD733E" w:rsidRDefault="00AE69C4" w:rsidP="00AE69C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AE69C4">
              <w:rPr>
                <w:rFonts w:ascii="Tahoma" w:hAnsi="Tahoma" w:cs="Tahoma"/>
              </w:rPr>
              <w:t>Заявка юридического лица (индивидуального предпринимателя), физического лица на временное присоединение энергопринимающих устройств</w:t>
            </w:r>
            <w:r w:rsidR="00D0174A">
              <w:rPr>
                <w:rFonts w:ascii="Tahoma" w:hAnsi="Tahoma" w:cs="Tahoma"/>
              </w:rPr>
              <w:t>..</w:t>
            </w:r>
            <w:r>
              <w:rPr>
                <w:rFonts w:ascii="Tahoma" w:hAnsi="Tahoma" w:cs="Tahoma"/>
              </w:rPr>
              <w:t>………</w:t>
            </w:r>
            <w:r w:rsidR="000235A5">
              <w:rPr>
                <w:rFonts w:ascii="Tahoma" w:hAnsi="Tahoma" w:cs="Tahoma"/>
              </w:rPr>
              <w:t>..</w:t>
            </w:r>
            <w:r>
              <w:rPr>
                <w:rFonts w:ascii="Tahoma" w:hAnsi="Tahoma" w:cs="Tahoma"/>
              </w:rPr>
              <w:t>……....</w:t>
            </w:r>
          </w:p>
        </w:tc>
        <w:tc>
          <w:tcPr>
            <w:tcW w:w="241" w:type="pct"/>
            <w:vAlign w:val="bottom"/>
          </w:tcPr>
          <w:p w14:paraId="65EB4C86" w14:textId="63801B2A" w:rsidR="00AE69C4" w:rsidRPr="00FD733E" w:rsidRDefault="00B04823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F5A14">
              <w:rPr>
                <w:rFonts w:ascii="Tahoma" w:hAnsi="Tahoma" w:cs="Tahoma"/>
              </w:rPr>
              <w:t>1</w:t>
            </w:r>
          </w:p>
        </w:tc>
      </w:tr>
      <w:tr w:rsidR="00F3596D" w:rsidRPr="00FD733E" w14:paraId="59999551" w14:textId="77777777" w:rsidTr="00363B0F">
        <w:trPr>
          <w:trHeight w:val="397"/>
        </w:trPr>
        <w:tc>
          <w:tcPr>
            <w:tcW w:w="274" w:type="pct"/>
          </w:tcPr>
          <w:p w14:paraId="50F97CDB" w14:textId="77777777" w:rsidR="00F3596D" w:rsidRPr="00FD733E" w:rsidRDefault="00F3596D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75DE1D06" w14:textId="7C488AFF" w:rsidR="00F3596D" w:rsidRPr="00F3596D" w:rsidRDefault="00F3596D" w:rsidP="00F3596D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"Приложение17" </w:instrText>
            </w:r>
            <w:r>
              <w:rPr>
                <w:rFonts w:ascii="Tahoma" w:hAnsi="Tahoma" w:cs="Tahoma"/>
              </w:rPr>
              <w:fldChar w:fldCharType="separate"/>
            </w:r>
            <w:r w:rsidRPr="00F3596D">
              <w:rPr>
                <w:rStyle w:val="af1"/>
                <w:rFonts w:ascii="Tahoma" w:hAnsi="Tahoma" w:cs="Tahoma"/>
              </w:rPr>
              <w:t>Приложение Д</w:t>
            </w:r>
          </w:p>
          <w:p w14:paraId="0E37B3BB" w14:textId="7D2A4649" w:rsidR="00F3596D" w:rsidRPr="00F3596D" w:rsidRDefault="00F3596D" w:rsidP="00F3596D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F3596D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  <w:vAlign w:val="center"/>
          </w:tcPr>
          <w:p w14:paraId="0B783485" w14:textId="2E3E36D1" w:rsidR="00F3596D" w:rsidRDefault="00F3596D" w:rsidP="00F3596D">
            <w:pPr>
              <w:tabs>
                <w:tab w:val="left" w:pos="1080"/>
              </w:tabs>
              <w:jc w:val="both"/>
            </w:pPr>
            <w:r w:rsidRPr="00F3596D">
              <w:rPr>
                <w:rFonts w:ascii="Tahoma" w:hAnsi="Tahoma" w:cs="Tahoma"/>
              </w:rPr>
              <w:t>Заявка юридического лица (индивидуального предпринимателя), физического лица на присоединение энергопринимающих устройств</w:t>
            </w:r>
            <w:r>
              <w:t>…………………</w:t>
            </w:r>
            <w:r w:rsidR="000235A5">
              <w:t>..</w:t>
            </w:r>
            <w:r>
              <w:t>……………….</w:t>
            </w:r>
          </w:p>
        </w:tc>
        <w:tc>
          <w:tcPr>
            <w:tcW w:w="241" w:type="pct"/>
            <w:vAlign w:val="bottom"/>
          </w:tcPr>
          <w:p w14:paraId="09F6BC11" w14:textId="5C60F4C4" w:rsidR="00F3596D" w:rsidRDefault="00B04823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F5A14">
              <w:rPr>
                <w:rFonts w:ascii="Tahoma" w:hAnsi="Tahoma" w:cs="Tahoma"/>
              </w:rPr>
              <w:t>4</w:t>
            </w:r>
          </w:p>
        </w:tc>
      </w:tr>
      <w:tr w:rsidR="00F3596D" w:rsidRPr="00FD733E" w14:paraId="1BBF6FC6" w14:textId="77777777" w:rsidTr="00363B0F">
        <w:trPr>
          <w:trHeight w:val="397"/>
        </w:trPr>
        <w:tc>
          <w:tcPr>
            <w:tcW w:w="274" w:type="pct"/>
          </w:tcPr>
          <w:p w14:paraId="4DD7F8DD" w14:textId="77777777" w:rsidR="00F3596D" w:rsidRPr="00FD733E" w:rsidRDefault="00F3596D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4B203963" w14:textId="0ADC36F7" w:rsidR="00F3596D" w:rsidRPr="00F3596D" w:rsidRDefault="00F3596D" w:rsidP="00F3596D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"Приложение5" </w:instrText>
            </w:r>
            <w:r>
              <w:rPr>
                <w:rFonts w:ascii="Tahoma" w:hAnsi="Tahoma" w:cs="Tahoma"/>
              </w:rPr>
              <w:fldChar w:fldCharType="separate"/>
            </w:r>
            <w:r w:rsidRPr="00F3596D">
              <w:rPr>
                <w:rStyle w:val="af1"/>
                <w:rFonts w:ascii="Tahoma" w:hAnsi="Tahoma" w:cs="Tahoma"/>
              </w:rPr>
              <w:t>Приложение Е</w:t>
            </w:r>
          </w:p>
          <w:p w14:paraId="71730987" w14:textId="470C625F" w:rsidR="00F3596D" w:rsidRPr="00FD733E" w:rsidRDefault="00F3596D" w:rsidP="00F3596D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F3596D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  <w:vAlign w:val="center"/>
          </w:tcPr>
          <w:p w14:paraId="32A5A380" w14:textId="0A6A31F6" w:rsidR="00F3596D" w:rsidRPr="00FD733E" w:rsidRDefault="00F3596D" w:rsidP="000235A5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F3596D">
              <w:rPr>
                <w:rFonts w:ascii="Tahoma" w:hAnsi="Tahoma" w:cs="Tahoma"/>
              </w:rPr>
              <w:t>Приложение к заявке – Перечень и мощность энергопринимающих устройств и расчет присоедин</w:t>
            </w:r>
            <w:r w:rsidR="00D0174A">
              <w:rPr>
                <w:rFonts w:ascii="Tahoma" w:hAnsi="Tahoma" w:cs="Tahoma"/>
              </w:rPr>
              <w:t>яемой максимальной мощности ЭПУ..</w:t>
            </w:r>
            <w:r>
              <w:rPr>
                <w:rFonts w:ascii="Tahoma" w:hAnsi="Tahoma" w:cs="Tahoma"/>
              </w:rPr>
              <w:t>…..………</w:t>
            </w:r>
            <w:r w:rsidR="000235A5">
              <w:rPr>
                <w:rFonts w:ascii="Tahoma" w:hAnsi="Tahoma" w:cs="Tahoma"/>
              </w:rPr>
              <w:t>..</w:t>
            </w:r>
            <w:r>
              <w:rPr>
                <w:rFonts w:ascii="Tahoma" w:hAnsi="Tahoma" w:cs="Tahoma"/>
              </w:rPr>
              <w:t>………</w:t>
            </w:r>
            <w:r w:rsidR="000235A5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…………………..</w:t>
            </w:r>
          </w:p>
        </w:tc>
        <w:tc>
          <w:tcPr>
            <w:tcW w:w="241" w:type="pct"/>
            <w:vAlign w:val="bottom"/>
          </w:tcPr>
          <w:p w14:paraId="654178AD" w14:textId="77372AA3" w:rsidR="00F3596D" w:rsidRPr="00FD733E" w:rsidRDefault="00B04823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F5A14">
              <w:rPr>
                <w:rFonts w:ascii="Tahoma" w:hAnsi="Tahoma" w:cs="Tahoma"/>
              </w:rPr>
              <w:t>6</w:t>
            </w:r>
          </w:p>
        </w:tc>
      </w:tr>
      <w:tr w:rsidR="00F3596D" w:rsidRPr="00FD733E" w14:paraId="5BE93C84" w14:textId="77777777" w:rsidTr="00363B0F">
        <w:trPr>
          <w:trHeight w:val="397"/>
        </w:trPr>
        <w:tc>
          <w:tcPr>
            <w:tcW w:w="274" w:type="pct"/>
          </w:tcPr>
          <w:p w14:paraId="1A2FBA20" w14:textId="77777777" w:rsidR="00F3596D" w:rsidRPr="00FD733E" w:rsidRDefault="00F3596D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44728030" w14:textId="61877276" w:rsidR="00F3596D" w:rsidRPr="00F3596D" w:rsidRDefault="00F3596D" w:rsidP="00F3596D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"Приложение6" </w:instrText>
            </w:r>
            <w:r>
              <w:rPr>
                <w:rFonts w:ascii="Tahoma" w:hAnsi="Tahoma" w:cs="Tahoma"/>
              </w:rPr>
              <w:fldChar w:fldCharType="separate"/>
            </w:r>
            <w:r w:rsidRPr="00F3596D">
              <w:rPr>
                <w:rStyle w:val="af1"/>
                <w:rFonts w:ascii="Tahoma" w:hAnsi="Tahoma" w:cs="Tahoma"/>
              </w:rPr>
              <w:t>Приложение Ж</w:t>
            </w:r>
          </w:p>
          <w:p w14:paraId="34042422" w14:textId="721FFD9D" w:rsidR="00F3596D" w:rsidRPr="00FD733E" w:rsidRDefault="00F3596D" w:rsidP="00F3596D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F3596D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  <w:vAlign w:val="center"/>
          </w:tcPr>
          <w:p w14:paraId="0203118A" w14:textId="7D9508AD" w:rsidR="00F3596D" w:rsidRPr="00FD733E" w:rsidRDefault="00F3596D" w:rsidP="000235A5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F3596D">
              <w:rPr>
                <w:rFonts w:ascii="Tahoma" w:hAnsi="Tahoma" w:cs="Tahoma"/>
              </w:rPr>
              <w:t>Заявление о внесении изменений в технические условия для присоединения к электрическим сетям (снижен</w:t>
            </w:r>
            <w:r w:rsidR="00D0174A">
              <w:rPr>
                <w:rFonts w:ascii="Tahoma" w:hAnsi="Tahoma" w:cs="Tahoma"/>
              </w:rPr>
              <w:t>ие объема максимальной мощности..</w:t>
            </w:r>
            <w:r>
              <w:rPr>
                <w:rFonts w:ascii="Tahoma" w:hAnsi="Tahoma" w:cs="Tahoma"/>
              </w:rPr>
              <w:t>..</w:t>
            </w:r>
            <w:r w:rsidR="000235A5">
              <w:rPr>
                <w:rFonts w:ascii="Tahoma" w:hAnsi="Tahoma" w:cs="Tahoma"/>
              </w:rPr>
              <w:t>………….</w:t>
            </w:r>
            <w:r>
              <w:rPr>
                <w:rFonts w:ascii="Tahoma" w:hAnsi="Tahoma" w:cs="Tahoma"/>
              </w:rPr>
              <w:t>………………………………………</w:t>
            </w:r>
          </w:p>
        </w:tc>
        <w:tc>
          <w:tcPr>
            <w:tcW w:w="241" w:type="pct"/>
            <w:vAlign w:val="bottom"/>
          </w:tcPr>
          <w:p w14:paraId="1DEB0345" w14:textId="3229F49C" w:rsidR="00F3596D" w:rsidRPr="00FD733E" w:rsidRDefault="00B04823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F5A14">
              <w:rPr>
                <w:rFonts w:ascii="Tahoma" w:hAnsi="Tahoma" w:cs="Tahoma"/>
              </w:rPr>
              <w:t>7</w:t>
            </w:r>
          </w:p>
        </w:tc>
      </w:tr>
      <w:tr w:rsidR="000235A5" w:rsidRPr="00FD733E" w14:paraId="47367B04" w14:textId="77777777" w:rsidTr="00363B0F">
        <w:trPr>
          <w:trHeight w:val="397"/>
        </w:trPr>
        <w:tc>
          <w:tcPr>
            <w:tcW w:w="274" w:type="pct"/>
          </w:tcPr>
          <w:p w14:paraId="1DC3749D" w14:textId="77777777" w:rsidR="000235A5" w:rsidRPr="00FD733E" w:rsidRDefault="000235A5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5DF0790B" w14:textId="298E8243" w:rsidR="000235A5" w:rsidRPr="000235A5" w:rsidRDefault="000235A5" w:rsidP="000235A5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"Приложение7" </w:instrText>
            </w:r>
            <w:r>
              <w:rPr>
                <w:rFonts w:ascii="Tahoma" w:hAnsi="Tahoma" w:cs="Tahoma"/>
              </w:rPr>
              <w:fldChar w:fldCharType="separate"/>
            </w:r>
            <w:r w:rsidRPr="000235A5">
              <w:rPr>
                <w:rStyle w:val="af1"/>
                <w:rFonts w:ascii="Tahoma" w:hAnsi="Tahoma" w:cs="Tahoma"/>
              </w:rPr>
              <w:t>Приложение И</w:t>
            </w:r>
          </w:p>
          <w:p w14:paraId="6E5D6AA6" w14:textId="4C931DCB" w:rsidR="000235A5" w:rsidRPr="00FD733E" w:rsidRDefault="000235A5" w:rsidP="000235A5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0235A5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</w:tcPr>
          <w:p w14:paraId="5156589E" w14:textId="3DC6CC76" w:rsidR="000235A5" w:rsidRPr="00FD733E" w:rsidRDefault="000235A5" w:rsidP="00D0174A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0235A5">
              <w:rPr>
                <w:rFonts w:ascii="Tahoma" w:hAnsi="Tahoma" w:cs="Tahoma"/>
              </w:rPr>
              <w:t>Заявление на восстановление (переоформление) документов о технологическом прис</w:t>
            </w:r>
            <w:r w:rsidR="00D0174A">
              <w:rPr>
                <w:rFonts w:ascii="Tahoma" w:hAnsi="Tahoma" w:cs="Tahoma"/>
              </w:rPr>
              <w:t>оединении к электрическим сетям…..</w:t>
            </w:r>
            <w:r>
              <w:rPr>
                <w:rFonts w:ascii="Tahoma" w:hAnsi="Tahoma" w:cs="Tahoma"/>
              </w:rPr>
              <w:t>…………………………………..…………………………………………</w:t>
            </w:r>
          </w:p>
        </w:tc>
        <w:tc>
          <w:tcPr>
            <w:tcW w:w="241" w:type="pct"/>
            <w:vAlign w:val="bottom"/>
          </w:tcPr>
          <w:p w14:paraId="10D14450" w14:textId="7F18E883" w:rsidR="000235A5" w:rsidRPr="00FD733E" w:rsidRDefault="00B04823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F5A14">
              <w:rPr>
                <w:rFonts w:ascii="Tahoma" w:hAnsi="Tahoma" w:cs="Tahoma"/>
              </w:rPr>
              <w:t>8</w:t>
            </w:r>
          </w:p>
        </w:tc>
      </w:tr>
      <w:tr w:rsidR="00D0174A" w:rsidRPr="00FD733E" w14:paraId="30EC4C10" w14:textId="77777777" w:rsidTr="00363B0F">
        <w:trPr>
          <w:trHeight w:val="397"/>
        </w:trPr>
        <w:tc>
          <w:tcPr>
            <w:tcW w:w="274" w:type="pct"/>
          </w:tcPr>
          <w:p w14:paraId="101A2D03" w14:textId="77777777" w:rsidR="00D0174A" w:rsidRPr="00FD733E" w:rsidRDefault="00D0174A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609A80C2" w14:textId="1C3F69D5" w:rsidR="00D0174A" w:rsidRPr="00D0174A" w:rsidRDefault="00D0174A" w:rsidP="00D0174A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"Приложение8" </w:instrText>
            </w:r>
            <w:r>
              <w:rPr>
                <w:rFonts w:ascii="Tahoma" w:hAnsi="Tahoma" w:cs="Tahoma"/>
              </w:rPr>
              <w:fldChar w:fldCharType="separate"/>
            </w:r>
            <w:r w:rsidRPr="00D0174A">
              <w:rPr>
                <w:rStyle w:val="af1"/>
                <w:rFonts w:ascii="Tahoma" w:hAnsi="Tahoma" w:cs="Tahoma"/>
              </w:rPr>
              <w:t>Приложение К</w:t>
            </w:r>
          </w:p>
          <w:p w14:paraId="573D766C" w14:textId="37318B94" w:rsidR="00D0174A" w:rsidRPr="00FD733E" w:rsidRDefault="00D0174A" w:rsidP="00D0174A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D0174A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</w:tcPr>
          <w:p w14:paraId="272A5EE7" w14:textId="58A6DBF3" w:rsidR="00D0174A" w:rsidRPr="00FD733E" w:rsidRDefault="00D0174A" w:rsidP="00D0174A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D0174A">
              <w:rPr>
                <w:rFonts w:ascii="Tahoma" w:hAnsi="Tahoma" w:cs="Tahoma"/>
              </w:rPr>
              <w:t>Заявление о продлении сро</w:t>
            </w:r>
            <w:r>
              <w:rPr>
                <w:rFonts w:ascii="Tahoma" w:hAnsi="Tahoma" w:cs="Tahoma"/>
              </w:rPr>
              <w:t>ка действия технических условий..….…………………………………..…………………………………….</w:t>
            </w:r>
          </w:p>
        </w:tc>
        <w:tc>
          <w:tcPr>
            <w:tcW w:w="241" w:type="pct"/>
            <w:vAlign w:val="bottom"/>
          </w:tcPr>
          <w:p w14:paraId="6BF4FF1F" w14:textId="0F58AF9A" w:rsidR="00D0174A" w:rsidRPr="00FD733E" w:rsidRDefault="00B04823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F5A14">
              <w:rPr>
                <w:rFonts w:ascii="Tahoma" w:hAnsi="Tahoma" w:cs="Tahoma"/>
              </w:rPr>
              <w:t>9</w:t>
            </w:r>
          </w:p>
        </w:tc>
      </w:tr>
      <w:tr w:rsidR="00D0174A" w:rsidRPr="00FD733E" w14:paraId="563DCA81" w14:textId="77777777" w:rsidTr="00363B0F">
        <w:trPr>
          <w:trHeight w:val="397"/>
        </w:trPr>
        <w:tc>
          <w:tcPr>
            <w:tcW w:w="274" w:type="pct"/>
          </w:tcPr>
          <w:p w14:paraId="742EC8C4" w14:textId="77777777" w:rsidR="00D0174A" w:rsidRPr="00FD733E" w:rsidRDefault="00D0174A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3FEF0DF7" w14:textId="16F9B1CD" w:rsidR="00D0174A" w:rsidRPr="00511FBB" w:rsidRDefault="00511FBB" w:rsidP="00D0174A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"Приложение9" </w:instrText>
            </w:r>
            <w:r>
              <w:rPr>
                <w:rFonts w:ascii="Tahoma" w:hAnsi="Tahoma" w:cs="Tahoma"/>
              </w:rPr>
              <w:fldChar w:fldCharType="separate"/>
            </w:r>
            <w:r w:rsidR="00D0174A" w:rsidRPr="00511FBB">
              <w:rPr>
                <w:rStyle w:val="af1"/>
                <w:rFonts w:ascii="Tahoma" w:hAnsi="Tahoma" w:cs="Tahoma"/>
              </w:rPr>
              <w:t>Приложение Л</w:t>
            </w:r>
          </w:p>
          <w:p w14:paraId="41D907EE" w14:textId="5BF3EF65" w:rsidR="00D0174A" w:rsidRPr="00FD733E" w:rsidRDefault="00D0174A" w:rsidP="00D0174A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11FBB">
              <w:rPr>
                <w:rStyle w:val="af1"/>
                <w:rFonts w:ascii="Tahoma" w:hAnsi="Tahoma" w:cs="Tahoma"/>
              </w:rPr>
              <w:t>(обязательное)</w:t>
            </w:r>
            <w:r w:rsidR="00511F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</w:tcPr>
          <w:p w14:paraId="55A92E28" w14:textId="2CB044DF" w:rsidR="00D0174A" w:rsidRPr="00FD733E" w:rsidRDefault="00D0174A" w:rsidP="00D0174A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D0174A">
              <w:rPr>
                <w:rFonts w:ascii="Tahoma" w:hAnsi="Tahoma" w:cs="Tahoma"/>
              </w:rPr>
              <w:t>Уведомление о выполнении технических условий и необходимости пров</w:t>
            </w:r>
            <w:r>
              <w:rPr>
                <w:rFonts w:ascii="Tahoma" w:hAnsi="Tahoma" w:cs="Tahoma"/>
              </w:rPr>
              <w:t>едения осмотра электроустановок.……….</w:t>
            </w:r>
          </w:p>
        </w:tc>
        <w:tc>
          <w:tcPr>
            <w:tcW w:w="241" w:type="pct"/>
            <w:vAlign w:val="bottom"/>
          </w:tcPr>
          <w:p w14:paraId="3E1211B3" w14:textId="1794D009" w:rsidR="00D0174A" w:rsidRPr="00FD733E" w:rsidRDefault="00FF5A14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</w:tr>
      <w:tr w:rsidR="00D0174A" w:rsidRPr="00FD733E" w14:paraId="176F084C" w14:textId="77777777" w:rsidTr="00363B0F">
        <w:trPr>
          <w:trHeight w:val="397"/>
        </w:trPr>
        <w:tc>
          <w:tcPr>
            <w:tcW w:w="274" w:type="pct"/>
          </w:tcPr>
          <w:p w14:paraId="1B8EA5D6" w14:textId="77777777" w:rsidR="00D0174A" w:rsidRPr="00FD733E" w:rsidRDefault="00D0174A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591B9D4F" w14:textId="3C49C0A0" w:rsidR="00D0174A" w:rsidRPr="00D0174A" w:rsidRDefault="00D0174A" w:rsidP="00D0174A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"Приложение10" </w:instrText>
            </w:r>
            <w:r>
              <w:rPr>
                <w:rFonts w:ascii="Tahoma" w:hAnsi="Tahoma" w:cs="Tahoma"/>
              </w:rPr>
              <w:fldChar w:fldCharType="separate"/>
            </w:r>
            <w:r w:rsidRPr="00D0174A">
              <w:rPr>
                <w:rStyle w:val="af1"/>
                <w:rFonts w:ascii="Tahoma" w:hAnsi="Tahoma" w:cs="Tahoma"/>
              </w:rPr>
              <w:t>Приложение М</w:t>
            </w:r>
          </w:p>
          <w:p w14:paraId="4A7CB698" w14:textId="29ED5DA2" w:rsidR="00D0174A" w:rsidRPr="00FD733E" w:rsidRDefault="00D0174A" w:rsidP="00D0174A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D0174A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</w:tcPr>
          <w:p w14:paraId="3D3C2A2E" w14:textId="691A09F4" w:rsidR="00D0174A" w:rsidRPr="00FD733E" w:rsidRDefault="00D0174A" w:rsidP="00D0174A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D0174A">
              <w:rPr>
                <w:rFonts w:ascii="Tahoma" w:hAnsi="Tahoma" w:cs="Tahoma"/>
              </w:rPr>
              <w:t>Акт о</w:t>
            </w:r>
            <w:r>
              <w:rPr>
                <w:rFonts w:ascii="Tahoma" w:hAnsi="Tahoma" w:cs="Tahoma"/>
              </w:rPr>
              <w:t xml:space="preserve"> выполнении технических условий……………………………….</w:t>
            </w:r>
          </w:p>
        </w:tc>
        <w:tc>
          <w:tcPr>
            <w:tcW w:w="241" w:type="pct"/>
          </w:tcPr>
          <w:p w14:paraId="2D75B35F" w14:textId="2ACBD3A2" w:rsidR="00D0174A" w:rsidRPr="00FD733E" w:rsidRDefault="00D0174A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FF5A14">
              <w:rPr>
                <w:rFonts w:ascii="Tahoma" w:hAnsi="Tahoma" w:cs="Tahoma"/>
              </w:rPr>
              <w:t>2</w:t>
            </w:r>
          </w:p>
        </w:tc>
      </w:tr>
      <w:tr w:rsidR="00D0174A" w:rsidRPr="00FD733E" w14:paraId="788E147C" w14:textId="77777777" w:rsidTr="00363B0F">
        <w:trPr>
          <w:trHeight w:val="397"/>
        </w:trPr>
        <w:tc>
          <w:tcPr>
            <w:tcW w:w="274" w:type="pct"/>
          </w:tcPr>
          <w:p w14:paraId="199E1BB6" w14:textId="77777777" w:rsidR="00D0174A" w:rsidRPr="00FD733E" w:rsidRDefault="00D0174A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3373666E" w14:textId="2B03231D" w:rsidR="00D0174A" w:rsidRPr="00511FBB" w:rsidRDefault="00511FBB" w:rsidP="00D0174A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"Приложение11" </w:instrText>
            </w:r>
            <w:r>
              <w:rPr>
                <w:rFonts w:ascii="Tahoma" w:hAnsi="Tahoma" w:cs="Tahoma"/>
              </w:rPr>
              <w:fldChar w:fldCharType="separate"/>
            </w:r>
            <w:r w:rsidRPr="00511FBB">
              <w:rPr>
                <w:rStyle w:val="af1"/>
                <w:rFonts w:ascii="Tahoma" w:hAnsi="Tahoma" w:cs="Tahoma"/>
              </w:rPr>
              <w:t>Приложение Н</w:t>
            </w:r>
          </w:p>
          <w:p w14:paraId="6199CF43" w14:textId="1EA4DFD9" w:rsidR="00511FBB" w:rsidRPr="00FD733E" w:rsidRDefault="00511FBB" w:rsidP="00D0174A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11FBB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</w:tcPr>
          <w:p w14:paraId="60BE25C0" w14:textId="68F50CBF" w:rsidR="00D0174A" w:rsidRPr="00FD733E" w:rsidRDefault="00D0174A" w:rsidP="00511FB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D0174A">
              <w:rPr>
                <w:rFonts w:ascii="Tahoma" w:hAnsi="Tahoma" w:cs="Tahoma"/>
              </w:rPr>
              <w:t>Акт об осуществлении технологического присоединения</w:t>
            </w:r>
            <w:r w:rsidR="00511FBB">
              <w:rPr>
                <w:rFonts w:ascii="Tahoma" w:hAnsi="Tahoma" w:cs="Tahoma"/>
              </w:rPr>
              <w:t>..</w:t>
            </w:r>
            <w:r>
              <w:rPr>
                <w:rFonts w:ascii="Tahoma" w:hAnsi="Tahoma" w:cs="Tahoma"/>
              </w:rPr>
              <w:t>…….</w:t>
            </w:r>
          </w:p>
        </w:tc>
        <w:tc>
          <w:tcPr>
            <w:tcW w:w="241" w:type="pct"/>
          </w:tcPr>
          <w:p w14:paraId="64B11561" w14:textId="517DB164" w:rsidR="00D0174A" w:rsidRPr="00FD733E" w:rsidRDefault="00D0174A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FF5A14">
              <w:rPr>
                <w:rFonts w:ascii="Tahoma" w:hAnsi="Tahoma" w:cs="Tahoma"/>
              </w:rPr>
              <w:t>4</w:t>
            </w:r>
          </w:p>
        </w:tc>
      </w:tr>
      <w:tr w:rsidR="00511FBB" w:rsidRPr="00FD733E" w14:paraId="364B3699" w14:textId="77777777" w:rsidTr="00363B0F">
        <w:trPr>
          <w:trHeight w:val="397"/>
        </w:trPr>
        <w:tc>
          <w:tcPr>
            <w:tcW w:w="274" w:type="pct"/>
          </w:tcPr>
          <w:p w14:paraId="7DB4C89D" w14:textId="77777777" w:rsidR="00511FBB" w:rsidRPr="00FD733E" w:rsidRDefault="00511FBB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28A6BB96" w14:textId="48AAAE5C" w:rsidR="00511FBB" w:rsidRPr="00511FBB" w:rsidRDefault="00511FBB" w:rsidP="00511FBB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"Приложение12" </w:instrText>
            </w:r>
            <w:r>
              <w:rPr>
                <w:rFonts w:ascii="Tahoma" w:hAnsi="Tahoma" w:cs="Tahoma"/>
              </w:rPr>
              <w:fldChar w:fldCharType="separate"/>
            </w:r>
            <w:r w:rsidRPr="00511FBB">
              <w:rPr>
                <w:rStyle w:val="af1"/>
                <w:rFonts w:ascii="Tahoma" w:hAnsi="Tahoma" w:cs="Tahoma"/>
              </w:rPr>
              <w:t>Приложение П</w:t>
            </w:r>
          </w:p>
          <w:p w14:paraId="1B811AB6" w14:textId="15C503D7" w:rsidR="00511FBB" w:rsidRPr="00FD733E" w:rsidRDefault="00511FBB" w:rsidP="00511FB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11FBB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</w:tcPr>
          <w:p w14:paraId="4C89233E" w14:textId="1611E188" w:rsidR="00511FBB" w:rsidRPr="00FD733E" w:rsidRDefault="00511FBB" w:rsidP="005C2CCE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11FBB">
              <w:rPr>
                <w:rFonts w:ascii="Tahoma" w:hAnsi="Tahoma" w:cs="Tahoma"/>
              </w:rPr>
              <w:t>Соглашение о перерасп</w:t>
            </w:r>
            <w:r w:rsidR="005C2CCE">
              <w:rPr>
                <w:rFonts w:ascii="Tahoma" w:hAnsi="Tahoma" w:cs="Tahoma"/>
              </w:rPr>
              <w:t>ределении максимальной мощности</w:t>
            </w:r>
            <w:r>
              <w:rPr>
                <w:rFonts w:ascii="Tahoma" w:hAnsi="Tahoma" w:cs="Tahoma"/>
              </w:rPr>
              <w:t>….</w:t>
            </w:r>
          </w:p>
        </w:tc>
        <w:tc>
          <w:tcPr>
            <w:tcW w:w="241" w:type="pct"/>
          </w:tcPr>
          <w:p w14:paraId="42EA6C58" w14:textId="393AB46C" w:rsidR="00511FBB" w:rsidRPr="00FD733E" w:rsidRDefault="00670687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FF5A14">
              <w:rPr>
                <w:rFonts w:ascii="Tahoma" w:hAnsi="Tahoma" w:cs="Tahoma"/>
              </w:rPr>
              <w:t>7</w:t>
            </w:r>
          </w:p>
        </w:tc>
      </w:tr>
      <w:tr w:rsidR="00511FBB" w:rsidRPr="00FD733E" w14:paraId="04B98D88" w14:textId="77777777" w:rsidTr="00363B0F">
        <w:trPr>
          <w:trHeight w:val="397"/>
        </w:trPr>
        <w:tc>
          <w:tcPr>
            <w:tcW w:w="274" w:type="pct"/>
          </w:tcPr>
          <w:p w14:paraId="7E7A621F" w14:textId="77777777" w:rsidR="00511FBB" w:rsidRPr="00FD733E" w:rsidRDefault="00511FBB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60A88950" w14:textId="133AB024" w:rsidR="00511FBB" w:rsidRPr="005C2CCE" w:rsidRDefault="005C2CCE" w:rsidP="00511FBB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"Приложение13" </w:instrText>
            </w:r>
            <w:r>
              <w:rPr>
                <w:rFonts w:ascii="Tahoma" w:hAnsi="Tahoma" w:cs="Tahoma"/>
              </w:rPr>
              <w:fldChar w:fldCharType="separate"/>
            </w:r>
            <w:r w:rsidR="00511FBB" w:rsidRPr="005C2CCE">
              <w:rPr>
                <w:rStyle w:val="af1"/>
                <w:rFonts w:ascii="Tahoma" w:hAnsi="Tahoma" w:cs="Tahoma"/>
              </w:rPr>
              <w:t>Приложение Р</w:t>
            </w:r>
          </w:p>
          <w:p w14:paraId="38133799" w14:textId="7E0BD2D2" w:rsidR="005C2CCE" w:rsidRPr="00FD733E" w:rsidRDefault="005C2CCE" w:rsidP="00511FBB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C2CCE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</w:tcPr>
          <w:p w14:paraId="4497903B" w14:textId="674207AC" w:rsidR="00511FBB" w:rsidRPr="00FD733E" w:rsidRDefault="00511FBB" w:rsidP="005C2CCE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11FBB">
              <w:rPr>
                <w:rFonts w:ascii="Tahoma" w:hAnsi="Tahoma" w:cs="Tahoma"/>
              </w:rPr>
              <w:t>Уведомление о перерасп</w:t>
            </w:r>
            <w:r w:rsidR="005C2CCE">
              <w:rPr>
                <w:rFonts w:ascii="Tahoma" w:hAnsi="Tahoma" w:cs="Tahoma"/>
              </w:rPr>
              <w:t>ределении максимальной мощности.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41" w:type="pct"/>
          </w:tcPr>
          <w:p w14:paraId="5448B7A1" w14:textId="0203BB43" w:rsidR="00511FBB" w:rsidRPr="00FD733E" w:rsidRDefault="00670687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FF5A14">
              <w:rPr>
                <w:rFonts w:ascii="Tahoma" w:hAnsi="Tahoma" w:cs="Tahoma"/>
              </w:rPr>
              <w:t>9</w:t>
            </w:r>
          </w:p>
        </w:tc>
      </w:tr>
      <w:tr w:rsidR="005C2CCE" w:rsidRPr="00FD733E" w14:paraId="2B61A077" w14:textId="77777777" w:rsidTr="00363B0F">
        <w:trPr>
          <w:trHeight w:val="397"/>
        </w:trPr>
        <w:tc>
          <w:tcPr>
            <w:tcW w:w="274" w:type="pct"/>
          </w:tcPr>
          <w:p w14:paraId="5D775F6A" w14:textId="77777777" w:rsidR="005C2CCE" w:rsidRPr="00FD733E" w:rsidRDefault="005C2CCE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76514252" w14:textId="0C14FD84" w:rsidR="005C2CCE" w:rsidRPr="005C2CCE" w:rsidRDefault="005C2CCE" w:rsidP="005C2CCE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"Приложение14" </w:instrText>
            </w:r>
            <w:r>
              <w:rPr>
                <w:rFonts w:ascii="Tahoma" w:hAnsi="Tahoma" w:cs="Tahoma"/>
              </w:rPr>
              <w:fldChar w:fldCharType="separate"/>
            </w:r>
            <w:r w:rsidRPr="005C2CCE">
              <w:rPr>
                <w:rStyle w:val="af1"/>
                <w:rFonts w:ascii="Tahoma" w:hAnsi="Tahoma" w:cs="Tahoma"/>
              </w:rPr>
              <w:t>Приложение С</w:t>
            </w:r>
          </w:p>
          <w:p w14:paraId="47944A83" w14:textId="2D608594" w:rsidR="005C2CCE" w:rsidRPr="00FD733E" w:rsidRDefault="005C2CCE" w:rsidP="005C2CCE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C2CCE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</w:tcPr>
          <w:p w14:paraId="0B8F7EF4" w14:textId="042E795C" w:rsidR="005C2CCE" w:rsidRPr="00FD733E" w:rsidRDefault="005C2CCE" w:rsidP="005C2CCE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C2CCE">
              <w:rPr>
                <w:rFonts w:ascii="Tahoma" w:hAnsi="Tahoma" w:cs="Tahoma"/>
              </w:rPr>
              <w:t>Акт допуска в эксплуатацию приб</w:t>
            </w:r>
            <w:r>
              <w:rPr>
                <w:rFonts w:ascii="Tahoma" w:hAnsi="Tahoma" w:cs="Tahoma"/>
              </w:rPr>
              <w:t>ора учета электрической энергии..…………….…………..………………………………………………….</w:t>
            </w:r>
          </w:p>
        </w:tc>
        <w:tc>
          <w:tcPr>
            <w:tcW w:w="241" w:type="pct"/>
            <w:vAlign w:val="bottom"/>
          </w:tcPr>
          <w:p w14:paraId="1EFB57BD" w14:textId="5D25116A" w:rsidR="005C2CCE" w:rsidRPr="00FD733E" w:rsidRDefault="005C2CCE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FF5A14">
              <w:rPr>
                <w:rFonts w:ascii="Tahoma" w:hAnsi="Tahoma" w:cs="Tahoma"/>
              </w:rPr>
              <w:t>1</w:t>
            </w:r>
          </w:p>
        </w:tc>
      </w:tr>
      <w:tr w:rsidR="005C2CCE" w:rsidRPr="00FD733E" w14:paraId="15165EF5" w14:textId="77777777" w:rsidTr="00363B0F">
        <w:trPr>
          <w:trHeight w:val="397"/>
        </w:trPr>
        <w:tc>
          <w:tcPr>
            <w:tcW w:w="274" w:type="pct"/>
          </w:tcPr>
          <w:p w14:paraId="5B55AE8D" w14:textId="77777777" w:rsidR="005C2CCE" w:rsidRPr="00FD733E" w:rsidRDefault="005C2CCE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139BFAE9" w14:textId="04076891" w:rsidR="005C2CCE" w:rsidRPr="005C2CCE" w:rsidRDefault="005C2CCE" w:rsidP="005C2CCE">
            <w:pPr>
              <w:tabs>
                <w:tab w:val="left" w:pos="1080"/>
              </w:tabs>
              <w:jc w:val="both"/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"Приложение15" </w:instrText>
            </w:r>
            <w:r>
              <w:rPr>
                <w:rFonts w:ascii="Tahoma" w:hAnsi="Tahoma" w:cs="Tahoma"/>
              </w:rPr>
              <w:fldChar w:fldCharType="separate"/>
            </w:r>
            <w:r w:rsidRPr="005C2CCE">
              <w:rPr>
                <w:rStyle w:val="af1"/>
                <w:rFonts w:ascii="Tahoma" w:hAnsi="Tahoma" w:cs="Tahoma"/>
              </w:rPr>
              <w:t>Приложение Т</w:t>
            </w:r>
          </w:p>
          <w:p w14:paraId="01162F58" w14:textId="2B85BEDB" w:rsidR="005C2CCE" w:rsidRDefault="005C2CCE" w:rsidP="005C2CCE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C2CCE">
              <w:rPr>
                <w:rStyle w:val="af1"/>
                <w:rFonts w:ascii="Tahoma" w:hAnsi="Tahoma" w:cs="Tahoma"/>
              </w:rPr>
              <w:t>(обязательное)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</w:tcPr>
          <w:p w14:paraId="1A17831F" w14:textId="0A680DE8" w:rsidR="005C2CCE" w:rsidRDefault="005C2CCE" w:rsidP="005C2CCE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 w:rsidRPr="005C2CCE">
              <w:rPr>
                <w:rFonts w:ascii="Tahoma" w:hAnsi="Tahoma" w:cs="Tahoma"/>
              </w:rPr>
              <w:t>Акт об отсоединении энергопринимающих устройств стороннего потребителя, запитанных по временной схеме</w:t>
            </w:r>
            <w:r>
              <w:rPr>
                <w:rFonts w:ascii="Tahoma" w:hAnsi="Tahoma" w:cs="Tahoma"/>
              </w:rPr>
              <w:t>………………………………………………………………………………….</w:t>
            </w:r>
          </w:p>
        </w:tc>
        <w:tc>
          <w:tcPr>
            <w:tcW w:w="241" w:type="pct"/>
            <w:vAlign w:val="bottom"/>
          </w:tcPr>
          <w:p w14:paraId="4B22E775" w14:textId="4B186347" w:rsidR="005C2CCE" w:rsidRDefault="005C2CCE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FF5A14">
              <w:rPr>
                <w:rFonts w:ascii="Tahoma" w:hAnsi="Tahoma" w:cs="Tahoma"/>
              </w:rPr>
              <w:t>4</w:t>
            </w:r>
          </w:p>
        </w:tc>
      </w:tr>
      <w:tr w:rsidR="005C2CCE" w:rsidRPr="00FD733E" w14:paraId="7DD4FAA0" w14:textId="77777777" w:rsidTr="00363B0F">
        <w:trPr>
          <w:trHeight w:val="397"/>
        </w:trPr>
        <w:tc>
          <w:tcPr>
            <w:tcW w:w="274" w:type="pct"/>
          </w:tcPr>
          <w:p w14:paraId="0AA2DD21" w14:textId="77777777" w:rsidR="005C2CCE" w:rsidRPr="00FD733E" w:rsidRDefault="005C2CCE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60BE9C36" w14:textId="10B6996E" w:rsidR="005C2CCE" w:rsidRPr="00670687" w:rsidRDefault="00670687" w:rsidP="005C2CCE">
            <w:pPr>
              <w:rPr>
                <w:rStyle w:val="af1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HYPERLINK  \l "График" </w:instrText>
            </w:r>
            <w:r>
              <w:rPr>
                <w:rFonts w:ascii="Tahoma" w:hAnsi="Tahoma" w:cs="Tahoma"/>
              </w:rPr>
              <w:fldChar w:fldCharType="separate"/>
            </w:r>
            <w:r w:rsidR="005C2CCE" w:rsidRPr="00670687">
              <w:rPr>
                <w:rStyle w:val="af1"/>
                <w:rFonts w:ascii="Tahoma" w:hAnsi="Tahoma" w:cs="Tahoma"/>
              </w:rPr>
              <w:t>Приложение У</w:t>
            </w:r>
          </w:p>
          <w:p w14:paraId="2509DFDB" w14:textId="58B3C0CF" w:rsidR="005C2CCE" w:rsidRPr="005C2CCE" w:rsidRDefault="005C2CCE" w:rsidP="005C2CCE">
            <w:pPr>
              <w:rPr>
                <w:rFonts w:ascii="Tahoma" w:hAnsi="Tahoma" w:cs="Tahoma"/>
              </w:rPr>
            </w:pPr>
            <w:r w:rsidRPr="00670687">
              <w:rPr>
                <w:rStyle w:val="af1"/>
                <w:rFonts w:ascii="Tahoma" w:hAnsi="Tahoma" w:cs="Tahoma"/>
              </w:rPr>
              <w:t>(обязательное)</w:t>
            </w:r>
            <w:r w:rsidR="0067068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500" w:type="pct"/>
            <w:vAlign w:val="center"/>
          </w:tcPr>
          <w:p w14:paraId="4E022679" w14:textId="2E70A764" w:rsidR="005C2CCE" w:rsidRDefault="005C2CCE" w:rsidP="005C2CCE">
            <w:r w:rsidRPr="005C2CCE">
              <w:rPr>
                <w:rFonts w:ascii="Tahoma" w:hAnsi="Tahoma" w:cs="Tahoma"/>
              </w:rPr>
              <w:t>Календарный (помесячный) график объемов потребления электроэнергии сторонним потребителем (подрядной организацией</w:t>
            </w:r>
            <w:r w:rsidRPr="005C2CCE">
              <w:t>)</w:t>
            </w:r>
            <w:r w:rsidR="00196AED">
              <w:t>………………………………………………</w:t>
            </w:r>
            <w:r>
              <w:t>….…….</w:t>
            </w:r>
          </w:p>
        </w:tc>
        <w:tc>
          <w:tcPr>
            <w:tcW w:w="241" w:type="pct"/>
            <w:vAlign w:val="bottom"/>
          </w:tcPr>
          <w:p w14:paraId="06DD9620" w14:textId="1F53A819" w:rsidR="005C2CCE" w:rsidRDefault="005C2CCE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FF5A14">
              <w:rPr>
                <w:rFonts w:ascii="Tahoma" w:hAnsi="Tahoma" w:cs="Tahoma"/>
              </w:rPr>
              <w:t>5</w:t>
            </w:r>
          </w:p>
        </w:tc>
      </w:tr>
      <w:tr w:rsidR="00DD7665" w:rsidRPr="00FD733E" w14:paraId="059B38C6" w14:textId="77777777" w:rsidTr="00363B0F">
        <w:trPr>
          <w:trHeight w:val="397"/>
        </w:trPr>
        <w:tc>
          <w:tcPr>
            <w:tcW w:w="274" w:type="pct"/>
          </w:tcPr>
          <w:p w14:paraId="2BA316E0" w14:textId="77777777" w:rsidR="00DD7665" w:rsidRPr="00FD733E" w:rsidRDefault="00DD7665" w:rsidP="00D16B75">
            <w:pPr>
              <w:pStyle w:val="af8"/>
              <w:numPr>
                <w:ilvl w:val="0"/>
                <w:numId w:val="14"/>
              </w:numPr>
              <w:tabs>
                <w:tab w:val="left" w:pos="1080"/>
              </w:tabs>
              <w:ind w:left="357" w:hanging="357"/>
              <w:jc w:val="center"/>
              <w:rPr>
                <w:rFonts w:ascii="Tahoma" w:hAnsi="Tahoma" w:cs="Tahoma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7382D020" w14:textId="330C0C0E" w:rsidR="00DD7665" w:rsidRPr="005C2CCE" w:rsidRDefault="008D0105" w:rsidP="005C2CCE">
            <w:pPr>
              <w:rPr>
                <w:rFonts w:ascii="Tahoma" w:hAnsi="Tahoma" w:cs="Tahoma"/>
              </w:rPr>
            </w:pPr>
            <w:hyperlink w:anchor="Библиография" w:history="1">
              <w:r w:rsidR="00DD7665" w:rsidRPr="00363B0F">
                <w:rPr>
                  <w:rStyle w:val="af1"/>
                  <w:rFonts w:ascii="Tahoma" w:hAnsi="Tahoma" w:cs="Tahoma"/>
                </w:rPr>
                <w:t>Библиография</w:t>
              </w:r>
            </w:hyperlink>
            <w:r w:rsidR="00DD7665">
              <w:rPr>
                <w:rFonts w:ascii="Tahoma" w:hAnsi="Tahoma" w:cs="Tahoma"/>
              </w:rPr>
              <w:t>………………………………………………………………………………………………..</w:t>
            </w:r>
          </w:p>
        </w:tc>
        <w:tc>
          <w:tcPr>
            <w:tcW w:w="241" w:type="pct"/>
            <w:vAlign w:val="bottom"/>
          </w:tcPr>
          <w:p w14:paraId="7C773E3A" w14:textId="398B933E" w:rsidR="00DD7665" w:rsidRDefault="00B95EA6" w:rsidP="00FF5A14">
            <w:pPr>
              <w:tabs>
                <w:tab w:val="left" w:pos="10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FF5A14">
              <w:rPr>
                <w:rFonts w:ascii="Tahoma" w:hAnsi="Tahoma" w:cs="Tahoma"/>
              </w:rPr>
              <w:t>6</w:t>
            </w:r>
          </w:p>
        </w:tc>
      </w:tr>
    </w:tbl>
    <w:p w14:paraId="164587B7" w14:textId="77777777" w:rsidR="006C5EB5" w:rsidRPr="00BB4CB6" w:rsidRDefault="006C5EB5" w:rsidP="0029290B">
      <w:pPr>
        <w:jc w:val="both"/>
        <w:rPr>
          <w:rFonts w:ascii="Tahoma" w:hAnsi="Tahoma" w:cs="Tahoma"/>
        </w:rPr>
      </w:pPr>
    </w:p>
    <w:p w14:paraId="04743F7E" w14:textId="77777777" w:rsidR="00D21C67" w:rsidRPr="00931C8E" w:rsidRDefault="006C5EB5" w:rsidP="00931C8E">
      <w:pPr>
        <w:pStyle w:val="13"/>
      </w:pPr>
      <w:r w:rsidRPr="00BB4CB6">
        <w:br w:type="page"/>
      </w:r>
      <w:r w:rsidR="00D21C67" w:rsidRPr="00931C8E">
        <w:t>ВВЕДЕНИЕ</w:t>
      </w:r>
    </w:p>
    <w:p w14:paraId="7AB4673D" w14:textId="77777777" w:rsidR="00767751" w:rsidRPr="005B4612" w:rsidRDefault="00767751" w:rsidP="0029290B">
      <w:pPr>
        <w:ind w:firstLine="720"/>
        <w:jc w:val="both"/>
        <w:rPr>
          <w:rFonts w:ascii="Tahoma" w:hAnsi="Tahoma" w:cs="Tahoma"/>
        </w:rPr>
      </w:pPr>
    </w:p>
    <w:p w14:paraId="75E97E47" w14:textId="5731ABBC" w:rsidR="00D21C67" w:rsidRPr="007853BD" w:rsidRDefault="00653CB1" w:rsidP="0029290B">
      <w:pPr>
        <w:ind w:firstLine="720"/>
        <w:jc w:val="both"/>
        <w:rPr>
          <w:rFonts w:ascii="Tahoma" w:hAnsi="Tahoma" w:cs="Tahoma"/>
        </w:rPr>
      </w:pPr>
      <w:r w:rsidRPr="005B4612">
        <w:rPr>
          <w:rFonts w:ascii="Tahoma" w:hAnsi="Tahoma" w:cs="Tahoma"/>
        </w:rPr>
        <w:t>Настоящий регламент</w:t>
      </w:r>
      <w:r w:rsidR="003C3221" w:rsidRPr="005B4612">
        <w:rPr>
          <w:rFonts w:ascii="Tahoma" w:hAnsi="Tahoma" w:cs="Tahoma"/>
        </w:rPr>
        <w:t xml:space="preserve"> </w:t>
      </w:r>
      <w:r w:rsidR="003C7310" w:rsidRPr="003C7310">
        <w:rPr>
          <w:rFonts w:ascii="Tahoma" w:hAnsi="Tahoma" w:cs="Tahoma"/>
          <w:vertAlign w:val="superscript"/>
        </w:rPr>
        <w:t>[4]</w:t>
      </w:r>
      <w:r w:rsidR="003C7310">
        <w:rPr>
          <w:rFonts w:ascii="Tahoma" w:hAnsi="Tahoma" w:cs="Tahoma"/>
        </w:rPr>
        <w:t xml:space="preserve"> </w:t>
      </w:r>
      <w:r w:rsidR="003C3221" w:rsidRPr="005B4612">
        <w:rPr>
          <w:rFonts w:ascii="Tahoma" w:hAnsi="Tahoma" w:cs="Tahoma"/>
        </w:rPr>
        <w:t xml:space="preserve">разработан </w:t>
      </w:r>
      <w:r w:rsidR="005B4612" w:rsidRPr="005B4612">
        <w:rPr>
          <w:rFonts w:ascii="Tahoma" w:hAnsi="Tahoma" w:cs="Tahoma"/>
        </w:rPr>
        <w:t>для</w:t>
      </w:r>
      <w:r w:rsidRPr="005B4612">
        <w:rPr>
          <w:rFonts w:ascii="Tahoma" w:hAnsi="Tahoma" w:cs="Tahoma"/>
        </w:rPr>
        <w:t xml:space="preserve"> взаимодейс</w:t>
      </w:r>
      <w:r w:rsidR="006C5EB5" w:rsidRPr="005B4612">
        <w:rPr>
          <w:rFonts w:ascii="Tahoma" w:hAnsi="Tahoma" w:cs="Tahoma"/>
        </w:rPr>
        <w:t xml:space="preserve">твия сторонних </w:t>
      </w:r>
      <w:r w:rsidR="00781D87">
        <w:rPr>
          <w:rFonts w:ascii="Tahoma" w:hAnsi="Tahoma" w:cs="Tahoma"/>
        </w:rPr>
        <w:t>потребителей</w:t>
      </w:r>
      <w:r w:rsidR="006C5EB5" w:rsidRPr="005B4612">
        <w:rPr>
          <w:rFonts w:ascii="Tahoma" w:hAnsi="Tahoma" w:cs="Tahoma"/>
        </w:rPr>
        <w:t xml:space="preserve"> и АО </w:t>
      </w:r>
      <w:r w:rsidRPr="005B4612">
        <w:rPr>
          <w:rFonts w:ascii="Tahoma" w:hAnsi="Tahoma" w:cs="Tahoma"/>
        </w:rPr>
        <w:t>«Норильсктрансгаз»</w:t>
      </w:r>
      <w:r w:rsidR="003C3221" w:rsidRPr="005B4612">
        <w:rPr>
          <w:rFonts w:ascii="Tahoma" w:hAnsi="Tahoma" w:cs="Tahoma"/>
        </w:rPr>
        <w:t xml:space="preserve"> на основании </w:t>
      </w:r>
      <w:r w:rsidR="006C5EB5" w:rsidRPr="005B4612">
        <w:rPr>
          <w:rFonts w:ascii="Tahoma" w:hAnsi="Tahoma" w:cs="Tahoma"/>
        </w:rPr>
        <w:t>П</w:t>
      </w:r>
      <w:r w:rsidR="003C3221" w:rsidRPr="005B4612">
        <w:rPr>
          <w:rFonts w:ascii="Tahoma" w:hAnsi="Tahoma" w:cs="Tahoma"/>
        </w:rPr>
        <w:t xml:space="preserve">равил недискриминационного доступа </w:t>
      </w:r>
      <w:r w:rsidR="007853BD" w:rsidRPr="007853BD">
        <w:rPr>
          <w:rFonts w:ascii="Tahoma" w:hAnsi="Tahoma" w:cs="Tahoma"/>
          <w:vertAlign w:val="superscript"/>
        </w:rPr>
        <w:t>[1]</w:t>
      </w:r>
      <w:r w:rsidR="007853BD">
        <w:rPr>
          <w:rFonts w:ascii="Tahoma" w:hAnsi="Tahoma" w:cs="Tahoma"/>
          <w:vertAlign w:val="superscript"/>
        </w:rPr>
        <w:t xml:space="preserve"> </w:t>
      </w:r>
      <w:r w:rsidR="003C3221" w:rsidRPr="005B4612">
        <w:rPr>
          <w:rFonts w:ascii="Tahoma" w:hAnsi="Tahoma" w:cs="Tahoma"/>
        </w:rPr>
        <w:t>к услугам по передаче электрической энергии, а также оказания этих услуг</w:t>
      </w:r>
      <w:r w:rsidR="007853BD">
        <w:rPr>
          <w:rFonts w:ascii="Tahoma" w:hAnsi="Tahoma" w:cs="Tahoma"/>
        </w:rPr>
        <w:t>.</w:t>
      </w:r>
    </w:p>
    <w:p w14:paraId="199E5205" w14:textId="37708825" w:rsidR="00D21C67" w:rsidRPr="005B4612" w:rsidRDefault="003C3221" w:rsidP="0029290B">
      <w:pPr>
        <w:ind w:firstLine="720"/>
        <w:jc w:val="both"/>
        <w:rPr>
          <w:rFonts w:ascii="Tahoma" w:hAnsi="Tahoma" w:cs="Tahoma"/>
        </w:rPr>
      </w:pPr>
      <w:r w:rsidRPr="005B4612">
        <w:rPr>
          <w:rFonts w:ascii="Tahoma" w:hAnsi="Tahoma" w:cs="Tahoma"/>
        </w:rPr>
        <w:t>Технологический регламент является основным технологическим документом</w:t>
      </w:r>
      <w:r w:rsidR="006C5EB5" w:rsidRPr="005B4612">
        <w:rPr>
          <w:rFonts w:ascii="Tahoma" w:hAnsi="Tahoma" w:cs="Tahoma"/>
        </w:rPr>
        <w:t>,</w:t>
      </w:r>
      <w:r w:rsidRPr="005B4612">
        <w:rPr>
          <w:rFonts w:ascii="Tahoma" w:hAnsi="Tahoma" w:cs="Tahoma"/>
        </w:rPr>
        <w:t xml:space="preserve"> отражает полную и достоверную информацию по правилам взаимодейс</w:t>
      </w:r>
      <w:r w:rsidR="006C5EB5" w:rsidRPr="005B4612">
        <w:rPr>
          <w:rFonts w:ascii="Tahoma" w:hAnsi="Tahoma" w:cs="Tahoma"/>
        </w:rPr>
        <w:t xml:space="preserve">твия сторонних </w:t>
      </w:r>
      <w:r w:rsidR="00F814C2">
        <w:rPr>
          <w:rFonts w:ascii="Tahoma" w:hAnsi="Tahoma" w:cs="Tahoma"/>
        </w:rPr>
        <w:t>потребителей</w:t>
      </w:r>
      <w:r w:rsidR="006C5EB5" w:rsidRPr="005B4612">
        <w:rPr>
          <w:rFonts w:ascii="Tahoma" w:hAnsi="Tahoma" w:cs="Tahoma"/>
        </w:rPr>
        <w:t xml:space="preserve"> и АО </w:t>
      </w:r>
      <w:r w:rsidRPr="005B4612">
        <w:rPr>
          <w:rFonts w:ascii="Tahoma" w:hAnsi="Tahoma" w:cs="Tahoma"/>
        </w:rPr>
        <w:t xml:space="preserve">«Норильсктрансгаз» с целью </w:t>
      </w:r>
      <w:r w:rsidR="009474EB" w:rsidRPr="005B4612">
        <w:rPr>
          <w:rFonts w:ascii="Tahoma" w:hAnsi="Tahoma" w:cs="Tahoma"/>
        </w:rPr>
        <w:t>подкл</w:t>
      </w:r>
      <w:r w:rsidR="006C5EB5" w:rsidRPr="005B4612">
        <w:rPr>
          <w:rFonts w:ascii="Tahoma" w:hAnsi="Tahoma" w:cs="Tahoma"/>
        </w:rPr>
        <w:t>ючения к электрическим сетям АО </w:t>
      </w:r>
      <w:r w:rsidR="009474EB" w:rsidRPr="005B4612">
        <w:rPr>
          <w:rFonts w:ascii="Tahoma" w:hAnsi="Tahoma" w:cs="Tahoma"/>
        </w:rPr>
        <w:t xml:space="preserve">«Норильсктрансгаз» </w:t>
      </w:r>
      <w:r w:rsidR="006E6E64">
        <w:rPr>
          <w:rFonts w:ascii="Tahoma" w:hAnsi="Tahoma" w:cs="Tahoma"/>
        </w:rPr>
        <w:t xml:space="preserve">на территории Норильского промышленного района, г. Дудинки, п. Тухард </w:t>
      </w:r>
      <w:r w:rsidR="009474EB" w:rsidRPr="005B4612">
        <w:rPr>
          <w:rFonts w:ascii="Tahoma" w:hAnsi="Tahoma" w:cs="Tahoma"/>
        </w:rPr>
        <w:t>и определяет:</w:t>
      </w:r>
    </w:p>
    <w:p w14:paraId="69BD56C4" w14:textId="77777777" w:rsidR="009A2A1F" w:rsidRPr="005B4612" w:rsidRDefault="009A2A1F" w:rsidP="00D16B7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ahoma" w:hAnsi="Tahoma" w:cs="Tahoma"/>
        </w:rPr>
      </w:pPr>
      <w:r w:rsidRPr="005B4612">
        <w:rPr>
          <w:rFonts w:ascii="Tahoma" w:hAnsi="Tahoma" w:cs="Tahoma"/>
        </w:rPr>
        <w:t>Общие положения</w:t>
      </w:r>
      <w:r w:rsidR="006C5EB5" w:rsidRPr="005B4612">
        <w:rPr>
          <w:rFonts w:ascii="Tahoma" w:hAnsi="Tahoma" w:cs="Tahoma"/>
        </w:rPr>
        <w:t>.</w:t>
      </w:r>
    </w:p>
    <w:p w14:paraId="1FB68BF3" w14:textId="77777777" w:rsidR="00800BBD" w:rsidRPr="005B4612" w:rsidRDefault="00FA5ADA" w:rsidP="00D16B7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ahoma" w:hAnsi="Tahoma" w:cs="Tahoma"/>
        </w:rPr>
      </w:pPr>
      <w:r w:rsidRPr="005B4612">
        <w:rPr>
          <w:rFonts w:ascii="Tahoma" w:hAnsi="Tahoma" w:cs="Tahoma"/>
        </w:rPr>
        <w:t>Порядок получения разрешения на подкл</w:t>
      </w:r>
      <w:r w:rsidR="006C5EB5" w:rsidRPr="005B4612">
        <w:rPr>
          <w:rFonts w:ascii="Tahoma" w:hAnsi="Tahoma" w:cs="Tahoma"/>
        </w:rPr>
        <w:t>ючение к электрическим сетям АО «Норильсктрансгаз».</w:t>
      </w:r>
    </w:p>
    <w:p w14:paraId="3923AE96" w14:textId="3F29C95F" w:rsidR="005B4612" w:rsidRPr="005B4612" w:rsidRDefault="00FA5ADA" w:rsidP="00D16B7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ahoma" w:hAnsi="Tahoma" w:cs="Tahoma"/>
        </w:rPr>
      </w:pPr>
      <w:r w:rsidRPr="005B4612">
        <w:rPr>
          <w:rFonts w:ascii="Tahoma" w:hAnsi="Tahoma" w:cs="Tahoma"/>
        </w:rPr>
        <w:t xml:space="preserve">Порядок оформления документов для подключения электроустановок </w:t>
      </w:r>
      <w:r w:rsidR="008B1797">
        <w:rPr>
          <w:rFonts w:ascii="Tahoma" w:hAnsi="Tahoma" w:cs="Tahoma"/>
        </w:rPr>
        <w:t>сторонних потребителей</w:t>
      </w:r>
      <w:r w:rsidRPr="005B4612">
        <w:rPr>
          <w:rFonts w:ascii="Tahoma" w:hAnsi="Tahoma" w:cs="Tahoma"/>
        </w:rPr>
        <w:t xml:space="preserve"> к электрическим сетям </w:t>
      </w:r>
      <w:r w:rsidR="006C5EB5" w:rsidRPr="005B4612">
        <w:rPr>
          <w:rFonts w:ascii="Tahoma" w:hAnsi="Tahoma" w:cs="Tahoma"/>
        </w:rPr>
        <w:t>АО </w:t>
      </w:r>
      <w:r w:rsidRPr="005B4612">
        <w:rPr>
          <w:rFonts w:ascii="Tahoma" w:hAnsi="Tahoma" w:cs="Tahoma"/>
        </w:rPr>
        <w:t>«Норильсктрансгаз»</w:t>
      </w:r>
      <w:r w:rsidR="006C5EB5" w:rsidRPr="005B4612">
        <w:rPr>
          <w:rFonts w:ascii="Tahoma" w:hAnsi="Tahoma" w:cs="Tahoma"/>
        </w:rPr>
        <w:t>.</w:t>
      </w:r>
    </w:p>
    <w:p w14:paraId="28ED8B02" w14:textId="64BA428B" w:rsidR="00A255B4" w:rsidRDefault="005B4612" w:rsidP="00D16B7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ahoma" w:hAnsi="Tahoma" w:cs="Tahoma"/>
          <w:b/>
        </w:rPr>
      </w:pPr>
      <w:r w:rsidRPr="005B4612">
        <w:rPr>
          <w:rFonts w:ascii="Tahoma" w:hAnsi="Tahoma" w:cs="Tahoma"/>
        </w:rPr>
        <w:t xml:space="preserve">Порядок проведения проверки выполнения </w:t>
      </w:r>
      <w:r w:rsidR="00E50B1E">
        <w:rPr>
          <w:rFonts w:ascii="Tahoma" w:hAnsi="Tahoma" w:cs="Tahoma"/>
        </w:rPr>
        <w:t>сторонним потребителем</w:t>
      </w:r>
      <w:r w:rsidRPr="005B4612">
        <w:rPr>
          <w:rFonts w:ascii="Tahoma" w:hAnsi="Tahoma" w:cs="Tahoma"/>
        </w:rPr>
        <w:t xml:space="preserve"> Технических условий.</w:t>
      </w:r>
    </w:p>
    <w:p w14:paraId="5897B00D" w14:textId="470164C9" w:rsidR="008B1797" w:rsidRPr="008B1797" w:rsidRDefault="008B1797" w:rsidP="00D16B7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ahoma" w:hAnsi="Tahoma" w:cs="Tahoma"/>
        </w:rPr>
      </w:pPr>
      <w:r w:rsidRPr="00F9143D">
        <w:rPr>
          <w:rFonts w:ascii="Tahoma" w:hAnsi="Tahoma" w:cs="Tahoma"/>
        </w:rPr>
        <w:t>П</w:t>
      </w:r>
      <w:r w:rsidR="0012000E" w:rsidRPr="00F9143D">
        <w:rPr>
          <w:rFonts w:ascii="Tahoma" w:hAnsi="Tahoma" w:cs="Tahoma"/>
        </w:rPr>
        <w:t>орядок</w:t>
      </w:r>
      <w:r w:rsidRPr="00F9143D">
        <w:rPr>
          <w:rFonts w:ascii="Tahoma" w:hAnsi="Tahoma" w:cs="Tahoma"/>
        </w:rPr>
        <w:t xml:space="preserve"> </w:t>
      </w:r>
      <w:r w:rsidR="0012000E" w:rsidRPr="00F9143D">
        <w:rPr>
          <w:rFonts w:ascii="Tahoma" w:hAnsi="Tahoma" w:cs="Tahoma"/>
        </w:rPr>
        <w:t xml:space="preserve">подключения к электрическим сетям и </w:t>
      </w:r>
      <w:r w:rsidR="009823FD" w:rsidRPr="00F9143D">
        <w:rPr>
          <w:rFonts w:ascii="Tahoma" w:hAnsi="Tahoma" w:cs="Tahoma"/>
        </w:rPr>
        <w:t xml:space="preserve">принятие на обслуживание вводимых </w:t>
      </w:r>
      <w:r w:rsidRPr="00F9143D">
        <w:rPr>
          <w:rFonts w:ascii="Tahoma" w:hAnsi="Tahoma" w:cs="Tahoma"/>
        </w:rPr>
        <w:t xml:space="preserve">в эксплуатацию законченных строительством объектов АО «Норильсктрансгаз» </w:t>
      </w:r>
      <w:r w:rsidRPr="008B1797">
        <w:rPr>
          <w:rFonts w:ascii="Tahoma" w:hAnsi="Tahoma" w:cs="Tahoma"/>
        </w:rPr>
        <w:t>(вновь вводимых и реконструированных).</w:t>
      </w:r>
    </w:p>
    <w:p w14:paraId="3BFA8F63" w14:textId="7B2BAF79" w:rsidR="005B4612" w:rsidRDefault="005B4612" w:rsidP="00D16B7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ahoma" w:hAnsi="Tahoma" w:cs="Tahoma"/>
        </w:rPr>
      </w:pPr>
      <w:r w:rsidRPr="005B4612">
        <w:rPr>
          <w:rFonts w:ascii="Tahoma" w:hAnsi="Tahoma" w:cs="Tahoma"/>
        </w:rPr>
        <w:t>Заключение договора энергоснабжения с АО «Норильсктрансгаз</w:t>
      </w:r>
      <w:r w:rsidR="00F56C56">
        <w:rPr>
          <w:rFonts w:ascii="Tahoma" w:hAnsi="Tahoma" w:cs="Tahoma"/>
        </w:rPr>
        <w:t>»</w:t>
      </w:r>
      <w:r w:rsidRPr="005B4612">
        <w:rPr>
          <w:rFonts w:ascii="Tahoma" w:hAnsi="Tahoma" w:cs="Tahoma"/>
        </w:rPr>
        <w:t>.</w:t>
      </w:r>
    </w:p>
    <w:p w14:paraId="165BA3A2" w14:textId="77777777" w:rsidR="005B4612" w:rsidRPr="005B4612" w:rsidRDefault="005B4612" w:rsidP="005B4612">
      <w:pPr>
        <w:tabs>
          <w:tab w:val="left" w:pos="1134"/>
        </w:tabs>
        <w:jc w:val="both"/>
        <w:rPr>
          <w:rFonts w:ascii="Tahoma" w:hAnsi="Tahoma" w:cs="Tahoma"/>
          <w:b/>
        </w:rPr>
      </w:pPr>
    </w:p>
    <w:p w14:paraId="54A12916" w14:textId="77777777" w:rsidR="00A46A3D" w:rsidRPr="00BB4CB6" w:rsidRDefault="00A46A3D" w:rsidP="0029290B">
      <w:pPr>
        <w:ind w:firstLine="709"/>
        <w:jc w:val="both"/>
        <w:rPr>
          <w:rFonts w:ascii="Tahoma" w:hAnsi="Tahoma" w:cs="Tahoma"/>
          <w:b/>
        </w:rPr>
        <w:sectPr w:rsidR="00A46A3D" w:rsidRPr="00BB4CB6" w:rsidSect="002D7087">
          <w:footerReference w:type="even" r:id="rId9"/>
          <w:footerReference w:type="default" r:id="rId10"/>
          <w:footerReference w:type="first" r:id="rId11"/>
          <w:footnotePr>
            <w:pos w:val="beneathText"/>
          </w:footnotePr>
          <w:pgSz w:w="11906" w:h="16838" w:code="9"/>
          <w:pgMar w:top="1134" w:right="567" w:bottom="1134" w:left="1134" w:header="720" w:footer="720" w:gutter="0"/>
          <w:pgNumType w:fmt="upperRoman" w:start="1"/>
          <w:cols w:space="708"/>
          <w:titlePg/>
          <w:docGrid w:linePitch="360"/>
        </w:sectPr>
      </w:pPr>
    </w:p>
    <w:p w14:paraId="627A6451" w14:textId="77777777" w:rsidR="002F1369" w:rsidRPr="006315B8" w:rsidRDefault="002F1369" w:rsidP="00BA11A8">
      <w:pPr>
        <w:pStyle w:val="af8"/>
        <w:pBdr>
          <w:bottom w:val="single" w:sz="24" w:space="1" w:color="auto"/>
        </w:pBdr>
        <w:ind w:left="0"/>
        <w:jc w:val="center"/>
        <w:rPr>
          <w:rFonts w:ascii="Tahoma" w:hAnsi="Tahoma" w:cs="Tahoma"/>
          <w:b/>
        </w:rPr>
      </w:pPr>
      <w:bookmarkStart w:id="0" w:name="Область"/>
      <w:r w:rsidRPr="006315B8">
        <w:rPr>
          <w:rFonts w:ascii="Tahoma" w:hAnsi="Tahoma" w:cs="Tahoma"/>
          <w:b/>
        </w:rPr>
        <w:t>СТАНДАРТ АКЦИОНЕРНОГО ОБЩЕСТВА «НОРИЛЬСКТРАНСГАЗ»</w:t>
      </w:r>
    </w:p>
    <w:p w14:paraId="7756F950" w14:textId="495E91BA" w:rsidR="002F1369" w:rsidRDefault="002F1369" w:rsidP="006315B8">
      <w:pPr>
        <w:pStyle w:val="af8"/>
        <w:ind w:left="0"/>
        <w:jc w:val="center"/>
        <w:rPr>
          <w:rFonts w:ascii="Tahoma" w:hAnsi="Tahoma" w:cs="Tahoma"/>
          <w:b/>
        </w:rPr>
      </w:pPr>
      <w:r w:rsidRPr="006315B8">
        <w:rPr>
          <w:rFonts w:ascii="Tahoma" w:hAnsi="Tahoma" w:cs="Tahoma"/>
          <w:b/>
        </w:rPr>
        <w:t>Нормативные документы, специализированные по производствам</w:t>
      </w:r>
    </w:p>
    <w:p w14:paraId="51C25702" w14:textId="2EC25447" w:rsidR="006315B8" w:rsidRPr="006315B8" w:rsidRDefault="006315B8" w:rsidP="006315B8">
      <w:pPr>
        <w:pStyle w:val="af8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Э</w:t>
      </w:r>
      <w:r w:rsidRPr="006315B8">
        <w:rPr>
          <w:rFonts w:ascii="Tahoma" w:hAnsi="Tahoma" w:cs="Tahoma"/>
          <w:b/>
        </w:rPr>
        <w:t>лектроснабжение</w:t>
      </w:r>
    </w:p>
    <w:p w14:paraId="2790BA13" w14:textId="5075D381" w:rsidR="006315B8" w:rsidRPr="006315B8" w:rsidRDefault="00F455AF" w:rsidP="00BA11A8">
      <w:pPr>
        <w:pStyle w:val="af8"/>
        <w:pBdr>
          <w:bottom w:val="single" w:sz="24" w:space="1" w:color="auto"/>
        </w:pBdr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</w:t>
      </w:r>
      <w:r w:rsidR="006315B8" w:rsidRPr="006315B8">
        <w:rPr>
          <w:rFonts w:ascii="Tahoma" w:hAnsi="Tahoma" w:cs="Tahoma"/>
          <w:b/>
        </w:rPr>
        <w:t xml:space="preserve">егламент взаимодействия сторонних потребителей при подключении к электрическим сетям </w:t>
      </w:r>
      <w:r w:rsidR="006315B8">
        <w:rPr>
          <w:rFonts w:ascii="Tahoma" w:hAnsi="Tahoma" w:cs="Tahoma"/>
          <w:b/>
        </w:rPr>
        <w:t>АО «Н</w:t>
      </w:r>
      <w:r w:rsidR="006315B8" w:rsidRPr="006315B8">
        <w:rPr>
          <w:rFonts w:ascii="Tahoma" w:hAnsi="Tahoma" w:cs="Tahoma"/>
          <w:b/>
        </w:rPr>
        <w:t>орильсктрансгаз»</w:t>
      </w:r>
    </w:p>
    <w:p w14:paraId="0AC03E3F" w14:textId="73E6C906" w:rsidR="002F1369" w:rsidRDefault="002F1369" w:rsidP="000E0A2D"/>
    <w:p w14:paraId="167104C2" w14:textId="0CBF32D0" w:rsidR="000E0A2D" w:rsidRPr="000E0A2D" w:rsidRDefault="000E0A2D" w:rsidP="000E0A2D">
      <w:pPr>
        <w:pStyle w:val="aff2"/>
        <w:numPr>
          <w:ilvl w:val="0"/>
          <w:numId w:val="0"/>
        </w:numPr>
        <w:jc w:val="right"/>
        <w:rPr>
          <w:u w:val="none"/>
        </w:rPr>
      </w:pPr>
      <w:r w:rsidRPr="000E0A2D">
        <w:rPr>
          <w:u w:val="none"/>
        </w:rPr>
        <w:t xml:space="preserve">Дата введения </w:t>
      </w:r>
      <w:r w:rsidR="00C2306F">
        <w:rPr>
          <w:u w:val="none"/>
        </w:rPr>
        <w:t>__________</w:t>
      </w:r>
    </w:p>
    <w:p w14:paraId="2CD07F36" w14:textId="77777777" w:rsidR="000E0A2D" w:rsidRDefault="000E0A2D" w:rsidP="002F1369">
      <w:pPr>
        <w:pStyle w:val="aff2"/>
        <w:numPr>
          <w:ilvl w:val="0"/>
          <w:numId w:val="0"/>
        </w:numPr>
      </w:pPr>
    </w:p>
    <w:p w14:paraId="45B2036A" w14:textId="6DDD11A1" w:rsidR="00015F91" w:rsidRPr="00931C8E" w:rsidRDefault="00015F91" w:rsidP="00D86EFF">
      <w:pPr>
        <w:pStyle w:val="aff2"/>
        <w:ind w:firstLine="0"/>
        <w:jc w:val="center"/>
      </w:pPr>
      <w:r w:rsidRPr="00931C8E">
        <w:t>Область применения</w:t>
      </w:r>
    </w:p>
    <w:bookmarkEnd w:id="0"/>
    <w:p w14:paraId="5939CBDA" w14:textId="77777777" w:rsidR="00015F91" w:rsidRPr="00B2444B" w:rsidRDefault="00015F91" w:rsidP="0029290B">
      <w:pPr>
        <w:ind w:firstLine="709"/>
        <w:jc w:val="both"/>
        <w:rPr>
          <w:rFonts w:ascii="Tahoma" w:hAnsi="Tahoma" w:cs="Tahoma"/>
          <w:u w:val="single"/>
        </w:rPr>
      </w:pPr>
    </w:p>
    <w:p w14:paraId="194E5BF0" w14:textId="21C8D906" w:rsidR="00950ACE" w:rsidRDefault="00D8629D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950ACE">
        <w:rPr>
          <w:rFonts w:ascii="Tahoma" w:hAnsi="Tahoma" w:cs="Tahoma"/>
        </w:rPr>
        <w:t>Настоящ</w:t>
      </w:r>
      <w:r w:rsidR="003A62D0" w:rsidRPr="00950ACE">
        <w:rPr>
          <w:rFonts w:ascii="Tahoma" w:hAnsi="Tahoma" w:cs="Tahoma"/>
        </w:rPr>
        <w:t>ий стандарт</w:t>
      </w:r>
      <w:r w:rsidR="000A2C2B" w:rsidRPr="00950ACE">
        <w:rPr>
          <w:rFonts w:ascii="Tahoma" w:hAnsi="Tahoma" w:cs="Tahoma"/>
        </w:rPr>
        <w:t xml:space="preserve"> устанавливает </w:t>
      </w:r>
      <w:r w:rsidR="00785373" w:rsidRPr="00950ACE">
        <w:rPr>
          <w:rFonts w:ascii="Tahoma" w:hAnsi="Tahoma" w:cs="Tahoma"/>
        </w:rPr>
        <w:t xml:space="preserve">порядок и условия </w:t>
      </w:r>
      <w:r w:rsidR="00950ACE" w:rsidRPr="00950ACE">
        <w:rPr>
          <w:rFonts w:ascii="Tahoma" w:hAnsi="Tahoma" w:cs="Tahoma"/>
        </w:rPr>
        <w:t>присоединени</w:t>
      </w:r>
      <w:r w:rsidR="00950ACE">
        <w:rPr>
          <w:rFonts w:ascii="Tahoma" w:hAnsi="Tahoma" w:cs="Tahoma"/>
        </w:rPr>
        <w:t>я</w:t>
      </w:r>
      <w:r w:rsidR="00950ACE" w:rsidRPr="00950ACE">
        <w:rPr>
          <w:rFonts w:ascii="Tahoma" w:hAnsi="Tahoma" w:cs="Tahoma"/>
        </w:rPr>
        <w:t xml:space="preserve"> впервые вводимых в эксплуатацию объектов энергопринимающих устройств (ЭПУ), а также необходимости увеличения максимальной мощности ранее пр</w:t>
      </w:r>
      <w:r w:rsidR="00F814C2">
        <w:rPr>
          <w:rFonts w:ascii="Tahoma" w:hAnsi="Tahoma" w:cs="Tahoma"/>
        </w:rPr>
        <w:t>исоединенных ЭПУ в п. </w:t>
      </w:r>
      <w:r w:rsidR="00950ACE" w:rsidRPr="00950ACE">
        <w:rPr>
          <w:rFonts w:ascii="Tahoma" w:hAnsi="Tahoma" w:cs="Tahoma"/>
        </w:rPr>
        <w:t>Тухард.</w:t>
      </w:r>
    </w:p>
    <w:p w14:paraId="6E29D5AF" w14:textId="10A886EC" w:rsidR="00950ACE" w:rsidRDefault="00950ACE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Порядок </w:t>
      </w:r>
      <w:r w:rsidRPr="00950ACE">
        <w:rPr>
          <w:rFonts w:ascii="Tahoma" w:hAnsi="Tahoma" w:cs="Tahoma"/>
        </w:rPr>
        <w:t>перераспределени</w:t>
      </w:r>
      <w:r>
        <w:rPr>
          <w:rFonts w:ascii="Tahoma" w:hAnsi="Tahoma" w:cs="Tahoma"/>
        </w:rPr>
        <w:t>я</w:t>
      </w:r>
      <w:r w:rsidRPr="00950ACE">
        <w:rPr>
          <w:rFonts w:ascii="Tahoma" w:hAnsi="Tahoma" w:cs="Tahoma"/>
        </w:rPr>
        <w:t xml:space="preserve"> максимальной мощности между АО</w:t>
      </w:r>
      <w:r>
        <w:rPr>
          <w:rFonts w:ascii="Tahoma" w:hAnsi="Tahoma" w:cs="Tahoma"/>
        </w:rPr>
        <w:t> </w:t>
      </w:r>
      <w:r w:rsidRPr="00950ACE">
        <w:rPr>
          <w:rFonts w:ascii="Tahoma" w:hAnsi="Tahoma" w:cs="Tahoma"/>
        </w:rPr>
        <w:t xml:space="preserve">«Норильсктрансгаз» и </w:t>
      </w:r>
      <w:r w:rsidR="00242334">
        <w:rPr>
          <w:rFonts w:ascii="Tahoma" w:hAnsi="Tahoma" w:cs="Tahoma"/>
        </w:rPr>
        <w:t>сторонним потребителем</w:t>
      </w:r>
      <w:r w:rsidRPr="00950ACE">
        <w:rPr>
          <w:rFonts w:ascii="Tahoma" w:hAnsi="Tahoma" w:cs="Tahoma"/>
        </w:rPr>
        <w:t xml:space="preserve">, в том числе опосредованное присоединение через электроустановки АО «Норильсктрансгаз» в </w:t>
      </w:r>
      <w:r w:rsidR="008540F4">
        <w:rPr>
          <w:rFonts w:ascii="Tahoma" w:hAnsi="Tahoma" w:cs="Tahoma"/>
        </w:rPr>
        <w:t>НПР</w:t>
      </w:r>
      <w:r w:rsidRPr="00950ACE">
        <w:rPr>
          <w:rFonts w:ascii="Tahoma" w:hAnsi="Tahoma" w:cs="Tahoma"/>
        </w:rPr>
        <w:t xml:space="preserve"> и г. Дудинка</w:t>
      </w:r>
      <w:r>
        <w:rPr>
          <w:rFonts w:ascii="Tahoma" w:hAnsi="Tahoma" w:cs="Tahoma"/>
        </w:rPr>
        <w:t>.</w:t>
      </w:r>
    </w:p>
    <w:p w14:paraId="55F79010" w14:textId="77777777" w:rsidR="00950ACE" w:rsidRPr="00950ACE" w:rsidRDefault="00950ACE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Порядок в</w:t>
      </w:r>
      <w:r w:rsidRPr="00950ACE">
        <w:rPr>
          <w:rFonts w:ascii="Tahoma" w:hAnsi="Tahoma" w:cs="Tahoma"/>
        </w:rPr>
        <w:t>ременно</w:t>
      </w:r>
      <w:r>
        <w:rPr>
          <w:rFonts w:ascii="Tahoma" w:hAnsi="Tahoma" w:cs="Tahoma"/>
        </w:rPr>
        <w:t>го технологического</w:t>
      </w:r>
      <w:r w:rsidRPr="00950ACE">
        <w:rPr>
          <w:rFonts w:ascii="Tahoma" w:hAnsi="Tahoma" w:cs="Tahoma"/>
        </w:rPr>
        <w:t xml:space="preserve"> присоединени</w:t>
      </w:r>
      <w:r>
        <w:rPr>
          <w:rFonts w:ascii="Tahoma" w:hAnsi="Tahoma" w:cs="Tahoma"/>
        </w:rPr>
        <w:t>я</w:t>
      </w:r>
      <w:r w:rsidRPr="00950ACE">
        <w:rPr>
          <w:rFonts w:ascii="Tahoma" w:hAnsi="Tahoma" w:cs="Tahoma"/>
        </w:rPr>
        <w:t xml:space="preserve"> подрядных организаций</w:t>
      </w:r>
      <w:r>
        <w:rPr>
          <w:rFonts w:ascii="Tahoma" w:hAnsi="Tahoma" w:cs="Tahoma"/>
        </w:rPr>
        <w:t>.</w:t>
      </w:r>
    </w:p>
    <w:p w14:paraId="77F042BD" w14:textId="3C3CE2EE" w:rsidR="00F814C2" w:rsidRPr="00F814C2" w:rsidRDefault="003A62D0" w:rsidP="00D16B75">
      <w:pPr>
        <w:pStyle w:val="af8"/>
        <w:numPr>
          <w:ilvl w:val="1"/>
          <w:numId w:val="4"/>
        </w:numPr>
        <w:ind w:left="0" w:firstLine="709"/>
        <w:jc w:val="both"/>
        <w:outlineLvl w:val="0"/>
        <w:rPr>
          <w:rFonts w:ascii="Tahoma" w:hAnsi="Tahoma" w:cs="Tahoma"/>
          <w:b/>
        </w:rPr>
      </w:pPr>
      <w:r w:rsidRPr="00B2444B">
        <w:rPr>
          <w:rFonts w:ascii="Tahoma" w:hAnsi="Tahoma" w:cs="Tahoma"/>
        </w:rPr>
        <w:t xml:space="preserve">Положения настоящего стандарта являются обязательными для применения </w:t>
      </w:r>
      <w:r w:rsidR="00785373" w:rsidRPr="00B2444B">
        <w:rPr>
          <w:rFonts w:ascii="Tahoma" w:hAnsi="Tahoma" w:cs="Tahoma"/>
        </w:rPr>
        <w:t>при подключении к электрическим сетям АО «Норильсктрансгаз»</w:t>
      </w:r>
      <w:r w:rsidR="00FA5ADA" w:rsidRPr="00B2444B">
        <w:rPr>
          <w:rFonts w:ascii="Tahoma" w:hAnsi="Tahoma" w:cs="Tahoma"/>
        </w:rPr>
        <w:t xml:space="preserve"> </w:t>
      </w:r>
      <w:r w:rsidR="009057FF" w:rsidRPr="00B2444B">
        <w:rPr>
          <w:rFonts w:ascii="Tahoma" w:hAnsi="Tahoma" w:cs="Tahoma"/>
        </w:rPr>
        <w:t>и в качестве суб</w:t>
      </w:r>
      <w:r w:rsidR="00B2444B" w:rsidRPr="00B2444B">
        <w:rPr>
          <w:rFonts w:ascii="Tahoma" w:hAnsi="Tahoma" w:cs="Tahoma"/>
        </w:rPr>
        <w:t>абонента через электрические сети АО </w:t>
      </w:r>
      <w:r w:rsidR="009057FF" w:rsidRPr="00B2444B">
        <w:rPr>
          <w:rFonts w:ascii="Tahoma" w:hAnsi="Tahoma" w:cs="Tahoma"/>
        </w:rPr>
        <w:t>«Норильсктрансгаз»</w:t>
      </w:r>
      <w:r w:rsidR="00B2444B" w:rsidRPr="00B2444B">
        <w:rPr>
          <w:rFonts w:ascii="Tahoma" w:hAnsi="Tahoma" w:cs="Tahoma"/>
        </w:rPr>
        <w:t xml:space="preserve"> в </w:t>
      </w:r>
      <w:r w:rsidR="008540F4">
        <w:rPr>
          <w:rFonts w:ascii="Tahoma" w:hAnsi="Tahoma" w:cs="Tahoma"/>
        </w:rPr>
        <w:t>НПР</w:t>
      </w:r>
      <w:r w:rsidR="00B2444B" w:rsidRPr="00B2444B">
        <w:rPr>
          <w:rFonts w:ascii="Tahoma" w:hAnsi="Tahoma" w:cs="Tahoma"/>
        </w:rPr>
        <w:t xml:space="preserve"> и г. Дудинка.</w:t>
      </w:r>
    </w:p>
    <w:p w14:paraId="35D788C9" w14:textId="13C22AEF" w:rsidR="00F814C2" w:rsidRPr="00F814C2" w:rsidRDefault="00F814C2" w:rsidP="00D16B75">
      <w:pPr>
        <w:pStyle w:val="af8"/>
        <w:numPr>
          <w:ilvl w:val="1"/>
          <w:numId w:val="4"/>
        </w:numPr>
        <w:ind w:left="0" w:firstLine="709"/>
        <w:jc w:val="both"/>
        <w:outlineLvl w:val="0"/>
        <w:rPr>
          <w:rFonts w:ascii="Tahoma" w:hAnsi="Tahoma" w:cs="Tahoma"/>
          <w:b/>
        </w:rPr>
      </w:pPr>
      <w:r w:rsidRPr="00F814C2">
        <w:rPr>
          <w:rFonts w:ascii="Tahoma" w:hAnsi="Tahoma" w:cs="Tahoma"/>
          <w:b/>
        </w:rPr>
        <w:t>Процедура технологического присоединения</w:t>
      </w:r>
      <w:r w:rsidR="00275EBC">
        <w:rPr>
          <w:rFonts w:ascii="Tahoma" w:hAnsi="Tahoma" w:cs="Tahoma"/>
          <w:b/>
        </w:rPr>
        <w:t xml:space="preserve"> </w:t>
      </w:r>
      <w:r w:rsidR="00275EBC" w:rsidRPr="00275EBC">
        <w:rPr>
          <w:rFonts w:ascii="Tahoma" w:hAnsi="Tahoma" w:cs="Tahoma"/>
          <w:b/>
          <w:vertAlign w:val="superscript"/>
          <w:lang w:val="en-US"/>
        </w:rPr>
        <w:t>[1]</w:t>
      </w:r>
      <w:r w:rsidRPr="00F814C2">
        <w:rPr>
          <w:rFonts w:ascii="Tahoma" w:hAnsi="Tahoma" w:cs="Tahoma"/>
          <w:b/>
        </w:rPr>
        <w:t>:</w:t>
      </w:r>
    </w:p>
    <w:p w14:paraId="7342290C" w14:textId="77777777" w:rsidR="00F4401B" w:rsidRDefault="00F814C2" w:rsidP="00D16B75">
      <w:pPr>
        <w:pStyle w:val="af8"/>
        <w:numPr>
          <w:ilvl w:val="2"/>
          <w:numId w:val="4"/>
        </w:numPr>
        <w:ind w:left="0" w:firstLine="687"/>
        <w:jc w:val="both"/>
        <w:outlineLvl w:val="0"/>
        <w:rPr>
          <w:rFonts w:ascii="Tahoma" w:hAnsi="Tahoma" w:cs="Tahoma"/>
        </w:rPr>
      </w:pPr>
      <w:r w:rsidRPr="00F814C2">
        <w:rPr>
          <w:rFonts w:ascii="Tahoma" w:hAnsi="Tahoma" w:cs="Tahoma"/>
        </w:rPr>
        <w:t>Подача заявки</w:t>
      </w:r>
      <w:r>
        <w:rPr>
          <w:rFonts w:ascii="Tahoma" w:hAnsi="Tahoma" w:cs="Tahoma"/>
        </w:rPr>
        <w:t>.</w:t>
      </w:r>
    </w:p>
    <w:p w14:paraId="3EC02843" w14:textId="04D8306B" w:rsidR="00F814C2" w:rsidRPr="00F4401B" w:rsidRDefault="00F814C2" w:rsidP="00D16B75">
      <w:pPr>
        <w:pStyle w:val="af8"/>
        <w:numPr>
          <w:ilvl w:val="2"/>
          <w:numId w:val="4"/>
        </w:numPr>
        <w:ind w:left="0" w:firstLine="687"/>
        <w:jc w:val="both"/>
        <w:outlineLvl w:val="0"/>
        <w:rPr>
          <w:rFonts w:ascii="Tahoma" w:hAnsi="Tahoma" w:cs="Tahoma"/>
        </w:rPr>
      </w:pPr>
      <w:r w:rsidRPr="00F4401B">
        <w:rPr>
          <w:rFonts w:ascii="Tahoma" w:hAnsi="Tahoma" w:cs="Tahoma"/>
        </w:rPr>
        <w:t>Заключение договора</w:t>
      </w:r>
      <w:r w:rsidR="00F4401B" w:rsidRPr="00F4401B">
        <w:rPr>
          <w:rFonts w:ascii="Tahoma" w:hAnsi="Tahoma" w:cs="Tahoma"/>
        </w:rPr>
        <w:t xml:space="preserve"> о технологическом присоединении (</w:t>
      </w:r>
      <w:r w:rsidR="008540F4">
        <w:rPr>
          <w:rFonts w:ascii="Tahoma" w:hAnsi="Tahoma" w:cs="Tahoma"/>
        </w:rPr>
        <w:t xml:space="preserve">для территории </w:t>
      </w:r>
      <w:r w:rsidR="00F4401B" w:rsidRPr="00F4401B">
        <w:rPr>
          <w:rFonts w:ascii="Tahoma" w:hAnsi="Tahoma" w:cs="Tahoma"/>
        </w:rPr>
        <w:t xml:space="preserve">НПР </w:t>
      </w:r>
      <w:r w:rsidR="009D3F87">
        <w:rPr>
          <w:rFonts w:ascii="Tahoma" w:hAnsi="Tahoma" w:cs="Tahoma"/>
        </w:rPr>
        <w:t xml:space="preserve">и </w:t>
      </w:r>
      <w:r w:rsidR="008540F4">
        <w:rPr>
          <w:rFonts w:ascii="Tahoma" w:hAnsi="Tahoma" w:cs="Tahoma"/>
        </w:rPr>
        <w:t>г. </w:t>
      </w:r>
      <w:r w:rsidR="009D3F87">
        <w:rPr>
          <w:rFonts w:ascii="Tahoma" w:hAnsi="Tahoma" w:cs="Tahoma"/>
        </w:rPr>
        <w:t>Дудинка)</w:t>
      </w:r>
      <w:r w:rsidRPr="00F4401B">
        <w:rPr>
          <w:rFonts w:ascii="Tahoma" w:hAnsi="Tahoma" w:cs="Tahoma"/>
        </w:rPr>
        <w:t>.</w:t>
      </w:r>
    </w:p>
    <w:p w14:paraId="697EAADA" w14:textId="2BCA9943" w:rsidR="00F814C2" w:rsidRDefault="00F814C2" w:rsidP="00D16B75">
      <w:pPr>
        <w:pStyle w:val="af8"/>
        <w:numPr>
          <w:ilvl w:val="2"/>
          <w:numId w:val="4"/>
        </w:numPr>
        <w:ind w:left="0" w:firstLine="687"/>
        <w:jc w:val="both"/>
        <w:outlineLvl w:val="0"/>
        <w:rPr>
          <w:rFonts w:ascii="Tahoma" w:hAnsi="Tahoma" w:cs="Tahoma"/>
        </w:rPr>
      </w:pPr>
      <w:r w:rsidRPr="00F814C2">
        <w:rPr>
          <w:rFonts w:ascii="Tahoma" w:hAnsi="Tahoma" w:cs="Tahoma"/>
        </w:rPr>
        <w:t xml:space="preserve">Выполнение мероприятий по </w:t>
      </w:r>
      <w:r>
        <w:rPr>
          <w:rFonts w:ascii="Tahoma" w:hAnsi="Tahoma" w:cs="Tahoma"/>
        </w:rPr>
        <w:t>технологическому присоединению.</w:t>
      </w:r>
    </w:p>
    <w:p w14:paraId="421A237C" w14:textId="597429C4" w:rsidR="002B23D0" w:rsidRPr="00242334" w:rsidRDefault="00F814C2" w:rsidP="00D16B75">
      <w:pPr>
        <w:pStyle w:val="af8"/>
        <w:numPr>
          <w:ilvl w:val="2"/>
          <w:numId w:val="4"/>
        </w:numPr>
        <w:ind w:left="0" w:firstLine="687"/>
        <w:jc w:val="both"/>
        <w:outlineLvl w:val="0"/>
        <w:rPr>
          <w:rFonts w:ascii="Tahoma" w:hAnsi="Tahoma" w:cs="Tahoma"/>
        </w:rPr>
      </w:pPr>
      <w:r w:rsidRPr="00242334">
        <w:rPr>
          <w:rFonts w:ascii="Tahoma" w:hAnsi="Tahoma" w:cs="Tahoma"/>
        </w:rPr>
        <w:t>Пол</w:t>
      </w:r>
      <w:r w:rsidR="00242334" w:rsidRPr="00242334">
        <w:rPr>
          <w:rFonts w:ascii="Tahoma" w:hAnsi="Tahoma" w:cs="Tahoma"/>
        </w:rPr>
        <w:t xml:space="preserve">учение разрешения </w:t>
      </w:r>
      <w:r w:rsidR="00A97434">
        <w:rPr>
          <w:rFonts w:ascii="Tahoma" w:hAnsi="Tahoma" w:cs="Tahoma"/>
        </w:rPr>
        <w:t xml:space="preserve">(уведомление) </w:t>
      </w:r>
      <w:r w:rsidR="00242334" w:rsidRPr="00242334">
        <w:rPr>
          <w:rFonts w:ascii="Tahoma" w:hAnsi="Tahoma" w:cs="Tahoma"/>
        </w:rPr>
        <w:t>Ростехнадзора</w:t>
      </w:r>
      <w:r w:rsidR="002B23D0" w:rsidRPr="00242334">
        <w:rPr>
          <w:rFonts w:ascii="Tahoma" w:hAnsi="Tahoma" w:cs="Tahoma"/>
        </w:rPr>
        <w:t>.</w:t>
      </w:r>
    </w:p>
    <w:p w14:paraId="5E72483F" w14:textId="2E80471D" w:rsidR="002B23D0" w:rsidRDefault="00F814C2" w:rsidP="00D16B75">
      <w:pPr>
        <w:pStyle w:val="af8"/>
        <w:numPr>
          <w:ilvl w:val="2"/>
          <w:numId w:val="4"/>
        </w:numPr>
        <w:ind w:left="0" w:firstLine="687"/>
        <w:jc w:val="both"/>
        <w:outlineLvl w:val="0"/>
        <w:rPr>
          <w:rFonts w:ascii="Tahoma" w:hAnsi="Tahoma" w:cs="Tahoma"/>
        </w:rPr>
      </w:pPr>
      <w:r w:rsidRPr="002B23D0">
        <w:rPr>
          <w:rFonts w:ascii="Tahoma" w:hAnsi="Tahoma" w:cs="Tahoma"/>
        </w:rPr>
        <w:t xml:space="preserve">Фактическое присоединение объектов </w:t>
      </w:r>
      <w:r w:rsidR="00242334">
        <w:rPr>
          <w:rFonts w:ascii="Tahoma" w:hAnsi="Tahoma" w:cs="Tahoma"/>
        </w:rPr>
        <w:t>стороннего потребителя</w:t>
      </w:r>
      <w:r w:rsidRPr="002B23D0">
        <w:rPr>
          <w:rFonts w:ascii="Tahoma" w:hAnsi="Tahoma" w:cs="Tahoma"/>
        </w:rPr>
        <w:t xml:space="preserve"> к электрическим сетям</w:t>
      </w:r>
      <w:r w:rsidR="002B23D0">
        <w:rPr>
          <w:rFonts w:ascii="Tahoma" w:hAnsi="Tahoma" w:cs="Tahoma"/>
        </w:rPr>
        <w:t>.</w:t>
      </w:r>
    </w:p>
    <w:p w14:paraId="5B303052" w14:textId="77777777" w:rsidR="002B23D0" w:rsidRDefault="00F814C2" w:rsidP="00D16B75">
      <w:pPr>
        <w:pStyle w:val="af8"/>
        <w:numPr>
          <w:ilvl w:val="2"/>
          <w:numId w:val="4"/>
        </w:numPr>
        <w:ind w:left="0" w:firstLine="687"/>
        <w:jc w:val="both"/>
        <w:outlineLvl w:val="0"/>
        <w:rPr>
          <w:rFonts w:ascii="Tahoma" w:hAnsi="Tahoma" w:cs="Tahoma"/>
        </w:rPr>
      </w:pPr>
      <w:r w:rsidRPr="002B23D0">
        <w:rPr>
          <w:rFonts w:ascii="Tahoma" w:hAnsi="Tahoma" w:cs="Tahoma"/>
        </w:rPr>
        <w:t>Фактический прием (подача) напряжения и мощности</w:t>
      </w:r>
      <w:r w:rsidR="002B23D0">
        <w:rPr>
          <w:rFonts w:ascii="Tahoma" w:hAnsi="Tahoma" w:cs="Tahoma"/>
        </w:rPr>
        <w:t>.</w:t>
      </w:r>
    </w:p>
    <w:p w14:paraId="06D68030" w14:textId="28525A8A" w:rsidR="00F814C2" w:rsidRPr="002B23D0" w:rsidRDefault="00F814C2" w:rsidP="00D16B75">
      <w:pPr>
        <w:pStyle w:val="af8"/>
        <w:numPr>
          <w:ilvl w:val="2"/>
          <w:numId w:val="4"/>
        </w:numPr>
        <w:ind w:left="0" w:firstLine="687"/>
        <w:jc w:val="both"/>
        <w:outlineLvl w:val="0"/>
        <w:rPr>
          <w:rFonts w:ascii="Tahoma" w:hAnsi="Tahoma" w:cs="Tahoma"/>
        </w:rPr>
      </w:pPr>
      <w:r w:rsidRPr="002B23D0">
        <w:rPr>
          <w:rFonts w:ascii="Tahoma" w:hAnsi="Tahoma" w:cs="Tahoma"/>
        </w:rPr>
        <w:t>Сост</w:t>
      </w:r>
      <w:r w:rsidR="00A72900">
        <w:rPr>
          <w:rFonts w:ascii="Tahoma" w:hAnsi="Tahoma" w:cs="Tahoma"/>
        </w:rPr>
        <w:t xml:space="preserve">авление </w:t>
      </w:r>
      <w:hyperlink w:anchor="Приложение11" w:history="1">
        <w:r w:rsidR="00A72900" w:rsidRPr="00A72900">
          <w:rPr>
            <w:rStyle w:val="af1"/>
            <w:rFonts w:ascii="Tahoma" w:hAnsi="Tahoma" w:cs="Tahoma"/>
          </w:rPr>
          <w:t>Акта об осуществлении технологического присоединения</w:t>
        </w:r>
      </w:hyperlink>
      <w:r w:rsidR="002B23D0">
        <w:rPr>
          <w:rFonts w:ascii="Tahoma" w:hAnsi="Tahoma" w:cs="Tahoma"/>
        </w:rPr>
        <w:t>.</w:t>
      </w:r>
    </w:p>
    <w:p w14:paraId="66A5D7C1" w14:textId="1BDC9007" w:rsidR="005B4612" w:rsidRDefault="005B4612">
      <w:pPr>
        <w:rPr>
          <w:rFonts w:ascii="Tahoma" w:hAnsi="Tahoma" w:cs="Tahoma"/>
          <w:b/>
          <w:u w:val="single"/>
        </w:rPr>
      </w:pPr>
    </w:p>
    <w:p w14:paraId="0352EC7F" w14:textId="77777777" w:rsidR="00B23BD3" w:rsidRPr="00B2444B" w:rsidRDefault="00DE1771" w:rsidP="00D86EFF">
      <w:pPr>
        <w:pStyle w:val="2"/>
        <w:ind w:firstLine="0"/>
        <w:jc w:val="center"/>
      </w:pPr>
      <w:bookmarkStart w:id="1" w:name="Нормативные"/>
      <w:r w:rsidRPr="00B2444B">
        <w:t xml:space="preserve">Нормативные </w:t>
      </w:r>
      <w:r w:rsidR="00B2444B">
        <w:t>документы</w:t>
      </w:r>
    </w:p>
    <w:bookmarkEnd w:id="1"/>
    <w:p w14:paraId="1F476E66" w14:textId="77777777" w:rsidR="00DE1771" w:rsidRPr="00B2444B" w:rsidRDefault="00DE1771" w:rsidP="0029290B">
      <w:pPr>
        <w:shd w:val="clear" w:color="auto" w:fill="FFFFFF"/>
        <w:ind w:left="5" w:hanging="5"/>
        <w:jc w:val="both"/>
        <w:rPr>
          <w:rFonts w:ascii="Tahoma" w:hAnsi="Tahoma" w:cs="Tahoma"/>
        </w:rPr>
      </w:pPr>
    </w:p>
    <w:p w14:paraId="1263039F" w14:textId="5DA13797" w:rsidR="004E1941" w:rsidRPr="004E1941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Постановление Правительства</w:t>
      </w:r>
      <w:r w:rsidRPr="004E1941">
        <w:rPr>
          <w:rFonts w:ascii="Tahoma" w:hAnsi="Tahoma" w:cs="Tahoma"/>
        </w:rPr>
        <w:t xml:space="preserve"> РФ от 27.12.2004 N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</w:r>
      <w:r w:rsidR="00B2444B">
        <w:rPr>
          <w:rFonts w:ascii="Tahoma" w:hAnsi="Tahoma" w:cs="Tahoma"/>
        </w:rPr>
        <w:t>;</w:t>
      </w:r>
    </w:p>
    <w:p w14:paraId="7B8E9697" w14:textId="77777777" w:rsidR="004E1941" w:rsidRPr="004E1941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4E1941">
        <w:rPr>
          <w:rFonts w:ascii="Tahoma" w:hAnsi="Tahoma" w:cs="Tahoma"/>
        </w:rPr>
        <w:t>Постановление Правительства РФ от 12.11.2016 N 1157 «О внесении изменений в некоторые акты Правительства Российской Федерации по вопросам ценообразования в области регулируемых цен (тарифов) в электроэнергетике»</w:t>
      </w:r>
      <w:r w:rsidR="00B2444B">
        <w:rPr>
          <w:rFonts w:ascii="Tahoma" w:hAnsi="Tahoma" w:cs="Tahoma"/>
        </w:rPr>
        <w:t>;</w:t>
      </w:r>
    </w:p>
    <w:p w14:paraId="28342906" w14:textId="77777777" w:rsidR="00B2444B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4E1941">
        <w:rPr>
          <w:rFonts w:ascii="Tahoma" w:hAnsi="Tahoma" w:cs="Tahoma"/>
        </w:rPr>
        <w:t>Постановление Правительства РФ от 01.12.2009 N 977 «Об инвестиционных программах субъектов электроэнергетики» (вместе с «Правилами утверждения инвестиционных программ субъектов электроэнергетики», «Правилами осуществления контроля за реализацией инвестиционных программ субъектов электроэнергетики»)</w:t>
      </w:r>
      <w:r w:rsidR="00B2444B">
        <w:rPr>
          <w:rFonts w:ascii="Tahoma" w:hAnsi="Tahoma" w:cs="Tahoma"/>
        </w:rPr>
        <w:t>;</w:t>
      </w:r>
    </w:p>
    <w:p w14:paraId="7416A2EB" w14:textId="77777777" w:rsidR="00B2444B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«Градостроительный кодекс Российской Федерации» от 29.12.2004 N 190-ФЗ</w:t>
      </w:r>
      <w:r w:rsidR="00B2444B">
        <w:rPr>
          <w:rFonts w:ascii="Tahoma" w:hAnsi="Tahoma" w:cs="Tahoma"/>
        </w:rPr>
        <w:t>;</w:t>
      </w:r>
    </w:p>
    <w:p w14:paraId="2375061D" w14:textId="77777777" w:rsidR="00B2444B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«Земельный кодекс Российской Федерации» от 25.10.2001 N 136-ФЗ</w:t>
      </w:r>
      <w:r w:rsidR="00B2444B">
        <w:rPr>
          <w:rFonts w:ascii="Tahoma" w:hAnsi="Tahoma" w:cs="Tahoma"/>
        </w:rPr>
        <w:t>;</w:t>
      </w:r>
    </w:p>
    <w:p w14:paraId="5B783A02" w14:textId="77777777" w:rsidR="00B2444B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Постановление Правительства РФ от 4.05.2012 N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B2444B">
        <w:rPr>
          <w:rFonts w:ascii="Tahoma" w:hAnsi="Tahoma" w:cs="Tahoma"/>
        </w:rPr>
        <w:t>;</w:t>
      </w:r>
    </w:p>
    <w:p w14:paraId="2E5656C3" w14:textId="77777777" w:rsidR="00B2444B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Постановление Правительства РФ от 21.01.2004 N 24 «Об утверждении стандартов раскрытия информации субъектами оптового и розничных рынков электрической энергии»</w:t>
      </w:r>
      <w:r w:rsidR="00B2444B">
        <w:rPr>
          <w:rFonts w:ascii="Tahoma" w:hAnsi="Tahoma" w:cs="Tahoma"/>
        </w:rPr>
        <w:t>;</w:t>
      </w:r>
    </w:p>
    <w:p w14:paraId="414B503B" w14:textId="77777777" w:rsidR="00B2444B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Постановление Правительства РФ от 29.12.2011 N 1178 «О ценообразовании в области регулируемых цен (тарифов) в электроэнергетике» (вместе с «Основами ценообразования в области регулируемых цен (тарифов) в электроэнергетике», «Правилами государственного регулирования (пересмотра, применения) цен (тарифов) в электроэнергетике»)</w:t>
      </w:r>
      <w:r w:rsidR="00B2444B">
        <w:rPr>
          <w:rFonts w:ascii="Tahoma" w:hAnsi="Tahoma" w:cs="Tahoma"/>
        </w:rPr>
        <w:t>;</w:t>
      </w:r>
    </w:p>
    <w:p w14:paraId="0151B5AA" w14:textId="77777777" w:rsidR="00B2444B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Приказ Минэнерго России от 06.04.2015 N 217 «О внесении изменений в Единые стандарты качества обслуживания сетевыми организациями потребителей услуг сетевых организаций, утвержденные приказом Минэнерго России от 15 апреля 2014 г. N 186» (Зарегистрировано в Минюсте России 30.06.2015 N 37834)</w:t>
      </w:r>
      <w:r w:rsidR="00B2444B">
        <w:rPr>
          <w:rFonts w:ascii="Tahoma" w:hAnsi="Tahoma" w:cs="Tahoma"/>
        </w:rPr>
        <w:t>;</w:t>
      </w:r>
    </w:p>
    <w:p w14:paraId="36B2E026" w14:textId="77777777" w:rsidR="00B2444B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Приказ Минэнерго России от 15.04.2014 N 186 «О Единых стандартах качества обслуживания сетевыми организациями потребителей услуг сетевых организаций» (Зарегистрировано в Минюсте России 18.06.2014 N 32761)</w:t>
      </w:r>
      <w:r w:rsidR="00B2444B">
        <w:rPr>
          <w:rFonts w:ascii="Tahoma" w:hAnsi="Tahoma" w:cs="Tahoma"/>
        </w:rPr>
        <w:t>;</w:t>
      </w:r>
    </w:p>
    <w:p w14:paraId="074DDDC9" w14:textId="77777777" w:rsidR="00B2444B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Федеральный закон от 26.03.2003 N 35-ФЗ «Об электроэнергетике»</w:t>
      </w:r>
      <w:r w:rsidR="00B2444B">
        <w:rPr>
          <w:rFonts w:ascii="Tahoma" w:hAnsi="Tahoma" w:cs="Tahoma"/>
        </w:rPr>
        <w:t>;</w:t>
      </w:r>
    </w:p>
    <w:p w14:paraId="51422E00" w14:textId="77777777" w:rsidR="00983E24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B2444B">
        <w:rPr>
          <w:rFonts w:ascii="Tahoma" w:hAnsi="Tahoma" w:cs="Tahoma"/>
        </w:rPr>
        <w:t>Постановление Правительства РФ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 от 11.08.2003 № 486</w:t>
      </w:r>
      <w:r w:rsidR="00983E24">
        <w:rPr>
          <w:rFonts w:ascii="Tahoma" w:hAnsi="Tahoma" w:cs="Tahoma"/>
        </w:rPr>
        <w:t>;</w:t>
      </w:r>
    </w:p>
    <w:p w14:paraId="72EBA8DD" w14:textId="77777777" w:rsidR="00983E24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983E24">
        <w:rPr>
          <w:rFonts w:ascii="Tahoma" w:hAnsi="Tahoma" w:cs="Tahoma"/>
        </w:rPr>
        <w:t>Постановление Правительства РФ от 24.12.2016 N 1476 «О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в связи с установлением стандартизированных тарифных ставок за технологическое присоединение, единых для всех территориальных сетевых организаций на территории субъекта Российской Федерации»</w:t>
      </w:r>
      <w:r w:rsidR="00983E24">
        <w:rPr>
          <w:rFonts w:ascii="Tahoma" w:hAnsi="Tahoma" w:cs="Tahoma"/>
        </w:rPr>
        <w:t>;</w:t>
      </w:r>
    </w:p>
    <w:p w14:paraId="55BA1195" w14:textId="77777777" w:rsidR="00983E24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983E24">
        <w:rPr>
          <w:rFonts w:ascii="Tahoma" w:hAnsi="Tahoma" w:cs="Tahoma"/>
        </w:rPr>
        <w:t>Постановление Правительства РФ «О государственном контроле (надзоре) в области регулируемых государством цен (тарифов)» от 27.06.2013 № 543</w:t>
      </w:r>
      <w:r w:rsidR="00983E24">
        <w:rPr>
          <w:rFonts w:ascii="Tahoma" w:hAnsi="Tahoma" w:cs="Tahoma"/>
        </w:rPr>
        <w:t>;</w:t>
      </w:r>
    </w:p>
    <w:p w14:paraId="5E415F2A" w14:textId="77777777" w:rsidR="00983E24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983E24">
        <w:rPr>
          <w:rFonts w:ascii="Tahoma" w:hAnsi="Tahoma" w:cs="Tahoma"/>
        </w:rPr>
        <w:t>Постановление Правительства РФ от 11.05.2017 N 557 «О внесении изменений в некоторые акты Правительства Российской Федерации по вопросам заключения договоров энергоснабжения (купли-продажи (поставки) электрической энергии (мощности) до завершения процедуры технологического присоединения энергопринимающих устройств потребителей электрической энергии»</w:t>
      </w:r>
      <w:r w:rsidR="00983E24">
        <w:rPr>
          <w:rFonts w:ascii="Tahoma" w:hAnsi="Tahoma" w:cs="Tahoma"/>
        </w:rPr>
        <w:t>;</w:t>
      </w:r>
    </w:p>
    <w:p w14:paraId="0CECA687" w14:textId="77777777" w:rsidR="00983E24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983E24">
        <w:rPr>
          <w:rFonts w:ascii="Tahoma" w:hAnsi="Tahoma" w:cs="Tahoma"/>
        </w:rPr>
        <w:t>Постановление Правительства РФ от 07.05.2017 N 542 «Об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сетям»</w:t>
      </w:r>
      <w:r w:rsidR="00983E24">
        <w:rPr>
          <w:rFonts w:ascii="Tahoma" w:hAnsi="Tahoma" w:cs="Tahoma"/>
        </w:rPr>
        <w:t>;</w:t>
      </w:r>
    </w:p>
    <w:p w14:paraId="6DBD3B78" w14:textId="77777777" w:rsidR="004317E4" w:rsidRDefault="004E1941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983E24">
        <w:rPr>
          <w:rFonts w:ascii="Tahoma" w:hAnsi="Tahoma" w:cs="Tahoma"/>
        </w:rPr>
        <w:t>Постановление Правительства РФ от 19.04.2019 N 470 «О внесении изменений в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</w:r>
      <w:r w:rsidR="004317E4">
        <w:rPr>
          <w:rFonts w:ascii="Tahoma" w:hAnsi="Tahoma" w:cs="Tahoma"/>
        </w:rPr>
        <w:t>;</w:t>
      </w:r>
    </w:p>
    <w:p w14:paraId="0F9F4DCD" w14:textId="77777777" w:rsidR="004317E4" w:rsidRPr="004317E4" w:rsidRDefault="004317E4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4317E4">
        <w:rPr>
          <w:rFonts w:ascii="Tahoma" w:hAnsi="Tahoma" w:cs="Tahoma"/>
        </w:rPr>
        <w:t>СП 48.13330.2019 Организация строительства СНиП 12-01-2004 Свод правил от 24.12.2019 N 48.13330.2019</w:t>
      </w:r>
      <w:r>
        <w:rPr>
          <w:rFonts w:ascii="Tahoma" w:hAnsi="Tahoma" w:cs="Tahoma"/>
        </w:rPr>
        <w:t>.</w:t>
      </w:r>
    </w:p>
    <w:p w14:paraId="6D7877D4" w14:textId="77777777" w:rsidR="00DE1771" w:rsidRPr="00983E24" w:rsidRDefault="00983E24" w:rsidP="0029290B">
      <w:pPr>
        <w:shd w:val="clear" w:color="auto" w:fill="FFFFFF"/>
        <w:ind w:left="5" w:firstLine="70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Примечание: </w:t>
      </w:r>
      <w:r>
        <w:rPr>
          <w:rFonts w:ascii="Tahoma" w:hAnsi="Tahoma" w:cs="Tahoma"/>
          <w:color w:val="000000"/>
          <w:spacing w:val="9"/>
        </w:rPr>
        <w:t>п</w:t>
      </w:r>
      <w:r w:rsidR="00E57687" w:rsidRPr="00983E24">
        <w:rPr>
          <w:rFonts w:ascii="Tahoma" w:hAnsi="Tahoma" w:cs="Tahoma"/>
          <w:color w:val="000000"/>
          <w:spacing w:val="9"/>
        </w:rPr>
        <w:t xml:space="preserve">ри пользовании настоящим </w:t>
      </w:r>
      <w:r w:rsidR="00DC3A8F" w:rsidRPr="00983E24">
        <w:rPr>
          <w:rFonts w:ascii="Tahoma" w:hAnsi="Tahoma" w:cs="Tahoma"/>
          <w:color w:val="000000"/>
          <w:spacing w:val="9"/>
        </w:rPr>
        <w:t>С</w:t>
      </w:r>
      <w:r w:rsidR="00E57687" w:rsidRPr="00983E24">
        <w:rPr>
          <w:rFonts w:ascii="Tahoma" w:hAnsi="Tahoma" w:cs="Tahoma"/>
          <w:color w:val="000000"/>
          <w:spacing w:val="9"/>
        </w:rPr>
        <w:t xml:space="preserve">тандартом целесообразно </w:t>
      </w:r>
      <w:r w:rsidR="00E57687" w:rsidRPr="00983E24">
        <w:rPr>
          <w:rFonts w:ascii="Tahoma" w:hAnsi="Tahoma" w:cs="Tahoma"/>
          <w:color w:val="000000"/>
        </w:rPr>
        <w:t>проверить действие ссылочных стандартов по соответствующим указателям</w:t>
      </w:r>
      <w:r w:rsidR="00E57687" w:rsidRPr="00983E24">
        <w:rPr>
          <w:rFonts w:ascii="Tahoma" w:hAnsi="Tahoma" w:cs="Tahoma"/>
          <w:color w:val="000000"/>
          <w:spacing w:val="-1"/>
        </w:rPr>
        <w:t xml:space="preserve">. Если ссылочный документ заменен (изменен), то </w:t>
      </w:r>
      <w:r w:rsidR="00E57687" w:rsidRPr="00983E24">
        <w:rPr>
          <w:rFonts w:ascii="Tahoma" w:hAnsi="Tahoma" w:cs="Tahoma"/>
          <w:color w:val="000000"/>
        </w:rPr>
        <w:t xml:space="preserve">при пользовании настоящим </w:t>
      </w:r>
      <w:r w:rsidR="00DC3A8F" w:rsidRPr="00983E24">
        <w:rPr>
          <w:rFonts w:ascii="Tahoma" w:hAnsi="Tahoma" w:cs="Tahoma"/>
          <w:color w:val="000000"/>
        </w:rPr>
        <w:t>С</w:t>
      </w:r>
      <w:r w:rsidR="00E57687" w:rsidRPr="00983E24">
        <w:rPr>
          <w:rFonts w:ascii="Tahoma" w:hAnsi="Tahoma" w:cs="Tahoma"/>
          <w:color w:val="000000"/>
        </w:rPr>
        <w:t xml:space="preserve">тандартом следует руководствоваться замененным </w:t>
      </w:r>
      <w:r w:rsidR="00E57687" w:rsidRPr="00983E24">
        <w:rPr>
          <w:rFonts w:ascii="Tahoma" w:hAnsi="Tahoma" w:cs="Tahoma"/>
          <w:color w:val="000000"/>
          <w:spacing w:val="1"/>
        </w:rPr>
        <w:t xml:space="preserve">(измененным) </w:t>
      </w:r>
      <w:r w:rsidR="00DC3A8F" w:rsidRPr="00983E24">
        <w:rPr>
          <w:rFonts w:ascii="Tahoma" w:hAnsi="Tahoma" w:cs="Tahoma"/>
          <w:color w:val="000000"/>
          <w:spacing w:val="1"/>
        </w:rPr>
        <w:t>документом</w:t>
      </w:r>
      <w:r w:rsidR="00E57687" w:rsidRPr="00983E24">
        <w:rPr>
          <w:rFonts w:ascii="Tahoma" w:hAnsi="Tahoma" w:cs="Tahoma"/>
          <w:color w:val="000000"/>
          <w:spacing w:val="1"/>
        </w:rPr>
        <w:t xml:space="preserve">. Если ссылочный документ отменен без замены, то </w:t>
      </w:r>
      <w:r w:rsidR="00E57687" w:rsidRPr="00983E24">
        <w:rPr>
          <w:rFonts w:ascii="Tahoma" w:hAnsi="Tahoma" w:cs="Tahoma"/>
          <w:color w:val="000000"/>
          <w:spacing w:val="-1"/>
        </w:rPr>
        <w:t xml:space="preserve">положение, в котором дана ссылка на него, применяется в части, не затрагивающей </w:t>
      </w:r>
      <w:r w:rsidR="00E57687" w:rsidRPr="00983E24">
        <w:rPr>
          <w:rFonts w:ascii="Tahoma" w:hAnsi="Tahoma" w:cs="Tahoma"/>
          <w:color w:val="000000"/>
          <w:spacing w:val="-2"/>
        </w:rPr>
        <w:t>эту ссылку</w:t>
      </w:r>
      <w:r w:rsidR="00AA122A" w:rsidRPr="00983E24">
        <w:rPr>
          <w:rFonts w:ascii="Tahoma" w:hAnsi="Tahoma" w:cs="Tahoma"/>
          <w:color w:val="000000"/>
          <w:spacing w:val="-2"/>
        </w:rPr>
        <w:t>.</w:t>
      </w:r>
    </w:p>
    <w:p w14:paraId="4199EF5C" w14:textId="4C23EA57" w:rsidR="00950ACE" w:rsidRDefault="00950ACE">
      <w:pPr>
        <w:rPr>
          <w:rFonts w:ascii="Tahoma" w:hAnsi="Tahoma" w:cs="Tahoma"/>
          <w:b/>
          <w:highlight w:val="yellow"/>
        </w:rPr>
      </w:pPr>
    </w:p>
    <w:p w14:paraId="49807343" w14:textId="77777777" w:rsidR="00983E24" w:rsidRPr="00CE0120" w:rsidRDefault="00983E24" w:rsidP="00D86EFF">
      <w:pPr>
        <w:pStyle w:val="2"/>
        <w:ind w:firstLine="0"/>
        <w:jc w:val="center"/>
      </w:pPr>
      <w:bookmarkStart w:id="2" w:name="Термины"/>
      <w:r w:rsidRPr="00CE0120">
        <w:t>Термины и определения</w:t>
      </w:r>
    </w:p>
    <w:bookmarkEnd w:id="2"/>
    <w:p w14:paraId="5FD2BF2F" w14:textId="77777777" w:rsidR="00963398" w:rsidRPr="00963398" w:rsidRDefault="00963398" w:rsidP="00963398">
      <w:pPr>
        <w:shd w:val="clear" w:color="auto" w:fill="FFFFFF"/>
        <w:jc w:val="both"/>
        <w:rPr>
          <w:rFonts w:ascii="Tahoma" w:hAnsi="Tahoma" w:cs="Tahoma"/>
          <w:b/>
        </w:rPr>
      </w:pPr>
    </w:p>
    <w:p w14:paraId="0359710B" w14:textId="219520F0" w:rsidR="00F973B6" w:rsidRPr="00F973B6" w:rsidRDefault="00F973B6" w:rsidP="00F973B6">
      <w:pPr>
        <w:ind w:firstLine="709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«</w:t>
      </w:r>
      <w:r w:rsidRPr="00F973B6">
        <w:rPr>
          <w:rFonts w:ascii="Tahoma" w:hAnsi="Tahoma" w:cs="Tahoma"/>
        </w:rPr>
        <w:t>Электроприемники I категории</w:t>
      </w:r>
      <w:r>
        <w:rPr>
          <w:rFonts w:ascii="Tahoma" w:hAnsi="Tahoma" w:cs="Tahoma"/>
        </w:rPr>
        <w:t xml:space="preserve">» – </w:t>
      </w:r>
      <w:r w:rsidRPr="00F973B6">
        <w:rPr>
          <w:rFonts w:ascii="Tahoma" w:hAnsi="Tahoma" w:cs="Tahoma"/>
        </w:rPr>
        <w:t>электроприемники, перерыв электроснабжения</w:t>
      </w:r>
      <w:r>
        <w:rPr>
          <w:rFonts w:ascii="Tahoma" w:hAnsi="Tahoma" w:cs="Tahoma"/>
        </w:rPr>
        <w:t xml:space="preserve"> которых может повлечь за собой</w:t>
      </w:r>
      <w:r w:rsidRPr="00F973B6">
        <w:rPr>
          <w:rFonts w:ascii="Tahoma" w:hAnsi="Tahoma" w:cs="Tahoma"/>
        </w:rPr>
        <w:t xml:space="preserve"> опасность для жизни людей, значительный ущерб народному хозяйству, повреждение дорогостоящего основного оборудования, массовый брак продукции, расстройство сложного технологического процесса, нарушение функционирования особо важных элементов коммунального хозяйства. </w:t>
      </w:r>
    </w:p>
    <w:p w14:paraId="1102D1F6" w14:textId="77777777" w:rsidR="00F973B6" w:rsidRDefault="00F973B6" w:rsidP="00F973B6">
      <w:pPr>
        <w:ind w:firstLine="709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«</w:t>
      </w:r>
      <w:r w:rsidRPr="00F973B6">
        <w:rPr>
          <w:rFonts w:ascii="Tahoma" w:hAnsi="Tahoma" w:cs="Tahoma"/>
        </w:rPr>
        <w:t>Электроприемники II категории</w:t>
      </w:r>
      <w:r>
        <w:rPr>
          <w:rFonts w:ascii="Tahoma" w:hAnsi="Tahoma" w:cs="Tahoma"/>
        </w:rPr>
        <w:t xml:space="preserve">» </w:t>
      </w:r>
      <w:r w:rsidRPr="00F973B6">
        <w:rPr>
          <w:rFonts w:ascii="Tahoma" w:hAnsi="Tahoma" w:cs="Tahoma"/>
        </w:rPr>
        <w:t>– электроприемники, перерыв электроснабжения которых приводит к массовому недоотпуску продукции, массовым простоям рабочих, механизмов и промышленного транспорта, нарушению нормальной деятельности значительного количеств</w:t>
      </w:r>
      <w:r>
        <w:rPr>
          <w:rFonts w:ascii="Tahoma" w:hAnsi="Tahoma" w:cs="Tahoma"/>
        </w:rPr>
        <w:t>а городских и сельских жителей.</w:t>
      </w:r>
    </w:p>
    <w:p w14:paraId="7DD5DD0F" w14:textId="7CCDE3E8" w:rsidR="00F973B6" w:rsidRPr="00F973B6" w:rsidRDefault="00F973B6" w:rsidP="00F973B6">
      <w:pPr>
        <w:ind w:firstLine="709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«</w:t>
      </w:r>
      <w:r w:rsidRPr="00F973B6">
        <w:rPr>
          <w:rFonts w:ascii="Tahoma" w:hAnsi="Tahoma" w:cs="Tahoma"/>
        </w:rPr>
        <w:t>Электроприемники III категории</w:t>
      </w:r>
      <w:r>
        <w:rPr>
          <w:rFonts w:ascii="Tahoma" w:hAnsi="Tahoma" w:cs="Tahoma"/>
        </w:rPr>
        <w:t>»</w:t>
      </w:r>
      <w:r w:rsidRPr="00F973B6">
        <w:rPr>
          <w:rFonts w:ascii="Tahoma" w:hAnsi="Tahoma" w:cs="Tahoma"/>
        </w:rPr>
        <w:t xml:space="preserve"> – все остальные электроприемники, не подходящие под определения I и II категорий </w:t>
      </w:r>
    </w:p>
    <w:p w14:paraId="32FD52DB" w14:textId="24961BAF" w:rsidR="00983E24" w:rsidRPr="001B5E26" w:rsidRDefault="003F3764" w:rsidP="001B5E26">
      <w:pPr>
        <w:ind w:firstLine="709"/>
        <w:jc w:val="both"/>
        <w:outlineLvl w:val="0"/>
        <w:rPr>
          <w:rFonts w:ascii="Tahoma" w:hAnsi="Tahoma" w:cs="Tahoma"/>
        </w:rPr>
      </w:pPr>
      <w:r w:rsidRPr="001B5E26">
        <w:rPr>
          <w:rFonts w:ascii="Tahoma" w:hAnsi="Tahoma" w:cs="Tahoma"/>
        </w:rPr>
        <w:t xml:space="preserve">«Подключение» </w:t>
      </w:r>
      <w:r w:rsidR="00C2306F">
        <w:rPr>
          <w:rFonts w:ascii="Tahoma" w:hAnsi="Tahoma" w:cs="Tahoma"/>
        </w:rPr>
        <w:t>–</w:t>
      </w:r>
      <w:r w:rsidRPr="001B5E26">
        <w:rPr>
          <w:rFonts w:ascii="Tahoma" w:hAnsi="Tahoma" w:cs="Tahoma"/>
        </w:rPr>
        <w:t xml:space="preserve"> к</w:t>
      </w:r>
      <w:r w:rsidR="00314B1A" w:rsidRPr="001B5E26">
        <w:rPr>
          <w:rFonts w:ascii="Tahoma" w:hAnsi="Tahoma" w:cs="Tahoma"/>
        </w:rPr>
        <w:t>омплекс мероприятий по выдаче технических условий, технологическому присоединению, заключению договора электроснабжения и включению электроустановок потребителя;</w:t>
      </w:r>
    </w:p>
    <w:p w14:paraId="3B605ACC" w14:textId="6778C044" w:rsidR="00983E24" w:rsidRPr="001B5E26" w:rsidRDefault="00FF5A14" w:rsidP="001B5E26">
      <w:pPr>
        <w:ind w:firstLine="709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«Технологическое присоединение»</w:t>
      </w:r>
      <w:r w:rsidR="00242334">
        <w:rPr>
          <w:rFonts w:ascii="Tahoma" w:hAnsi="Tahoma" w:cs="Tahoma"/>
        </w:rPr>
        <w:t xml:space="preserve"> </w:t>
      </w:r>
      <w:r w:rsidR="00C2306F">
        <w:rPr>
          <w:rFonts w:ascii="Tahoma" w:hAnsi="Tahoma" w:cs="Tahoma"/>
        </w:rPr>
        <w:t>–</w:t>
      </w:r>
      <w:r w:rsidR="00314B1A" w:rsidRPr="003F3764">
        <w:rPr>
          <w:rFonts w:ascii="Tahoma" w:hAnsi="Tahoma" w:cs="Tahoma"/>
        </w:rPr>
        <w:t xml:space="preserve"> физическое присоединение электроустановки потребителя к сетям энергоснабжающей организации;</w:t>
      </w:r>
    </w:p>
    <w:p w14:paraId="7A8829A2" w14:textId="74535AD3" w:rsidR="00983E24" w:rsidRPr="001B5E26" w:rsidRDefault="00314B1A" w:rsidP="001B5E26">
      <w:pPr>
        <w:ind w:firstLine="709"/>
        <w:jc w:val="both"/>
        <w:outlineLvl w:val="0"/>
        <w:rPr>
          <w:rFonts w:ascii="Tahoma" w:hAnsi="Tahoma" w:cs="Tahoma"/>
        </w:rPr>
      </w:pPr>
      <w:r w:rsidRPr="003F3764">
        <w:rPr>
          <w:rFonts w:ascii="Tahoma" w:hAnsi="Tahoma" w:cs="Tahoma"/>
        </w:rPr>
        <w:t xml:space="preserve">«Электроснабжение» </w:t>
      </w:r>
      <w:r w:rsidR="00C2306F">
        <w:rPr>
          <w:rFonts w:ascii="Tahoma" w:hAnsi="Tahoma" w:cs="Tahoma"/>
        </w:rPr>
        <w:t>–</w:t>
      </w:r>
      <w:r w:rsidRPr="003F3764">
        <w:rPr>
          <w:rFonts w:ascii="Tahoma" w:hAnsi="Tahoma" w:cs="Tahoma"/>
        </w:rPr>
        <w:t xml:space="preserve"> </w:t>
      </w:r>
      <w:r w:rsidRPr="001B5E26">
        <w:rPr>
          <w:rFonts w:ascii="Tahoma" w:hAnsi="Tahoma" w:cs="Tahoma"/>
        </w:rPr>
        <w:t>обеспечение потребителей электрической энергией</w:t>
      </w:r>
      <w:r w:rsidRPr="003F3764">
        <w:rPr>
          <w:rFonts w:ascii="Tahoma" w:hAnsi="Tahoma" w:cs="Tahoma"/>
        </w:rPr>
        <w:t>;</w:t>
      </w:r>
    </w:p>
    <w:p w14:paraId="54B230C6" w14:textId="65F69DF3" w:rsidR="00983E24" w:rsidRPr="001B5E26" w:rsidRDefault="00314B1A" w:rsidP="001B5E26">
      <w:pPr>
        <w:ind w:firstLine="709"/>
        <w:jc w:val="both"/>
        <w:outlineLvl w:val="0"/>
        <w:rPr>
          <w:rFonts w:ascii="Tahoma" w:hAnsi="Tahoma" w:cs="Tahoma"/>
        </w:rPr>
      </w:pPr>
      <w:r w:rsidRPr="003F3764">
        <w:rPr>
          <w:rFonts w:ascii="Tahoma" w:hAnsi="Tahoma" w:cs="Tahoma"/>
        </w:rPr>
        <w:t xml:space="preserve">«Включение» </w:t>
      </w:r>
      <w:r w:rsidR="00C2306F">
        <w:rPr>
          <w:rFonts w:ascii="Tahoma" w:hAnsi="Tahoma" w:cs="Tahoma"/>
        </w:rPr>
        <w:t>–</w:t>
      </w:r>
      <w:r w:rsidRPr="003F3764">
        <w:rPr>
          <w:rFonts w:ascii="Tahoma" w:hAnsi="Tahoma" w:cs="Tahoma"/>
        </w:rPr>
        <w:t xml:space="preserve"> непосредственно подача напряжения на электроустановку потребителя;</w:t>
      </w:r>
    </w:p>
    <w:p w14:paraId="5305FEC2" w14:textId="260A8F24" w:rsidR="00983E24" w:rsidRPr="001B5E26" w:rsidRDefault="00314B1A" w:rsidP="001B5E26">
      <w:pPr>
        <w:ind w:firstLine="709"/>
        <w:jc w:val="both"/>
        <w:outlineLvl w:val="0"/>
        <w:rPr>
          <w:rFonts w:ascii="Tahoma" w:hAnsi="Tahoma" w:cs="Tahoma"/>
        </w:rPr>
      </w:pPr>
      <w:r w:rsidRPr="001B5E26">
        <w:rPr>
          <w:rFonts w:ascii="Tahoma" w:hAnsi="Tahoma" w:cs="Tahoma"/>
        </w:rPr>
        <w:t xml:space="preserve">«Установленная (присоединенная) мощность» – величина суммарной мощности трансформаторов </w:t>
      </w:r>
      <w:r w:rsidR="001A6E0F">
        <w:rPr>
          <w:rFonts w:ascii="Tahoma" w:hAnsi="Tahoma" w:cs="Tahoma"/>
        </w:rPr>
        <w:t>стороннего потребителя</w:t>
      </w:r>
      <w:r w:rsidRPr="001B5E26">
        <w:rPr>
          <w:rFonts w:ascii="Tahoma" w:hAnsi="Tahoma" w:cs="Tahoma"/>
        </w:rPr>
        <w:t>, преобразующих электрическую энергию на рабочее напря</w:t>
      </w:r>
      <w:r w:rsidR="001A6E0F">
        <w:rPr>
          <w:rFonts w:ascii="Tahoma" w:hAnsi="Tahoma" w:cs="Tahoma"/>
        </w:rPr>
        <w:t>жение электроприемников</w:t>
      </w:r>
      <w:r w:rsidRPr="001B5E26">
        <w:rPr>
          <w:rFonts w:ascii="Tahoma" w:hAnsi="Tahoma" w:cs="Tahoma"/>
        </w:rPr>
        <w:t xml:space="preserve">. В случае, если электроустановки </w:t>
      </w:r>
      <w:r w:rsidR="001A6E0F">
        <w:rPr>
          <w:rFonts w:ascii="Tahoma" w:hAnsi="Tahoma" w:cs="Tahoma"/>
        </w:rPr>
        <w:t>стороннего потребителя</w:t>
      </w:r>
      <w:r w:rsidRPr="001B5E26">
        <w:rPr>
          <w:rFonts w:ascii="Tahoma" w:hAnsi="Tahoma" w:cs="Tahoma"/>
        </w:rPr>
        <w:t xml:space="preserve"> (потребителей) питаются от трансформаторов или сетей энергоснабжающей </w:t>
      </w:r>
      <w:r w:rsidR="001A6E0F">
        <w:rPr>
          <w:rFonts w:ascii="Tahoma" w:hAnsi="Tahoma" w:cs="Tahoma"/>
        </w:rPr>
        <w:t>организации напряжением до 1000 </w:t>
      </w:r>
      <w:r w:rsidRPr="001B5E26">
        <w:rPr>
          <w:rFonts w:ascii="Tahoma" w:hAnsi="Tahoma" w:cs="Tahoma"/>
        </w:rPr>
        <w:t>В, за присоединенную мощность абонента принимается разрешенная договором к потреблению мощность, размер которой устанавливается энергоснабжающей организацией.</w:t>
      </w:r>
    </w:p>
    <w:p w14:paraId="280B48B9" w14:textId="77777777" w:rsidR="00983E24" w:rsidRPr="001B5E26" w:rsidRDefault="00314B1A" w:rsidP="001B5E26">
      <w:pPr>
        <w:ind w:firstLine="709"/>
        <w:jc w:val="both"/>
        <w:outlineLvl w:val="0"/>
        <w:rPr>
          <w:rFonts w:ascii="Tahoma" w:hAnsi="Tahoma" w:cs="Tahoma"/>
        </w:rPr>
      </w:pPr>
      <w:r w:rsidRPr="001B5E26">
        <w:rPr>
          <w:rFonts w:ascii="Tahoma" w:hAnsi="Tahoma" w:cs="Tahoma"/>
        </w:rPr>
        <w:t>«Разрешенная мощность» – величина электрической мощности, которую энергоснабжающая организация разрешила абоненту (потребителю) на основании технических условий присоединить к своим сетям.</w:t>
      </w:r>
    </w:p>
    <w:p w14:paraId="7C2E0AF6" w14:textId="0AC95228" w:rsidR="009A1DC3" w:rsidRDefault="009A1DC3">
      <w:pPr>
        <w:rPr>
          <w:rFonts w:ascii="Tahoma" w:hAnsi="Tahoma" w:cs="Tahoma"/>
        </w:rPr>
      </w:pPr>
    </w:p>
    <w:p w14:paraId="0D677A1A" w14:textId="77777777" w:rsidR="00CD522B" w:rsidRPr="00CD522B" w:rsidRDefault="00786A00" w:rsidP="00D16B75">
      <w:pPr>
        <w:pStyle w:val="af8"/>
        <w:numPr>
          <w:ilvl w:val="0"/>
          <w:numId w:val="4"/>
        </w:numPr>
        <w:ind w:left="0" w:firstLine="0"/>
        <w:jc w:val="center"/>
        <w:rPr>
          <w:rFonts w:ascii="Tahoma" w:hAnsi="Tahoma" w:cs="Tahoma"/>
          <w:b/>
        </w:rPr>
      </w:pPr>
      <w:bookmarkStart w:id="3" w:name="Тухард"/>
      <w:r>
        <w:rPr>
          <w:rFonts w:ascii="Tahoma" w:hAnsi="Tahoma" w:cs="Tahoma"/>
          <w:b/>
        </w:rPr>
        <w:t>Электроснабжение, п</w:t>
      </w:r>
      <w:r w:rsidR="00CD522B" w:rsidRPr="00CD522B">
        <w:rPr>
          <w:rFonts w:ascii="Tahoma" w:hAnsi="Tahoma" w:cs="Tahoma"/>
          <w:b/>
        </w:rPr>
        <w:t>рисоединение впервые вводимых в эксплуатацию объектов энергопринимающих устройств</w:t>
      </w:r>
      <w:r w:rsidR="000127FC">
        <w:rPr>
          <w:rFonts w:ascii="Tahoma" w:hAnsi="Tahoma" w:cs="Tahoma"/>
          <w:b/>
        </w:rPr>
        <w:t xml:space="preserve"> (ЭПУ)</w:t>
      </w:r>
      <w:r w:rsidR="00CD522B" w:rsidRPr="00CD522B">
        <w:rPr>
          <w:rFonts w:ascii="Tahoma" w:hAnsi="Tahoma" w:cs="Tahoma"/>
          <w:b/>
        </w:rPr>
        <w:t xml:space="preserve">, а также необходимости увеличения максимальной мощности ранее присоединенных </w:t>
      </w:r>
      <w:r w:rsidR="000127FC">
        <w:rPr>
          <w:rFonts w:ascii="Tahoma" w:hAnsi="Tahoma" w:cs="Tahoma"/>
          <w:b/>
        </w:rPr>
        <w:t>ЭПУ</w:t>
      </w:r>
      <w:r w:rsidR="00237E9E">
        <w:rPr>
          <w:rFonts w:ascii="Tahoma" w:hAnsi="Tahoma" w:cs="Tahoma"/>
          <w:b/>
        </w:rPr>
        <w:t xml:space="preserve"> в п. Тухард</w:t>
      </w:r>
      <w:r w:rsidR="000127FC">
        <w:rPr>
          <w:rFonts w:ascii="Tahoma" w:hAnsi="Tahoma" w:cs="Tahoma"/>
          <w:b/>
        </w:rPr>
        <w:t>.</w:t>
      </w:r>
    </w:p>
    <w:bookmarkEnd w:id="3"/>
    <w:p w14:paraId="55C3FF4D" w14:textId="77777777" w:rsidR="000127FC" w:rsidRDefault="000127FC" w:rsidP="00CD522B">
      <w:pPr>
        <w:jc w:val="both"/>
        <w:rPr>
          <w:rFonts w:ascii="Tahoma" w:hAnsi="Tahoma" w:cs="Tahoma"/>
        </w:rPr>
      </w:pPr>
    </w:p>
    <w:p w14:paraId="5B260E3A" w14:textId="121AB980" w:rsidR="00CD522B" w:rsidRPr="003B3CEF" w:rsidRDefault="002004A6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Сторонний потребитель</w:t>
      </w:r>
      <w:r w:rsidR="00CD522B" w:rsidRPr="003B3CEF">
        <w:rPr>
          <w:rFonts w:ascii="Tahoma" w:hAnsi="Tahoma" w:cs="Tahoma"/>
          <w:b/>
        </w:rPr>
        <w:t xml:space="preserve"> пред</w:t>
      </w:r>
      <w:r w:rsidR="006F4777">
        <w:rPr>
          <w:rFonts w:ascii="Tahoma" w:hAnsi="Tahoma" w:cs="Tahoma"/>
          <w:b/>
        </w:rPr>
        <w:t>о</w:t>
      </w:r>
      <w:r w:rsidR="00CD522B" w:rsidRPr="003B3CEF">
        <w:rPr>
          <w:rFonts w:ascii="Tahoma" w:hAnsi="Tahoma" w:cs="Tahoma"/>
          <w:b/>
        </w:rPr>
        <w:t>ставля</w:t>
      </w:r>
      <w:r w:rsidR="000127FC" w:rsidRPr="003B3CEF">
        <w:rPr>
          <w:rFonts w:ascii="Tahoma" w:hAnsi="Tahoma" w:cs="Tahoma"/>
          <w:b/>
        </w:rPr>
        <w:t>ет заявку в АО «Норильсктрансгаз»</w:t>
      </w:r>
      <w:r w:rsidR="00963398">
        <w:rPr>
          <w:rFonts w:ascii="Tahoma" w:hAnsi="Tahoma" w:cs="Tahoma"/>
          <w:b/>
        </w:rPr>
        <w:t xml:space="preserve"> по форме </w:t>
      </w:r>
      <w:r w:rsidR="00ED6EF6">
        <w:rPr>
          <w:rFonts w:ascii="Tahoma" w:hAnsi="Tahoma" w:cs="Tahoma"/>
          <w:b/>
        </w:rPr>
        <w:t>Приложений</w:t>
      </w:r>
      <w:r w:rsidR="00963398">
        <w:rPr>
          <w:rFonts w:ascii="Tahoma" w:hAnsi="Tahoma" w:cs="Tahoma"/>
          <w:b/>
        </w:rPr>
        <w:t xml:space="preserve"> </w:t>
      </w:r>
      <w:r w:rsidR="00CE0350">
        <w:rPr>
          <w:rFonts w:ascii="Tahoma" w:hAnsi="Tahoma" w:cs="Tahoma"/>
          <w:b/>
        </w:rPr>
        <w:t>А</w:t>
      </w:r>
      <w:r w:rsidR="007E21BE">
        <w:rPr>
          <w:rFonts w:ascii="Tahoma" w:hAnsi="Tahoma" w:cs="Tahoma"/>
          <w:b/>
        </w:rPr>
        <w:t xml:space="preserve">, </w:t>
      </w:r>
      <w:r w:rsidR="00CE0350">
        <w:rPr>
          <w:rFonts w:ascii="Tahoma" w:hAnsi="Tahoma" w:cs="Tahoma"/>
          <w:b/>
        </w:rPr>
        <w:t>В</w:t>
      </w:r>
      <w:r w:rsidR="007E21BE">
        <w:rPr>
          <w:rFonts w:ascii="Tahoma" w:hAnsi="Tahoma" w:cs="Tahoma"/>
          <w:b/>
        </w:rPr>
        <w:t xml:space="preserve">, </w:t>
      </w:r>
      <w:r w:rsidR="00CE0350">
        <w:rPr>
          <w:rFonts w:ascii="Tahoma" w:hAnsi="Tahoma" w:cs="Tahoma"/>
          <w:b/>
        </w:rPr>
        <w:t>Г</w:t>
      </w:r>
      <w:r w:rsidR="007E21BE">
        <w:rPr>
          <w:rFonts w:ascii="Tahoma" w:hAnsi="Tahoma" w:cs="Tahoma"/>
          <w:b/>
        </w:rPr>
        <w:t xml:space="preserve">, </w:t>
      </w:r>
      <w:r w:rsidR="00CE0350">
        <w:rPr>
          <w:rFonts w:ascii="Tahoma" w:hAnsi="Tahoma" w:cs="Tahoma"/>
          <w:b/>
        </w:rPr>
        <w:t>Д</w:t>
      </w:r>
      <w:r w:rsidR="007E21BE">
        <w:rPr>
          <w:rFonts w:ascii="Tahoma" w:hAnsi="Tahoma" w:cs="Tahoma"/>
          <w:b/>
        </w:rPr>
        <w:t xml:space="preserve">, </w:t>
      </w:r>
      <w:r w:rsidR="00CE0350">
        <w:rPr>
          <w:rFonts w:ascii="Tahoma" w:hAnsi="Tahoma" w:cs="Tahoma"/>
          <w:b/>
        </w:rPr>
        <w:t>Е</w:t>
      </w:r>
      <w:r w:rsidR="007E21BE">
        <w:rPr>
          <w:rFonts w:ascii="Tahoma" w:hAnsi="Tahoma" w:cs="Tahoma"/>
          <w:b/>
        </w:rPr>
        <w:t xml:space="preserve"> </w:t>
      </w:r>
      <w:r w:rsidR="00963398">
        <w:rPr>
          <w:rFonts w:ascii="Tahoma" w:hAnsi="Tahoma" w:cs="Tahoma"/>
          <w:b/>
        </w:rPr>
        <w:t xml:space="preserve">(применительно </w:t>
      </w:r>
      <w:r w:rsidR="00815F3E">
        <w:rPr>
          <w:rFonts w:ascii="Tahoma" w:hAnsi="Tahoma" w:cs="Tahoma"/>
          <w:b/>
        </w:rPr>
        <w:t>к</w:t>
      </w:r>
      <w:r w:rsidR="007E21BE">
        <w:rPr>
          <w:rFonts w:ascii="Tahoma" w:hAnsi="Tahoma" w:cs="Tahoma"/>
          <w:b/>
        </w:rPr>
        <w:t xml:space="preserve"> ЮЛ, ФЛ, ИП,</w:t>
      </w:r>
      <w:r w:rsidR="00963398">
        <w:rPr>
          <w:rFonts w:ascii="Tahoma" w:hAnsi="Tahoma" w:cs="Tahoma"/>
          <w:b/>
        </w:rPr>
        <w:t xml:space="preserve"> требуемой мощности</w:t>
      </w:r>
      <w:r w:rsidR="007E21BE">
        <w:rPr>
          <w:rFonts w:ascii="Tahoma" w:hAnsi="Tahoma" w:cs="Tahoma"/>
          <w:b/>
        </w:rPr>
        <w:t>, временное, постоянное</w:t>
      </w:r>
      <w:r w:rsidR="00963398">
        <w:rPr>
          <w:rFonts w:ascii="Tahoma" w:hAnsi="Tahoma" w:cs="Tahoma"/>
          <w:b/>
        </w:rPr>
        <w:t>):</w:t>
      </w:r>
    </w:p>
    <w:p w14:paraId="5DFCBE6E" w14:textId="77777777" w:rsidR="00CD522B" w:rsidRPr="000127FC" w:rsidRDefault="00CD522B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0127FC">
        <w:rPr>
          <w:rFonts w:ascii="Tahoma" w:hAnsi="Tahoma" w:cs="Tahoma"/>
        </w:rPr>
        <w:t>лично или через</w:t>
      </w:r>
      <w:r w:rsidR="000127FC">
        <w:rPr>
          <w:rFonts w:ascii="Tahoma" w:hAnsi="Tahoma" w:cs="Tahoma"/>
        </w:rPr>
        <w:t xml:space="preserve"> уполномоченного представителя;</w:t>
      </w:r>
    </w:p>
    <w:p w14:paraId="4422695D" w14:textId="77777777" w:rsidR="00CD522B" w:rsidRPr="000127FC" w:rsidRDefault="000127FC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письмом с описью вложения;</w:t>
      </w:r>
    </w:p>
    <w:p w14:paraId="7730E1BC" w14:textId="0FA3E61C" w:rsidR="00CD522B" w:rsidRDefault="00CD522B" w:rsidP="00D16B75">
      <w:pPr>
        <w:pStyle w:val="af8"/>
        <w:numPr>
          <w:ilvl w:val="0"/>
          <w:numId w:val="3"/>
        </w:numPr>
        <w:ind w:left="0" w:firstLine="709"/>
        <w:jc w:val="both"/>
        <w:outlineLvl w:val="0"/>
        <w:rPr>
          <w:rFonts w:ascii="Tahoma" w:hAnsi="Tahoma" w:cs="Tahoma"/>
        </w:rPr>
      </w:pPr>
      <w:r w:rsidRPr="000127FC">
        <w:rPr>
          <w:rFonts w:ascii="Tahoma" w:hAnsi="Tahoma" w:cs="Tahoma"/>
        </w:rPr>
        <w:t>заявку и прилага</w:t>
      </w:r>
      <w:r w:rsidR="00852B61">
        <w:rPr>
          <w:rFonts w:ascii="Tahoma" w:hAnsi="Tahoma" w:cs="Tahoma"/>
        </w:rPr>
        <w:t>емые документы</w:t>
      </w:r>
      <w:r w:rsidRPr="000127FC">
        <w:rPr>
          <w:rFonts w:ascii="Tahoma" w:hAnsi="Tahoma" w:cs="Tahoma"/>
        </w:rPr>
        <w:t xml:space="preserve"> </w:t>
      </w:r>
      <w:r w:rsidR="00852B61">
        <w:rPr>
          <w:rFonts w:ascii="Tahoma" w:hAnsi="Tahoma" w:cs="Tahoma"/>
        </w:rPr>
        <w:t xml:space="preserve">на электронную почту: </w:t>
      </w:r>
      <w:hyperlink r:id="rId12" w:history="1">
        <w:r w:rsidR="00852B61" w:rsidRPr="00370678">
          <w:rPr>
            <w:rStyle w:val="af1"/>
            <w:rFonts w:ascii="Tahoma" w:hAnsi="Tahoma" w:cs="Tahoma"/>
          </w:rPr>
          <w:t>referent@ngaz.ru</w:t>
        </w:r>
      </w:hyperlink>
      <w:r w:rsidR="00852B61">
        <w:rPr>
          <w:rFonts w:ascii="Tahoma" w:hAnsi="Tahoma" w:cs="Tahoma"/>
        </w:rPr>
        <w:t xml:space="preserve"> </w:t>
      </w:r>
    </w:p>
    <w:p w14:paraId="2950D80B" w14:textId="43556ADC" w:rsidR="00CD522B" w:rsidRPr="003B3CEF" w:rsidRDefault="00CD522B" w:rsidP="003B3CEF">
      <w:pPr>
        <w:ind w:firstLine="709"/>
        <w:jc w:val="both"/>
        <w:rPr>
          <w:rFonts w:ascii="Tahoma" w:hAnsi="Tahoma" w:cs="Tahoma"/>
          <w:u w:val="single"/>
        </w:rPr>
      </w:pPr>
      <w:r w:rsidRPr="003B3CEF">
        <w:rPr>
          <w:rFonts w:ascii="Tahoma" w:hAnsi="Tahoma" w:cs="Tahoma"/>
          <w:u w:val="single"/>
        </w:rPr>
        <w:t xml:space="preserve">В заявке, направляемой </w:t>
      </w:r>
      <w:r w:rsidR="001A6E0F">
        <w:rPr>
          <w:rFonts w:ascii="Tahoma" w:hAnsi="Tahoma" w:cs="Tahoma"/>
          <w:u w:val="single"/>
        </w:rPr>
        <w:t>сторонним потребителем</w:t>
      </w:r>
      <w:r w:rsidRPr="003B3CEF">
        <w:rPr>
          <w:rFonts w:ascii="Tahoma" w:hAnsi="Tahoma" w:cs="Tahoma"/>
          <w:u w:val="single"/>
        </w:rPr>
        <w:t xml:space="preserve"> — физическим лицом должны быть указаны:</w:t>
      </w:r>
    </w:p>
    <w:p w14:paraId="1D7CE375" w14:textId="5CA068A2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а) фамилия, имя и отчество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>, серия, номер и дата выдачи паспорта или иного документа, удостоверяющего личность в соответствии с законода</w:t>
      </w:r>
      <w:r w:rsidR="00207678">
        <w:rPr>
          <w:rFonts w:ascii="Tahoma" w:hAnsi="Tahoma" w:cs="Tahoma"/>
        </w:rPr>
        <w:t>тельством Российской Федерации;</w:t>
      </w:r>
    </w:p>
    <w:p w14:paraId="5B2EC197" w14:textId="388826B3" w:rsidR="00207678" w:rsidRDefault="00207678" w:rsidP="00207678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б) место жительства </w:t>
      </w:r>
      <w:r w:rsidR="001A6E0F">
        <w:rPr>
          <w:rFonts w:ascii="Tahoma" w:hAnsi="Tahoma" w:cs="Tahoma"/>
        </w:rPr>
        <w:t>стороннего потребителя</w:t>
      </w:r>
      <w:r>
        <w:rPr>
          <w:rFonts w:ascii="Tahoma" w:hAnsi="Tahoma" w:cs="Tahoma"/>
        </w:rPr>
        <w:t>;</w:t>
      </w:r>
    </w:p>
    <w:p w14:paraId="2BC59FA3" w14:textId="6BAAE12C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в) </w:t>
      </w:r>
      <w:r w:rsidR="00ED6EF6" w:rsidRPr="00CD522B">
        <w:rPr>
          <w:rFonts w:ascii="Tahoma" w:hAnsi="Tahoma" w:cs="Tahoma"/>
        </w:rPr>
        <w:t xml:space="preserve">запрашиваемая максимальная мощность энергопринимающих устройств </w:t>
      </w:r>
      <w:r w:rsidR="00ED6EF6">
        <w:rPr>
          <w:rFonts w:ascii="Tahoma" w:hAnsi="Tahoma" w:cs="Tahoma"/>
        </w:rPr>
        <w:t>стороннего потребителя;</w:t>
      </w:r>
    </w:p>
    <w:p w14:paraId="578A0BA0" w14:textId="3D7AB038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г)</w:t>
      </w:r>
      <w:r w:rsidR="00ED6EF6" w:rsidRPr="00ED6EF6">
        <w:rPr>
          <w:rFonts w:ascii="Tahoma" w:hAnsi="Tahoma" w:cs="Tahoma"/>
        </w:rPr>
        <w:t xml:space="preserve"> </w:t>
      </w:r>
      <w:r w:rsidR="00ED6EF6" w:rsidRPr="00CD522B">
        <w:rPr>
          <w:rFonts w:ascii="Tahoma" w:hAnsi="Tahoma" w:cs="Tahoma"/>
        </w:rPr>
        <w:t xml:space="preserve">наименование и место нахождения энергопринимающих устройств, которые необходимо присоединить к электрическим сетям </w:t>
      </w:r>
      <w:r w:rsidR="00ED6EF6">
        <w:rPr>
          <w:rFonts w:ascii="Tahoma" w:hAnsi="Tahoma" w:cs="Tahoma"/>
        </w:rPr>
        <w:t>АО «Норильсктрансгаз;</w:t>
      </w:r>
    </w:p>
    <w:p w14:paraId="1A86F222" w14:textId="1B93AA67" w:rsidR="00CD522B" w:rsidRPr="00CD522B" w:rsidRDefault="00CD522B" w:rsidP="003A3D97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д)</w:t>
      </w:r>
      <w:r w:rsidR="003A3D97">
        <w:rPr>
          <w:rFonts w:ascii="Tahoma" w:hAnsi="Tahoma" w:cs="Tahoma"/>
        </w:rPr>
        <w:t xml:space="preserve"> </w:t>
      </w:r>
      <w:r w:rsidR="003A3D97" w:rsidRPr="00CD522B">
        <w:rPr>
          <w:rFonts w:ascii="Tahoma" w:hAnsi="Tahoma" w:cs="Tahoma"/>
        </w:rPr>
        <w:t>сроки проектирования и поэтапного введения в эксплуатацию энергопринимающих устройств (в т</w:t>
      </w:r>
      <w:r w:rsidR="003A3D97">
        <w:rPr>
          <w:rFonts w:ascii="Tahoma" w:hAnsi="Tahoma" w:cs="Tahoma"/>
        </w:rPr>
        <w:t>ом числе по этапам и очередям).</w:t>
      </w:r>
    </w:p>
    <w:p w14:paraId="4603D0E0" w14:textId="77777777" w:rsidR="00CD522B" w:rsidRPr="00CD522B" w:rsidRDefault="00207678" w:rsidP="00207678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Прилагаемые документы к заявке:</w:t>
      </w:r>
    </w:p>
    <w:p w14:paraId="1B710901" w14:textId="7A2BCF6B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а) план расположения энергопринимающих устройств, которые необходимо присоединить к электрическим сетям </w:t>
      </w:r>
      <w:r w:rsidR="00E50B1E" w:rsidRPr="00E50B1E">
        <w:rPr>
          <w:rFonts w:ascii="Tahoma" w:hAnsi="Tahoma" w:cs="Tahoma"/>
        </w:rPr>
        <w:t>АО «Норильсктрансгаз»</w:t>
      </w:r>
      <w:r w:rsidRPr="00CD522B">
        <w:rPr>
          <w:rFonts w:ascii="Tahoma" w:hAnsi="Tahoma" w:cs="Tahoma"/>
        </w:rPr>
        <w:t>;</w:t>
      </w:r>
    </w:p>
    <w:p w14:paraId="5A7326DB" w14:textId="4C002425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б) однолинейная схема электрических сетей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 xml:space="preserve">, присоединяемых к электрическим сетям </w:t>
      </w:r>
      <w:r w:rsidR="00207678">
        <w:rPr>
          <w:rFonts w:ascii="Tahoma" w:hAnsi="Tahoma" w:cs="Tahoma"/>
        </w:rPr>
        <w:t>АО «Норильсктрансгаз»</w:t>
      </w:r>
      <w:r w:rsidRPr="00CD522B">
        <w:rPr>
          <w:rFonts w:ascii="Tahoma" w:hAnsi="Tahoma" w:cs="Tahoma"/>
        </w:rPr>
        <w:t xml:space="preserve">, номинальный класс напряжения которых составляет </w:t>
      </w:r>
      <w:r w:rsidR="00207678">
        <w:rPr>
          <w:rFonts w:ascii="Tahoma" w:hAnsi="Tahoma" w:cs="Tahoma"/>
        </w:rPr>
        <w:t>6 </w:t>
      </w:r>
      <w:r w:rsidRPr="00CD522B">
        <w:rPr>
          <w:rFonts w:ascii="Tahoma" w:hAnsi="Tahoma" w:cs="Tahoma"/>
        </w:rPr>
        <w:t xml:space="preserve">кВ и выше,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>;</w:t>
      </w:r>
    </w:p>
    <w:p w14:paraId="0EA681F1" w14:textId="43B89ACD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в) перечень и мощность энергопринимающих устройств, которые могут быть присоединены к устройств</w:t>
      </w:r>
      <w:r w:rsidR="00207678">
        <w:rPr>
          <w:rFonts w:ascii="Tahoma" w:hAnsi="Tahoma" w:cs="Tahoma"/>
        </w:rPr>
        <w:t>ам противоаварийной автоматики</w:t>
      </w:r>
      <w:r w:rsidR="00815F3E">
        <w:rPr>
          <w:rFonts w:ascii="Tahoma" w:hAnsi="Tahoma" w:cs="Tahoma"/>
        </w:rPr>
        <w:t xml:space="preserve"> по форме </w:t>
      </w:r>
      <w:hyperlink w:anchor="Приложение5" w:history="1">
        <w:r w:rsidR="00815F3E" w:rsidRPr="00CE0350">
          <w:rPr>
            <w:rStyle w:val="af1"/>
            <w:rFonts w:ascii="Tahoma" w:hAnsi="Tahoma" w:cs="Tahoma"/>
            <w:b/>
          </w:rPr>
          <w:t>Приложения </w:t>
        </w:r>
        <w:r w:rsidR="00CE0350" w:rsidRPr="00CE0350">
          <w:rPr>
            <w:rStyle w:val="af1"/>
            <w:rFonts w:ascii="Tahoma" w:hAnsi="Tahoma" w:cs="Tahoma"/>
            <w:b/>
          </w:rPr>
          <w:t>Е</w:t>
        </w:r>
      </w:hyperlink>
      <w:r w:rsidR="0030769B">
        <w:rPr>
          <w:rFonts w:ascii="Tahoma" w:hAnsi="Tahoma" w:cs="Tahoma"/>
        </w:rPr>
        <w:t xml:space="preserve"> (обязательное)</w:t>
      </w:r>
      <w:r w:rsidR="00207678">
        <w:rPr>
          <w:rFonts w:ascii="Tahoma" w:hAnsi="Tahoma" w:cs="Tahoma"/>
        </w:rPr>
        <w:t>;</w:t>
      </w:r>
    </w:p>
    <w:p w14:paraId="24D3C0FC" w14:textId="4F2C888D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г)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>;</w:t>
      </w:r>
    </w:p>
    <w:p w14:paraId="7D5301B4" w14:textId="1D464733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д) доверенность или иные документы, подтверждающие полномочия представителя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>, подающего и получающего документы, в случае если заявка</w:t>
      </w:r>
      <w:r w:rsidR="000204DF">
        <w:rPr>
          <w:rFonts w:ascii="Tahoma" w:hAnsi="Tahoma" w:cs="Tahoma"/>
        </w:rPr>
        <w:t xml:space="preserve"> подается</w:t>
      </w:r>
      <w:r w:rsidRPr="00CD522B">
        <w:rPr>
          <w:rFonts w:ascii="Tahoma" w:hAnsi="Tahoma" w:cs="Tahoma"/>
        </w:rPr>
        <w:t xml:space="preserve"> представителем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>;</w:t>
      </w:r>
    </w:p>
    <w:p w14:paraId="74755D09" w14:textId="667A92B0" w:rsidR="00CD522B" w:rsidRDefault="000204DF" w:rsidP="00207678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е</w:t>
      </w:r>
      <w:r w:rsidR="00CD522B" w:rsidRPr="00CD522B">
        <w:rPr>
          <w:rFonts w:ascii="Tahoma" w:hAnsi="Tahoma" w:cs="Tahoma"/>
        </w:rPr>
        <w:t>) копия паспорта гражданина Российской Федерации или иного документа, удостоверяющего личность.</w:t>
      </w:r>
    </w:p>
    <w:p w14:paraId="557F0BD8" w14:textId="1CE5B64E" w:rsidR="00CD522B" w:rsidRPr="003B3CEF" w:rsidRDefault="00F172B4" w:rsidP="003B3CEF">
      <w:pPr>
        <w:ind w:firstLine="709"/>
        <w:jc w:val="both"/>
        <w:rPr>
          <w:rFonts w:ascii="Tahoma" w:hAnsi="Tahoma" w:cs="Tahoma"/>
          <w:u w:val="single"/>
        </w:rPr>
      </w:pPr>
      <w:r w:rsidRPr="003B3CEF">
        <w:rPr>
          <w:rFonts w:ascii="Tahoma" w:hAnsi="Tahoma" w:cs="Tahoma"/>
          <w:u w:val="single"/>
        </w:rPr>
        <w:t xml:space="preserve">В заявке, направляемой </w:t>
      </w:r>
      <w:r w:rsidR="00E50B1E">
        <w:rPr>
          <w:rFonts w:ascii="Tahoma" w:hAnsi="Tahoma" w:cs="Tahoma"/>
          <w:u w:val="single"/>
        </w:rPr>
        <w:t>сторонним потребителем</w:t>
      </w:r>
      <w:r w:rsidRPr="003B3CEF">
        <w:rPr>
          <w:rFonts w:ascii="Tahoma" w:hAnsi="Tahoma" w:cs="Tahoma"/>
          <w:u w:val="single"/>
        </w:rPr>
        <w:t xml:space="preserve"> — ю</w:t>
      </w:r>
      <w:r w:rsidR="00CD522B" w:rsidRPr="003B3CEF">
        <w:rPr>
          <w:rFonts w:ascii="Tahoma" w:hAnsi="Tahoma" w:cs="Tahoma"/>
          <w:u w:val="single"/>
        </w:rPr>
        <w:t>ридически</w:t>
      </w:r>
      <w:r w:rsidRPr="003B3CEF">
        <w:rPr>
          <w:rFonts w:ascii="Tahoma" w:hAnsi="Tahoma" w:cs="Tahoma"/>
          <w:u w:val="single"/>
        </w:rPr>
        <w:t>м</w:t>
      </w:r>
      <w:r w:rsidR="00CD522B" w:rsidRPr="003B3CEF">
        <w:rPr>
          <w:rFonts w:ascii="Tahoma" w:hAnsi="Tahoma" w:cs="Tahoma"/>
          <w:u w:val="single"/>
        </w:rPr>
        <w:t xml:space="preserve"> лиц</w:t>
      </w:r>
      <w:r w:rsidRPr="003B3CEF">
        <w:rPr>
          <w:rFonts w:ascii="Tahoma" w:hAnsi="Tahoma" w:cs="Tahoma"/>
          <w:u w:val="single"/>
        </w:rPr>
        <w:t>ом</w:t>
      </w:r>
      <w:r w:rsidR="00CD522B" w:rsidRPr="003B3CEF">
        <w:rPr>
          <w:rFonts w:ascii="Tahoma" w:hAnsi="Tahoma" w:cs="Tahoma"/>
          <w:u w:val="single"/>
        </w:rPr>
        <w:t xml:space="preserve"> и </w:t>
      </w:r>
      <w:r w:rsidRPr="003B3CEF">
        <w:rPr>
          <w:rFonts w:ascii="Tahoma" w:hAnsi="Tahoma" w:cs="Tahoma"/>
          <w:u w:val="single"/>
        </w:rPr>
        <w:t>и</w:t>
      </w:r>
      <w:r w:rsidR="00CD522B" w:rsidRPr="003B3CEF">
        <w:rPr>
          <w:rFonts w:ascii="Tahoma" w:hAnsi="Tahoma" w:cs="Tahoma"/>
          <w:u w:val="single"/>
        </w:rPr>
        <w:t>ндивидуальны</w:t>
      </w:r>
      <w:r w:rsidRPr="003B3CEF">
        <w:rPr>
          <w:rFonts w:ascii="Tahoma" w:hAnsi="Tahoma" w:cs="Tahoma"/>
          <w:u w:val="single"/>
        </w:rPr>
        <w:t>м</w:t>
      </w:r>
      <w:r w:rsidR="00CD522B" w:rsidRPr="003B3CEF">
        <w:rPr>
          <w:rFonts w:ascii="Tahoma" w:hAnsi="Tahoma" w:cs="Tahoma"/>
          <w:u w:val="single"/>
        </w:rPr>
        <w:t xml:space="preserve"> предпринимателе</w:t>
      </w:r>
      <w:r w:rsidRPr="003B3CEF">
        <w:rPr>
          <w:rFonts w:ascii="Tahoma" w:hAnsi="Tahoma" w:cs="Tahoma"/>
          <w:u w:val="single"/>
        </w:rPr>
        <w:t>м</w:t>
      </w:r>
      <w:r w:rsidR="00CD522B" w:rsidRPr="003B3CEF">
        <w:rPr>
          <w:rFonts w:ascii="Tahoma" w:hAnsi="Tahoma" w:cs="Tahoma"/>
          <w:u w:val="single"/>
        </w:rPr>
        <w:t>:</w:t>
      </w:r>
    </w:p>
    <w:p w14:paraId="05F634C4" w14:textId="70ACF2AE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а) реквизиты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 xml:space="preserve"> (для юридических лиц — полное наименование и номер записи в Едином государственном реестре юридических лиц, для индивидуальных предпринимателей — номер записи в Едином государственном реестре индивидуальных предпринимателей и дата ее внесения в реестр),</w:t>
      </w:r>
    </w:p>
    <w:p w14:paraId="5152E7C4" w14:textId="1D0B16E8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б) наименование и место нахождения энергопринимающих устройств, которые необходимо присоединить к электрическим сетям </w:t>
      </w:r>
      <w:r w:rsidR="0054279E">
        <w:rPr>
          <w:rFonts w:ascii="Tahoma" w:hAnsi="Tahoma" w:cs="Tahoma"/>
        </w:rPr>
        <w:t>АО «Норильсктрансгаз»</w:t>
      </w:r>
      <w:r w:rsidRPr="00CD522B">
        <w:rPr>
          <w:rFonts w:ascii="Tahoma" w:hAnsi="Tahoma" w:cs="Tahoma"/>
        </w:rPr>
        <w:t>;</w:t>
      </w:r>
    </w:p>
    <w:p w14:paraId="74923C9E" w14:textId="74EE92CB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в) место нахождения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>;</w:t>
      </w:r>
    </w:p>
    <w:p w14:paraId="292C6140" w14:textId="77777777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г) запрашиваемая максимальная мощность энергопринимающих устройств и их технические характеристики, количество, мощность генераторов и присоединяемых к сети трансформаторов;</w:t>
      </w:r>
    </w:p>
    <w:p w14:paraId="269BA4CD" w14:textId="77777777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д) количество точек присоединения с указанием технических параметров элементов энергопринимающих устройств;</w:t>
      </w:r>
    </w:p>
    <w:p w14:paraId="3C0E0A10" w14:textId="77777777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е) заявляемая категория надежности энергопринимающих устройств;</w:t>
      </w:r>
    </w:p>
    <w:p w14:paraId="01A4ED7F" w14:textId="1538BEF8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ж) заявляемый характер нагрузки</w:t>
      </w:r>
      <w:r w:rsidR="00ED6EF6">
        <w:rPr>
          <w:rFonts w:ascii="Tahoma" w:hAnsi="Tahoma" w:cs="Tahoma"/>
        </w:rPr>
        <w:t>;</w:t>
      </w:r>
    </w:p>
    <w:p w14:paraId="2F37C0E8" w14:textId="27E2243F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з) </w:t>
      </w:r>
      <w:r w:rsidR="003A3D97" w:rsidRPr="00CD522B">
        <w:rPr>
          <w:rFonts w:ascii="Tahoma" w:hAnsi="Tahoma" w:cs="Tahoma"/>
        </w:rPr>
        <w:t>сроки проектирования и поэтапного введения в эксплуатацию энергопринимающих устройств (в том числе по этапам и очередям);</w:t>
      </w:r>
    </w:p>
    <w:p w14:paraId="4D187115" w14:textId="3B789CA5" w:rsidR="00207678" w:rsidRDefault="00CD522B" w:rsidP="003A3D97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и) </w:t>
      </w:r>
      <w:r w:rsidR="003A3D97" w:rsidRPr="00CD522B">
        <w:rPr>
          <w:rFonts w:ascii="Tahoma" w:hAnsi="Tahoma" w:cs="Tahoma"/>
        </w:rPr>
        <w:t>планируемое распределение максимальной мощности, сроков ввода, набора нагрузки и сведения о категории надежности электроснабжения при вводе энергопринимающих устройств по этапам и очередям;</w:t>
      </w:r>
    </w:p>
    <w:p w14:paraId="3DB71619" w14:textId="77777777" w:rsidR="00207678" w:rsidRDefault="00CD522B" w:rsidP="00207678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Прилагаемые документы к заявке:</w:t>
      </w:r>
    </w:p>
    <w:p w14:paraId="33D7889C" w14:textId="62C24FBC" w:rsidR="00F172B4" w:rsidRDefault="00CD522B" w:rsidP="00F172B4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а) план расположения энергопринимающих устройств, которые необходимо присоединить к электрическим сетям </w:t>
      </w:r>
      <w:r w:rsidR="00F71C52" w:rsidRPr="00F71C52">
        <w:rPr>
          <w:rFonts w:ascii="Tahoma" w:hAnsi="Tahoma" w:cs="Tahoma"/>
        </w:rPr>
        <w:t>АО «Норильсктрансгаз»</w:t>
      </w:r>
      <w:r w:rsidRPr="00CD522B">
        <w:rPr>
          <w:rFonts w:ascii="Tahoma" w:hAnsi="Tahoma" w:cs="Tahoma"/>
        </w:rPr>
        <w:t>;</w:t>
      </w:r>
    </w:p>
    <w:p w14:paraId="6EA0A61B" w14:textId="688C5463" w:rsidR="00F172B4" w:rsidRDefault="00CD522B" w:rsidP="00F172B4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б) однолинейная схема электрических сетей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 xml:space="preserve">, присоединяемых к электрическим сетям </w:t>
      </w:r>
      <w:r w:rsidR="00F71C52">
        <w:rPr>
          <w:rFonts w:ascii="Tahoma" w:hAnsi="Tahoma" w:cs="Tahoma"/>
        </w:rPr>
        <w:t>АО «Норильсктрансгаз»</w:t>
      </w:r>
      <w:r w:rsidRPr="00CD522B">
        <w:rPr>
          <w:rFonts w:ascii="Tahoma" w:hAnsi="Tahoma" w:cs="Tahoma"/>
        </w:rPr>
        <w:t xml:space="preserve">, номинальный класс напряжения которых составляет </w:t>
      </w:r>
      <w:r w:rsidR="00F172B4">
        <w:rPr>
          <w:rFonts w:ascii="Tahoma" w:hAnsi="Tahoma" w:cs="Tahoma"/>
        </w:rPr>
        <w:t>6 </w:t>
      </w:r>
      <w:r w:rsidRPr="00CD522B">
        <w:rPr>
          <w:rFonts w:ascii="Tahoma" w:hAnsi="Tahoma" w:cs="Tahoma"/>
        </w:rPr>
        <w:t xml:space="preserve">кВ и выше,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>;</w:t>
      </w:r>
    </w:p>
    <w:p w14:paraId="2411470E" w14:textId="77777777" w:rsidR="00F172B4" w:rsidRDefault="00CD522B" w:rsidP="00F172B4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в) перечень и мощность энергопринимающих устройств, которые могут быть присоединены к устройствам противоаварийной автоматики;</w:t>
      </w:r>
    </w:p>
    <w:p w14:paraId="45DFB7A2" w14:textId="581E175E" w:rsidR="00F172B4" w:rsidRDefault="00CD522B" w:rsidP="00F172B4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г)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>;</w:t>
      </w:r>
    </w:p>
    <w:p w14:paraId="329489A2" w14:textId="77777777" w:rsidR="00F172B4" w:rsidRDefault="00CD522B" w:rsidP="00F172B4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д) выписка из Единого государственного реестра юридических лиц;</w:t>
      </w:r>
    </w:p>
    <w:p w14:paraId="0770E625" w14:textId="77777777" w:rsidR="00F172B4" w:rsidRDefault="00CD522B" w:rsidP="00F172B4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е) выписка из Единого государственного реестра индивидуальных предпринимателей;</w:t>
      </w:r>
    </w:p>
    <w:p w14:paraId="1139C833" w14:textId="7C352A11" w:rsidR="00F172B4" w:rsidRDefault="00CD522B" w:rsidP="00F172B4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ж) доверенность или иные документы, подтверждающие полномочия представителя </w:t>
      </w:r>
      <w:r w:rsidR="001A6E0F">
        <w:rPr>
          <w:rFonts w:ascii="Tahoma" w:hAnsi="Tahoma" w:cs="Tahoma"/>
        </w:rPr>
        <w:t>стороннего потребителя</w:t>
      </w:r>
      <w:r w:rsidRPr="00CD522B">
        <w:rPr>
          <w:rFonts w:ascii="Tahoma" w:hAnsi="Tahoma" w:cs="Tahoma"/>
        </w:rPr>
        <w:t>, по</w:t>
      </w:r>
      <w:r w:rsidR="00145DA5">
        <w:rPr>
          <w:rFonts w:ascii="Tahoma" w:hAnsi="Tahoma" w:cs="Tahoma"/>
        </w:rPr>
        <w:t>дающего и получающего документы</w:t>
      </w:r>
      <w:r w:rsidRPr="00CD522B">
        <w:rPr>
          <w:rFonts w:ascii="Tahoma" w:hAnsi="Tahoma" w:cs="Tahoma"/>
        </w:rPr>
        <w:t>;</w:t>
      </w:r>
    </w:p>
    <w:p w14:paraId="70C20D30" w14:textId="4219B904" w:rsidR="00F172B4" w:rsidRDefault="00CD522B" w:rsidP="00F172B4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 xml:space="preserve">з) копия паспорта гражданина Российской Федерации или иного документа, удостоверяющего личность, если </w:t>
      </w:r>
      <w:r w:rsidR="00E50B1E">
        <w:rPr>
          <w:rFonts w:ascii="Tahoma" w:hAnsi="Tahoma" w:cs="Tahoma"/>
        </w:rPr>
        <w:t>сторонним потребителем</w:t>
      </w:r>
      <w:r w:rsidRPr="00CD522B">
        <w:rPr>
          <w:rFonts w:ascii="Tahoma" w:hAnsi="Tahoma" w:cs="Tahoma"/>
        </w:rPr>
        <w:t xml:space="preserve"> выступает</w:t>
      </w:r>
      <w:r w:rsidR="008540F4">
        <w:rPr>
          <w:rFonts w:ascii="Tahoma" w:hAnsi="Tahoma" w:cs="Tahoma"/>
        </w:rPr>
        <w:t xml:space="preserve"> индивидуальный предприниматель.</w:t>
      </w:r>
    </w:p>
    <w:p w14:paraId="6E4F1790" w14:textId="194B73A3" w:rsidR="003B3CEF" w:rsidRDefault="002004A6" w:rsidP="003B3CEF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Сторонний потребитель</w:t>
      </w:r>
      <w:r w:rsidR="00CD522B" w:rsidRPr="003B3CEF">
        <w:rPr>
          <w:rFonts w:ascii="Tahoma" w:hAnsi="Tahoma" w:cs="Tahoma"/>
        </w:rPr>
        <w:t xml:space="preserve">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Федерации.</w:t>
      </w:r>
    </w:p>
    <w:p w14:paraId="40779B64" w14:textId="77777777" w:rsidR="003B3CEF" w:rsidRPr="003B3CEF" w:rsidRDefault="003B3CEF" w:rsidP="003B3CEF">
      <w:pPr>
        <w:ind w:firstLine="709"/>
        <w:jc w:val="both"/>
        <w:rPr>
          <w:rFonts w:ascii="Tahoma" w:hAnsi="Tahoma" w:cs="Tahoma"/>
        </w:rPr>
      </w:pPr>
    </w:p>
    <w:p w14:paraId="479111B0" w14:textId="726E3AE2" w:rsidR="00485AF1" w:rsidRPr="003B3CEF" w:rsidRDefault="00485AF1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  <w:b/>
        </w:rPr>
      </w:pPr>
      <w:r w:rsidRPr="003B3CEF">
        <w:rPr>
          <w:rFonts w:ascii="Tahoma" w:hAnsi="Tahoma" w:cs="Tahoma"/>
          <w:b/>
        </w:rPr>
        <w:t>АО «Норильсктрансгаз»</w:t>
      </w:r>
      <w:r w:rsidR="00CD522B" w:rsidRPr="003B3CEF">
        <w:rPr>
          <w:rFonts w:ascii="Tahoma" w:hAnsi="Tahoma" w:cs="Tahoma"/>
          <w:b/>
        </w:rPr>
        <w:t xml:space="preserve"> в течение 15 (30) рабочих дней — в зависимости от заявленной мощности, с даты получения заявки </w:t>
      </w:r>
      <w:r w:rsidR="00815F3E">
        <w:rPr>
          <w:rFonts w:ascii="Tahoma" w:hAnsi="Tahoma" w:cs="Tahoma"/>
          <w:b/>
        </w:rPr>
        <w:t>готовит и направляет</w:t>
      </w:r>
      <w:r w:rsidR="00CD522B" w:rsidRPr="003B3CEF">
        <w:rPr>
          <w:rFonts w:ascii="Tahoma" w:hAnsi="Tahoma" w:cs="Tahoma"/>
          <w:b/>
        </w:rPr>
        <w:t xml:space="preserve"> </w:t>
      </w:r>
      <w:r w:rsidR="00A17B83">
        <w:rPr>
          <w:rFonts w:ascii="Tahoma" w:hAnsi="Tahoma" w:cs="Tahoma"/>
          <w:b/>
        </w:rPr>
        <w:t>стороннему потребителю</w:t>
      </w:r>
      <w:r w:rsidR="00CD522B" w:rsidRPr="003B3CEF">
        <w:rPr>
          <w:rFonts w:ascii="Tahoma" w:hAnsi="Tahoma" w:cs="Tahoma"/>
          <w:b/>
        </w:rPr>
        <w:t xml:space="preserve"> подписанный со своей стороны договор об осуществлении технологического присоединения к электрическим сетям</w:t>
      </w:r>
      <w:r w:rsidR="008540F4">
        <w:rPr>
          <w:rFonts w:ascii="Tahoma" w:hAnsi="Tahoma" w:cs="Tahoma"/>
          <w:b/>
        </w:rPr>
        <w:t xml:space="preserve"> (для территории НПР и г. Дудинка)</w:t>
      </w:r>
      <w:r w:rsidR="00CD522B" w:rsidRPr="003B3CEF">
        <w:rPr>
          <w:rFonts w:ascii="Tahoma" w:hAnsi="Tahoma" w:cs="Tahoma"/>
          <w:b/>
        </w:rPr>
        <w:t>.</w:t>
      </w:r>
    </w:p>
    <w:p w14:paraId="236055EB" w14:textId="33E03214" w:rsidR="002C621F" w:rsidRDefault="00CD522B" w:rsidP="002C621F">
      <w:pPr>
        <w:ind w:firstLine="709"/>
        <w:jc w:val="both"/>
        <w:rPr>
          <w:rFonts w:ascii="Tahoma" w:hAnsi="Tahoma" w:cs="Tahoma"/>
        </w:rPr>
      </w:pPr>
      <w:r w:rsidRPr="003B3CEF">
        <w:rPr>
          <w:rFonts w:ascii="Tahoma" w:hAnsi="Tahoma" w:cs="Tahoma"/>
        </w:rPr>
        <w:t xml:space="preserve">Если при направлении заявки, </w:t>
      </w:r>
      <w:r w:rsidR="002004A6">
        <w:rPr>
          <w:rFonts w:ascii="Tahoma" w:hAnsi="Tahoma" w:cs="Tahoma"/>
        </w:rPr>
        <w:t>сторонний потребитель</w:t>
      </w:r>
      <w:r w:rsidRPr="003B3CEF">
        <w:rPr>
          <w:rFonts w:ascii="Tahoma" w:hAnsi="Tahoma" w:cs="Tahoma"/>
        </w:rPr>
        <w:t xml:space="preserve"> не направил какие-либо документы, то </w:t>
      </w:r>
      <w:r w:rsidR="00485AF1" w:rsidRPr="003B3CEF">
        <w:rPr>
          <w:rFonts w:ascii="Tahoma" w:hAnsi="Tahoma" w:cs="Tahoma"/>
        </w:rPr>
        <w:t>АО «Норильсктрансгаз»</w:t>
      </w:r>
      <w:r w:rsidRPr="003B3CEF">
        <w:rPr>
          <w:rFonts w:ascii="Tahoma" w:hAnsi="Tahoma" w:cs="Tahoma"/>
        </w:rPr>
        <w:t xml:space="preserve"> в течение 6 рабочих дней направляют ему перечень недостающих документов и в течение 15 дней с момента предоставления документов направляет </w:t>
      </w:r>
      <w:r w:rsidR="00A17B83">
        <w:rPr>
          <w:rFonts w:ascii="Tahoma" w:hAnsi="Tahoma" w:cs="Tahoma"/>
        </w:rPr>
        <w:t>стороннему потребителю</w:t>
      </w:r>
      <w:r w:rsidRPr="003B3CEF">
        <w:rPr>
          <w:rFonts w:ascii="Tahoma" w:hAnsi="Tahoma" w:cs="Tahoma"/>
        </w:rPr>
        <w:t xml:space="preserve"> проект договора о технологическом присоединении к электрическим сетям (неотъемлемым приложением к договору являются технические условия) для подписи.</w:t>
      </w:r>
    </w:p>
    <w:p w14:paraId="41CCEF10" w14:textId="6C8C1865" w:rsidR="00CD522B" w:rsidRPr="002C621F" w:rsidRDefault="00CD522B" w:rsidP="002C621F">
      <w:pPr>
        <w:ind w:firstLine="709"/>
        <w:jc w:val="both"/>
        <w:rPr>
          <w:rFonts w:ascii="Tahoma" w:hAnsi="Tahoma" w:cs="Tahoma"/>
        </w:rPr>
      </w:pPr>
      <w:r w:rsidRPr="002C621F">
        <w:rPr>
          <w:rFonts w:ascii="Tahoma" w:hAnsi="Tahoma" w:cs="Tahoma"/>
        </w:rPr>
        <w:t xml:space="preserve">В случае не направления </w:t>
      </w:r>
      <w:r w:rsidR="00E50B1E">
        <w:rPr>
          <w:rFonts w:ascii="Tahoma" w:hAnsi="Tahoma" w:cs="Tahoma"/>
        </w:rPr>
        <w:t>сторонним потребителем</w:t>
      </w:r>
      <w:r w:rsidRPr="002C621F">
        <w:rPr>
          <w:rFonts w:ascii="Tahoma" w:hAnsi="Tahoma" w:cs="Tahoma"/>
        </w:rPr>
        <w:t xml:space="preserve"> подписанного проекта договора либо мотивированного отказа от его подписания, но не ранее чем через 30 дней со дня получения </w:t>
      </w:r>
      <w:r w:rsidR="00E50B1E">
        <w:rPr>
          <w:rFonts w:ascii="Tahoma" w:hAnsi="Tahoma" w:cs="Tahoma"/>
        </w:rPr>
        <w:t>сторонним потребителем</w:t>
      </w:r>
      <w:r w:rsidRPr="002C621F">
        <w:rPr>
          <w:rFonts w:ascii="Tahoma" w:hAnsi="Tahoma" w:cs="Tahoma"/>
        </w:rPr>
        <w:t xml:space="preserve"> проекта договора и технических условий, поданная заявка аннулируется.</w:t>
      </w:r>
    </w:p>
    <w:p w14:paraId="6DFC18B8" w14:textId="77777777" w:rsidR="002C621F" w:rsidRDefault="002C621F" w:rsidP="002C621F">
      <w:pPr>
        <w:pStyle w:val="af8"/>
        <w:ind w:left="709"/>
        <w:jc w:val="both"/>
        <w:rPr>
          <w:rFonts w:ascii="Tahoma" w:hAnsi="Tahoma" w:cs="Tahoma"/>
        </w:rPr>
      </w:pPr>
    </w:p>
    <w:p w14:paraId="7B4D37DC" w14:textId="77777777" w:rsidR="00CD522B" w:rsidRPr="002C621F" w:rsidRDefault="00CD522B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  <w:b/>
        </w:rPr>
      </w:pPr>
      <w:r w:rsidRPr="002C621F">
        <w:rPr>
          <w:rFonts w:ascii="Tahoma" w:hAnsi="Tahoma" w:cs="Tahoma"/>
          <w:b/>
        </w:rPr>
        <w:t>После получения технических условий, потребителю электроэнергии</w:t>
      </w:r>
      <w:r w:rsidR="002C621F">
        <w:rPr>
          <w:rFonts w:ascii="Tahoma" w:hAnsi="Tahoma" w:cs="Tahoma"/>
          <w:b/>
        </w:rPr>
        <w:t xml:space="preserve"> </w:t>
      </w:r>
      <w:r w:rsidRPr="002C621F">
        <w:rPr>
          <w:rFonts w:ascii="Tahoma" w:hAnsi="Tahoma" w:cs="Tahoma"/>
          <w:b/>
        </w:rPr>
        <w:t xml:space="preserve">необходимо обратиться в проектную организацию для оформления проекта электроснабжения. После оформления проекта, представить его на согласование </w:t>
      </w:r>
      <w:r w:rsidR="002F1843">
        <w:rPr>
          <w:rFonts w:ascii="Tahoma" w:hAnsi="Tahoma" w:cs="Tahoma"/>
          <w:b/>
        </w:rPr>
        <w:t>в АО «Норильсктрансгаз»,</w:t>
      </w:r>
      <w:r w:rsidRPr="002C621F">
        <w:rPr>
          <w:rFonts w:ascii="Tahoma" w:hAnsi="Tahoma" w:cs="Tahoma"/>
          <w:b/>
        </w:rPr>
        <w:t xml:space="preserve"> выдавшей ТУ (для того, чтобы избежать ошибок проектировщиков).</w:t>
      </w:r>
    </w:p>
    <w:p w14:paraId="5C64FE36" w14:textId="77777777" w:rsidR="00CD522B" w:rsidRPr="00CD522B" w:rsidRDefault="00CD522B" w:rsidP="002C621F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Обязательно предусмотреть установку прибора коммерческого учета электроэнергии для ЭПУ в соответствии с требованиями «Правил организации учета электрической энергии». Место установки определить проектом.</w:t>
      </w:r>
    </w:p>
    <w:p w14:paraId="2979513C" w14:textId="77777777" w:rsidR="00CD522B" w:rsidRPr="00CD522B" w:rsidRDefault="00CD522B" w:rsidP="00CD522B">
      <w:pPr>
        <w:jc w:val="both"/>
        <w:rPr>
          <w:rFonts w:ascii="Tahoma" w:hAnsi="Tahoma" w:cs="Tahoma"/>
        </w:rPr>
      </w:pPr>
    </w:p>
    <w:p w14:paraId="2E2E28B0" w14:textId="0185511E" w:rsidR="00CD522B" w:rsidRPr="002C621F" w:rsidRDefault="002004A6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Сторонний потребитель</w:t>
      </w:r>
      <w:r w:rsidR="00CD522B" w:rsidRPr="002C621F">
        <w:rPr>
          <w:rFonts w:ascii="Tahoma" w:hAnsi="Tahoma" w:cs="Tahoma"/>
          <w:b/>
        </w:rPr>
        <w:t xml:space="preserve"> и </w:t>
      </w:r>
      <w:r w:rsidR="002C621F">
        <w:rPr>
          <w:rFonts w:ascii="Tahoma" w:hAnsi="Tahoma" w:cs="Tahoma"/>
          <w:b/>
        </w:rPr>
        <w:t>АО «Норильсктрансгаз»</w:t>
      </w:r>
      <w:r w:rsidR="00CD522B" w:rsidRPr="002C621F">
        <w:rPr>
          <w:rFonts w:ascii="Tahoma" w:hAnsi="Tahoma" w:cs="Tahoma"/>
          <w:b/>
        </w:rPr>
        <w:t xml:space="preserve"> приступают к выполнению </w:t>
      </w:r>
      <w:r w:rsidR="002C621F" w:rsidRPr="002C621F">
        <w:rPr>
          <w:rFonts w:ascii="Tahoma" w:hAnsi="Tahoma" w:cs="Tahoma"/>
          <w:b/>
        </w:rPr>
        <w:t>мероприятий,</w:t>
      </w:r>
      <w:r w:rsidR="00CD522B" w:rsidRPr="002C621F">
        <w:rPr>
          <w:rFonts w:ascii="Tahoma" w:hAnsi="Tahoma" w:cs="Tahoma"/>
          <w:b/>
        </w:rPr>
        <w:t xml:space="preserve"> возло</w:t>
      </w:r>
      <w:r w:rsidR="002C621F">
        <w:rPr>
          <w:rFonts w:ascii="Tahoma" w:hAnsi="Tahoma" w:cs="Tahoma"/>
          <w:b/>
        </w:rPr>
        <w:t xml:space="preserve">женных на них в соответствии с </w:t>
      </w:r>
      <w:r w:rsidR="00CD522B" w:rsidRPr="002C621F">
        <w:rPr>
          <w:rFonts w:ascii="Tahoma" w:hAnsi="Tahoma" w:cs="Tahoma"/>
          <w:b/>
        </w:rPr>
        <w:t>ТУ и условиям договора и указанным в нем срокам (в зависимости от заявленной мощности и на</w:t>
      </w:r>
      <w:r w:rsidR="002C621F">
        <w:rPr>
          <w:rFonts w:ascii="Tahoma" w:hAnsi="Tahoma" w:cs="Tahoma"/>
          <w:b/>
        </w:rPr>
        <w:t>личия технической возможности).</w:t>
      </w:r>
    </w:p>
    <w:p w14:paraId="3BDBC320" w14:textId="30471F1A" w:rsidR="00457C89" w:rsidRDefault="002C621F" w:rsidP="00457C89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АО «Норильсктрансгаз»</w:t>
      </w:r>
      <w:r w:rsidR="00CD522B" w:rsidRPr="00CD522B">
        <w:rPr>
          <w:rFonts w:ascii="Tahoma" w:hAnsi="Tahoma" w:cs="Tahoma"/>
        </w:rPr>
        <w:t xml:space="preserve"> при невыполнении </w:t>
      </w:r>
      <w:r w:rsidR="00F71C52">
        <w:rPr>
          <w:rFonts w:ascii="Tahoma" w:hAnsi="Tahoma" w:cs="Tahoma"/>
        </w:rPr>
        <w:t>с</w:t>
      </w:r>
      <w:r w:rsidR="00E50B1E">
        <w:rPr>
          <w:rFonts w:ascii="Tahoma" w:hAnsi="Tahoma" w:cs="Tahoma"/>
        </w:rPr>
        <w:t>торонним потребителем</w:t>
      </w:r>
      <w:r w:rsidR="00CD522B" w:rsidRPr="00CD522B">
        <w:rPr>
          <w:rFonts w:ascii="Tahoma" w:hAnsi="Tahoma" w:cs="Tahoma"/>
        </w:rPr>
        <w:t xml:space="preserve"> Технических условий в </w:t>
      </w:r>
      <w:r w:rsidR="007B4524">
        <w:rPr>
          <w:rFonts w:ascii="Tahoma" w:hAnsi="Tahoma" w:cs="Tahoma"/>
        </w:rPr>
        <w:t>указанный</w:t>
      </w:r>
      <w:r w:rsidR="00CD522B" w:rsidRPr="00CD522B">
        <w:rPr>
          <w:rFonts w:ascii="Tahoma" w:hAnsi="Tahoma" w:cs="Tahoma"/>
        </w:rPr>
        <w:t xml:space="preserve"> срок и наличии на дату окончания срока их действия технической возможности технологического присоединения</w:t>
      </w:r>
      <w:r w:rsidR="007B4524">
        <w:rPr>
          <w:rFonts w:ascii="Tahoma" w:hAnsi="Tahoma" w:cs="Tahoma"/>
        </w:rPr>
        <w:t>,</w:t>
      </w:r>
      <w:r w:rsidR="00CD522B" w:rsidRPr="00CD522B">
        <w:rPr>
          <w:rFonts w:ascii="Tahoma" w:hAnsi="Tahoma" w:cs="Tahoma"/>
        </w:rPr>
        <w:t xml:space="preserve"> вправе</w:t>
      </w:r>
      <w:r w:rsidR="007B4524">
        <w:rPr>
          <w:rFonts w:ascii="Tahoma" w:hAnsi="Tahoma" w:cs="Tahoma"/>
        </w:rPr>
        <w:t>,</w:t>
      </w:r>
      <w:r w:rsidR="00CD522B" w:rsidRPr="00CD522B">
        <w:rPr>
          <w:rFonts w:ascii="Tahoma" w:hAnsi="Tahoma" w:cs="Tahoma"/>
        </w:rPr>
        <w:t xml:space="preserve"> по обращению </w:t>
      </w:r>
      <w:r w:rsidR="001A6E0F">
        <w:rPr>
          <w:rFonts w:ascii="Tahoma" w:hAnsi="Tahoma" w:cs="Tahoma"/>
        </w:rPr>
        <w:t>Стороннего потребителя</w:t>
      </w:r>
      <w:r w:rsidR="002F1843">
        <w:rPr>
          <w:rFonts w:ascii="Tahoma" w:hAnsi="Tahoma" w:cs="Tahoma"/>
        </w:rPr>
        <w:t>,</w:t>
      </w:r>
      <w:r w:rsidR="00CD522B" w:rsidRPr="00CD522B">
        <w:rPr>
          <w:rFonts w:ascii="Tahoma" w:hAnsi="Tahoma" w:cs="Tahoma"/>
        </w:rPr>
        <w:t xml:space="preserve"> </w:t>
      </w:r>
      <w:r w:rsidR="002F1843">
        <w:rPr>
          <w:rFonts w:ascii="Tahoma" w:hAnsi="Tahoma" w:cs="Tahoma"/>
        </w:rPr>
        <w:t xml:space="preserve">по форме </w:t>
      </w:r>
      <w:hyperlink w:anchor="Приложение8" w:history="1">
        <w:r w:rsidR="002F1843" w:rsidRPr="00CE0350">
          <w:rPr>
            <w:rStyle w:val="af1"/>
            <w:rFonts w:ascii="Tahoma" w:hAnsi="Tahoma" w:cs="Tahoma"/>
            <w:b/>
          </w:rPr>
          <w:t>Приложения </w:t>
        </w:r>
        <w:r w:rsidR="00CE0350" w:rsidRPr="00CE0350">
          <w:rPr>
            <w:rStyle w:val="af1"/>
            <w:rFonts w:ascii="Tahoma" w:hAnsi="Tahoma" w:cs="Tahoma"/>
            <w:b/>
          </w:rPr>
          <w:t>К</w:t>
        </w:r>
      </w:hyperlink>
      <w:r w:rsidR="00F70820">
        <w:rPr>
          <w:rStyle w:val="af1"/>
          <w:rFonts w:ascii="Tahoma" w:hAnsi="Tahoma" w:cs="Tahoma"/>
          <w:b/>
        </w:rPr>
        <w:t xml:space="preserve"> </w:t>
      </w:r>
      <w:r w:rsidR="00F70820" w:rsidRPr="00F70820">
        <w:rPr>
          <w:rFonts w:ascii="Tahoma" w:hAnsi="Tahoma" w:cs="Tahoma"/>
        </w:rPr>
        <w:t>(обязательное)</w:t>
      </w:r>
      <w:r w:rsidR="00F70820">
        <w:rPr>
          <w:rFonts w:ascii="Tahoma" w:hAnsi="Tahoma" w:cs="Tahoma"/>
        </w:rPr>
        <w:t>,</w:t>
      </w:r>
      <w:r w:rsidR="002F1843">
        <w:rPr>
          <w:rFonts w:ascii="Tahoma" w:hAnsi="Tahoma" w:cs="Tahoma"/>
        </w:rPr>
        <w:t xml:space="preserve"> </w:t>
      </w:r>
      <w:r w:rsidR="00CD522B" w:rsidRPr="00CD522B">
        <w:rPr>
          <w:rFonts w:ascii="Tahoma" w:hAnsi="Tahoma" w:cs="Tahoma"/>
        </w:rPr>
        <w:t>продлить сро</w:t>
      </w:r>
      <w:r w:rsidR="007B4524">
        <w:rPr>
          <w:rFonts w:ascii="Tahoma" w:hAnsi="Tahoma" w:cs="Tahoma"/>
        </w:rPr>
        <w:t>к действия Технических условий.</w:t>
      </w:r>
    </w:p>
    <w:p w14:paraId="78D97EA2" w14:textId="77777777" w:rsidR="00CD522B" w:rsidRPr="00CD522B" w:rsidRDefault="00CD522B" w:rsidP="00CD522B">
      <w:pPr>
        <w:jc w:val="both"/>
        <w:rPr>
          <w:rFonts w:ascii="Tahoma" w:hAnsi="Tahoma" w:cs="Tahoma"/>
        </w:rPr>
      </w:pPr>
    </w:p>
    <w:p w14:paraId="4ADC0F27" w14:textId="01E808B5" w:rsidR="00CD522B" w:rsidRPr="00457C89" w:rsidRDefault="00CD522B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  <w:b/>
        </w:rPr>
      </w:pPr>
      <w:r w:rsidRPr="00457C89">
        <w:rPr>
          <w:rFonts w:ascii="Tahoma" w:hAnsi="Tahoma" w:cs="Tahoma"/>
          <w:b/>
        </w:rPr>
        <w:t xml:space="preserve">После выполнения ТУ, </w:t>
      </w:r>
      <w:r w:rsidR="002004A6">
        <w:rPr>
          <w:rFonts w:ascii="Tahoma" w:hAnsi="Tahoma" w:cs="Tahoma"/>
          <w:b/>
        </w:rPr>
        <w:t>сторонний потребитель</w:t>
      </w:r>
      <w:r w:rsidR="00457C89">
        <w:rPr>
          <w:rFonts w:ascii="Tahoma" w:hAnsi="Tahoma" w:cs="Tahoma"/>
          <w:b/>
        </w:rPr>
        <w:t xml:space="preserve"> направляет уведомление </w:t>
      </w:r>
      <w:r w:rsidR="002F1843">
        <w:rPr>
          <w:rFonts w:ascii="Tahoma" w:hAnsi="Tahoma" w:cs="Tahoma"/>
          <w:b/>
        </w:rPr>
        <w:t xml:space="preserve">по форме </w:t>
      </w:r>
      <w:hyperlink w:anchor="Приложение9" w:history="1">
        <w:r w:rsidR="002F1843" w:rsidRPr="00D16B75">
          <w:rPr>
            <w:rStyle w:val="af1"/>
            <w:rFonts w:ascii="Tahoma" w:hAnsi="Tahoma" w:cs="Tahoma"/>
            <w:b/>
          </w:rPr>
          <w:t>Приложен</w:t>
        </w:r>
        <w:r w:rsidR="00D16B75" w:rsidRPr="00D16B75">
          <w:rPr>
            <w:rStyle w:val="af1"/>
            <w:rFonts w:ascii="Tahoma" w:hAnsi="Tahoma" w:cs="Tahoma"/>
            <w:b/>
          </w:rPr>
          <w:t>ия Л</w:t>
        </w:r>
      </w:hyperlink>
      <w:r w:rsidR="002F1843">
        <w:rPr>
          <w:rFonts w:ascii="Tahoma" w:hAnsi="Tahoma" w:cs="Tahoma"/>
          <w:b/>
        </w:rPr>
        <w:t xml:space="preserve"> </w:t>
      </w:r>
      <w:r w:rsidR="00F70820" w:rsidRPr="00F70820">
        <w:rPr>
          <w:rFonts w:ascii="Tahoma" w:hAnsi="Tahoma" w:cs="Tahoma"/>
          <w:b/>
        </w:rPr>
        <w:t>(обязательное)</w:t>
      </w:r>
      <w:r w:rsidR="00F70820">
        <w:rPr>
          <w:rFonts w:ascii="Tahoma" w:hAnsi="Tahoma" w:cs="Tahoma"/>
          <w:b/>
        </w:rPr>
        <w:t xml:space="preserve"> </w:t>
      </w:r>
      <w:r w:rsidR="00457C89">
        <w:rPr>
          <w:rFonts w:ascii="Tahoma" w:hAnsi="Tahoma" w:cs="Tahoma"/>
          <w:b/>
        </w:rPr>
        <w:t>в АО </w:t>
      </w:r>
      <w:r w:rsidRPr="00457C89">
        <w:rPr>
          <w:rFonts w:ascii="Tahoma" w:hAnsi="Tahoma" w:cs="Tahoma"/>
          <w:b/>
        </w:rPr>
        <w:t>«Н</w:t>
      </w:r>
      <w:r w:rsidR="00457C89">
        <w:rPr>
          <w:rFonts w:ascii="Tahoma" w:hAnsi="Tahoma" w:cs="Tahoma"/>
          <w:b/>
        </w:rPr>
        <w:t>орильсктрансгаз</w:t>
      </w:r>
      <w:r w:rsidRPr="00457C89">
        <w:rPr>
          <w:rFonts w:ascii="Tahoma" w:hAnsi="Tahoma" w:cs="Tahoma"/>
          <w:b/>
        </w:rPr>
        <w:t>» о выполнении мероприятий, предусмотренных ТУ, в том числе об устранении замечаний, полученных по результатам проверки выполнения технических условий.</w:t>
      </w:r>
    </w:p>
    <w:p w14:paraId="773E2035" w14:textId="77777777" w:rsidR="00CD522B" w:rsidRPr="00CD522B" w:rsidRDefault="00CD522B" w:rsidP="00CD522B">
      <w:pPr>
        <w:jc w:val="both"/>
        <w:rPr>
          <w:rFonts w:ascii="Tahoma" w:hAnsi="Tahoma" w:cs="Tahoma"/>
        </w:rPr>
      </w:pPr>
    </w:p>
    <w:p w14:paraId="256697AD" w14:textId="42E349D1" w:rsidR="00CD522B" w:rsidRDefault="00F201FC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Представители АО «Норильсктрансгаз»</w:t>
      </w:r>
      <w:r w:rsidR="00CD522B" w:rsidRPr="00F201FC">
        <w:rPr>
          <w:rFonts w:ascii="Tahoma" w:hAnsi="Tahoma" w:cs="Tahoma"/>
          <w:b/>
        </w:rPr>
        <w:t xml:space="preserve"> в течение 10 рабочих дн</w:t>
      </w:r>
      <w:r>
        <w:rPr>
          <w:rFonts w:ascii="Tahoma" w:hAnsi="Tahoma" w:cs="Tahoma"/>
          <w:b/>
        </w:rPr>
        <w:t xml:space="preserve">ей со дня </w:t>
      </w:r>
      <w:hyperlink w:anchor="Приложение9" w:history="1">
        <w:r w:rsidRPr="00B539F4">
          <w:rPr>
            <w:rStyle w:val="af1"/>
            <w:rFonts w:ascii="Tahoma" w:hAnsi="Tahoma" w:cs="Tahoma"/>
            <w:b/>
          </w:rPr>
          <w:t>уведомления</w:t>
        </w:r>
      </w:hyperlink>
      <w:r>
        <w:rPr>
          <w:rFonts w:ascii="Tahoma" w:hAnsi="Tahoma" w:cs="Tahoma"/>
          <w:b/>
        </w:rPr>
        <w:t xml:space="preserve"> проводят</w:t>
      </w:r>
      <w:r w:rsidR="00CD522B" w:rsidRPr="00F201FC">
        <w:rPr>
          <w:rFonts w:ascii="Tahoma" w:hAnsi="Tahoma" w:cs="Tahoma"/>
          <w:b/>
        </w:rPr>
        <w:t xml:space="preserve"> осмотр и проверк</w:t>
      </w:r>
      <w:r>
        <w:rPr>
          <w:rFonts w:ascii="Tahoma" w:hAnsi="Tahoma" w:cs="Tahoma"/>
          <w:b/>
        </w:rPr>
        <w:t>у</w:t>
      </w:r>
      <w:r w:rsidR="00CD522B" w:rsidRPr="00F201FC">
        <w:rPr>
          <w:rFonts w:ascii="Tahoma" w:hAnsi="Tahoma" w:cs="Tahoma"/>
          <w:b/>
        </w:rPr>
        <w:t xml:space="preserve"> выполнения </w:t>
      </w:r>
      <w:r w:rsidR="00E50B1E">
        <w:rPr>
          <w:rFonts w:ascii="Tahoma" w:hAnsi="Tahoma" w:cs="Tahoma"/>
          <w:b/>
        </w:rPr>
        <w:t>сторонним потребителем</w:t>
      </w:r>
      <w:r w:rsidR="00CD522B" w:rsidRPr="00F201F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Т</w:t>
      </w:r>
      <w:r w:rsidR="00CD522B" w:rsidRPr="00F201FC">
        <w:rPr>
          <w:rFonts w:ascii="Tahoma" w:hAnsi="Tahoma" w:cs="Tahoma"/>
          <w:b/>
        </w:rPr>
        <w:t>ехнических условий, составля</w:t>
      </w:r>
      <w:r>
        <w:rPr>
          <w:rFonts w:ascii="Tahoma" w:hAnsi="Tahoma" w:cs="Tahoma"/>
          <w:b/>
        </w:rPr>
        <w:t>ют</w:t>
      </w:r>
      <w:r w:rsidR="00CD522B" w:rsidRPr="00F201FC">
        <w:rPr>
          <w:rFonts w:ascii="Tahoma" w:hAnsi="Tahoma" w:cs="Tahoma"/>
          <w:b/>
        </w:rPr>
        <w:t xml:space="preserve"> в 2</w:t>
      </w:r>
      <w:r>
        <w:rPr>
          <w:rFonts w:ascii="Tahoma" w:hAnsi="Tahoma" w:cs="Tahoma"/>
          <w:b/>
        </w:rPr>
        <w:t>-х</w:t>
      </w:r>
      <w:r w:rsidR="00CD522B" w:rsidRPr="00F201FC">
        <w:rPr>
          <w:rFonts w:ascii="Tahoma" w:hAnsi="Tahoma" w:cs="Tahoma"/>
          <w:b/>
        </w:rPr>
        <w:t xml:space="preserve"> экземплярах </w:t>
      </w:r>
      <w:hyperlink w:anchor="Приложение10" w:history="1">
        <w:r w:rsidR="00CD522B" w:rsidRPr="00AB756A">
          <w:rPr>
            <w:rStyle w:val="af1"/>
            <w:rFonts w:ascii="Tahoma" w:hAnsi="Tahoma" w:cs="Tahoma"/>
            <w:b/>
          </w:rPr>
          <w:t>Акт о выполнении технических условий</w:t>
        </w:r>
      </w:hyperlink>
      <w:r w:rsidR="00CD522B" w:rsidRPr="00F201FC">
        <w:rPr>
          <w:rFonts w:ascii="Tahoma" w:hAnsi="Tahoma" w:cs="Tahoma"/>
          <w:b/>
        </w:rPr>
        <w:t xml:space="preserve">. Подписывается </w:t>
      </w:r>
      <w:r w:rsidR="00E50B1E">
        <w:rPr>
          <w:rFonts w:ascii="Tahoma" w:hAnsi="Tahoma" w:cs="Tahoma"/>
          <w:b/>
        </w:rPr>
        <w:t>сторонним потребителем</w:t>
      </w:r>
      <w:r w:rsidR="00CD522B" w:rsidRPr="00F201FC">
        <w:rPr>
          <w:rFonts w:ascii="Tahoma" w:hAnsi="Tahoma" w:cs="Tahoma"/>
          <w:b/>
        </w:rPr>
        <w:t xml:space="preserve"> и </w:t>
      </w:r>
      <w:r>
        <w:rPr>
          <w:rFonts w:ascii="Tahoma" w:hAnsi="Tahoma" w:cs="Tahoma"/>
          <w:b/>
        </w:rPr>
        <w:t>АО «Норильсктрансгаз»</w:t>
      </w:r>
      <w:r w:rsidR="00CD522B" w:rsidRPr="00F201FC">
        <w:rPr>
          <w:rFonts w:ascii="Tahoma" w:hAnsi="Tahoma" w:cs="Tahoma"/>
          <w:b/>
        </w:rPr>
        <w:t xml:space="preserve"> (бланк акта о выполнении технических условий является приложен</w:t>
      </w:r>
      <w:r w:rsidR="00B539F4">
        <w:rPr>
          <w:rFonts w:ascii="Tahoma" w:hAnsi="Tahoma" w:cs="Tahoma"/>
          <w:b/>
        </w:rPr>
        <w:t xml:space="preserve">ием к </w:t>
      </w:r>
      <w:r w:rsidR="00CD522B" w:rsidRPr="00F201FC">
        <w:rPr>
          <w:rFonts w:ascii="Tahoma" w:hAnsi="Tahoma" w:cs="Tahoma"/>
          <w:b/>
        </w:rPr>
        <w:t>договор</w:t>
      </w:r>
      <w:r w:rsidR="00B539F4">
        <w:rPr>
          <w:rFonts w:ascii="Tahoma" w:hAnsi="Tahoma" w:cs="Tahoma"/>
          <w:b/>
        </w:rPr>
        <w:t>у</w:t>
      </w:r>
      <w:r w:rsidR="00CD522B" w:rsidRPr="00F201FC">
        <w:rPr>
          <w:rFonts w:ascii="Tahoma" w:hAnsi="Tahoma" w:cs="Tahoma"/>
          <w:b/>
        </w:rPr>
        <w:t>).</w:t>
      </w:r>
    </w:p>
    <w:p w14:paraId="6BD59C97" w14:textId="77777777" w:rsidR="00CD522B" w:rsidRPr="00CD522B" w:rsidRDefault="00CD522B" w:rsidP="0045614B">
      <w:pPr>
        <w:ind w:firstLine="709"/>
        <w:jc w:val="both"/>
        <w:rPr>
          <w:rFonts w:ascii="Tahoma" w:hAnsi="Tahoma" w:cs="Tahoma"/>
        </w:rPr>
      </w:pPr>
      <w:r w:rsidRPr="00CD522B">
        <w:rPr>
          <w:rFonts w:ascii="Tahoma" w:hAnsi="Tahoma" w:cs="Tahoma"/>
        </w:rPr>
        <w:t>В зависимости от технических характеристик ЭПУ и категории надежности в осмотре (обследовании) присоединяемых ЭПУ принимает участие должностное лицо федерального органа исполнительной власти по технологическому надзору.</w:t>
      </w:r>
    </w:p>
    <w:p w14:paraId="7CE53766" w14:textId="77777777" w:rsidR="00CD522B" w:rsidRPr="00CD522B" w:rsidRDefault="00CD522B" w:rsidP="00CD522B">
      <w:pPr>
        <w:jc w:val="both"/>
        <w:rPr>
          <w:rFonts w:ascii="Tahoma" w:hAnsi="Tahoma" w:cs="Tahoma"/>
        </w:rPr>
      </w:pPr>
    </w:p>
    <w:p w14:paraId="008B4FA6" w14:textId="0831E2D6" w:rsidR="00CD522B" w:rsidRPr="0045614B" w:rsidRDefault="00CD522B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  <w:b/>
        </w:rPr>
      </w:pPr>
      <w:r w:rsidRPr="0045614B">
        <w:rPr>
          <w:rFonts w:ascii="Tahoma" w:hAnsi="Tahoma" w:cs="Tahoma"/>
          <w:b/>
        </w:rPr>
        <w:t>На основании Акта о выполнении технических условий</w:t>
      </w:r>
      <w:r w:rsidR="002F1843">
        <w:rPr>
          <w:rFonts w:ascii="Tahoma" w:hAnsi="Tahoma" w:cs="Tahoma"/>
          <w:b/>
        </w:rPr>
        <w:t xml:space="preserve"> по форме </w:t>
      </w:r>
      <w:hyperlink w:anchor="Приложение10" w:history="1">
        <w:r w:rsidR="002F1843" w:rsidRPr="00D16B75">
          <w:rPr>
            <w:rStyle w:val="af1"/>
            <w:rFonts w:ascii="Tahoma" w:hAnsi="Tahoma" w:cs="Tahoma"/>
            <w:b/>
          </w:rPr>
          <w:t>Приложени</w:t>
        </w:r>
        <w:r w:rsidR="00D16B75" w:rsidRPr="00D16B75">
          <w:rPr>
            <w:rStyle w:val="af1"/>
            <w:rFonts w:ascii="Tahoma" w:hAnsi="Tahoma" w:cs="Tahoma"/>
            <w:b/>
          </w:rPr>
          <w:t>я М</w:t>
        </w:r>
      </w:hyperlink>
      <w:r w:rsidR="00F70820" w:rsidRPr="00F70820">
        <w:rPr>
          <w:rFonts w:ascii="Tahoma" w:hAnsi="Tahoma" w:cs="Tahoma"/>
        </w:rPr>
        <w:t xml:space="preserve"> </w:t>
      </w:r>
      <w:r w:rsidR="00F70820" w:rsidRPr="00F70820">
        <w:rPr>
          <w:rFonts w:ascii="Tahoma" w:hAnsi="Tahoma" w:cs="Tahoma"/>
          <w:b/>
        </w:rPr>
        <w:t>(обязательное)</w:t>
      </w:r>
      <w:r w:rsidR="00F70820">
        <w:rPr>
          <w:rFonts w:ascii="Tahoma" w:hAnsi="Tahoma" w:cs="Tahoma"/>
          <w:b/>
        </w:rPr>
        <w:t>,</w:t>
      </w:r>
      <w:r w:rsidRPr="0045614B">
        <w:rPr>
          <w:rFonts w:ascii="Tahoma" w:hAnsi="Tahoma" w:cs="Tahoma"/>
          <w:b/>
        </w:rPr>
        <w:t xml:space="preserve"> не позднее 10 рабочих дней со дня проведения осмотра, </w:t>
      </w:r>
      <w:r w:rsidR="0045614B">
        <w:rPr>
          <w:rFonts w:ascii="Tahoma" w:hAnsi="Tahoma" w:cs="Tahoma"/>
          <w:b/>
        </w:rPr>
        <w:t>АО «Норильсктрансгаз»</w:t>
      </w:r>
      <w:r w:rsidRPr="0045614B">
        <w:rPr>
          <w:rFonts w:ascii="Tahoma" w:hAnsi="Tahoma" w:cs="Tahoma"/>
          <w:b/>
        </w:rPr>
        <w:t xml:space="preserve"> осуществляет фактическое присоединение объектов электроэнергетики (энергопринимающих устройств) </w:t>
      </w:r>
      <w:r w:rsidR="001A6E0F">
        <w:rPr>
          <w:rFonts w:ascii="Tahoma" w:hAnsi="Tahoma" w:cs="Tahoma"/>
          <w:b/>
        </w:rPr>
        <w:t>стороннего потребителя</w:t>
      </w:r>
      <w:r w:rsidRPr="0045614B">
        <w:rPr>
          <w:rFonts w:ascii="Tahoma" w:hAnsi="Tahoma" w:cs="Tahoma"/>
          <w:b/>
        </w:rPr>
        <w:t xml:space="preserve"> к электрическим сетям без осуществления фактической подачи (приема) напряжения и мощности на объекты </w:t>
      </w:r>
      <w:r w:rsidR="001A6E0F">
        <w:rPr>
          <w:rFonts w:ascii="Tahoma" w:hAnsi="Tahoma" w:cs="Tahoma"/>
          <w:b/>
        </w:rPr>
        <w:t>стороннего потребителя</w:t>
      </w:r>
      <w:r w:rsidRPr="0045614B">
        <w:rPr>
          <w:rFonts w:ascii="Tahoma" w:hAnsi="Tahoma" w:cs="Tahoma"/>
          <w:b/>
        </w:rPr>
        <w:t xml:space="preserve"> (фиксация коммутационного аппарата в положении «отключено»).</w:t>
      </w:r>
    </w:p>
    <w:p w14:paraId="7B7B5610" w14:textId="761B9C37" w:rsidR="00CD522B" w:rsidRPr="00CD522B" w:rsidRDefault="002E5670" w:rsidP="0045614B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АО «Норильсктрансгаз» с</w:t>
      </w:r>
      <w:r w:rsidR="00CD522B" w:rsidRPr="00CD522B">
        <w:rPr>
          <w:rFonts w:ascii="Tahoma" w:hAnsi="Tahoma" w:cs="Tahoma"/>
        </w:rPr>
        <w:t xml:space="preserve">оставляет, подписывает и направляет </w:t>
      </w:r>
      <w:r w:rsidR="00A17B83">
        <w:rPr>
          <w:rFonts w:ascii="Tahoma" w:hAnsi="Tahoma" w:cs="Tahoma"/>
        </w:rPr>
        <w:t>стороннему потребителю</w:t>
      </w:r>
      <w:r w:rsidR="00CD522B" w:rsidRPr="00CD522B">
        <w:rPr>
          <w:rFonts w:ascii="Tahoma" w:hAnsi="Tahoma" w:cs="Tahoma"/>
        </w:rPr>
        <w:t xml:space="preserve"> на согласование Акт об осуществлении технологического присоединения </w:t>
      </w:r>
      <w:r w:rsidR="00442BF6">
        <w:rPr>
          <w:rFonts w:ascii="Tahoma" w:hAnsi="Tahoma" w:cs="Tahoma"/>
        </w:rPr>
        <w:t xml:space="preserve">по форме </w:t>
      </w:r>
      <w:hyperlink w:anchor="Приложение11" w:history="1">
        <w:r w:rsidR="00D16B75" w:rsidRPr="00D16B75">
          <w:rPr>
            <w:rStyle w:val="af1"/>
            <w:rFonts w:ascii="Tahoma" w:hAnsi="Tahoma" w:cs="Tahoma"/>
            <w:b/>
          </w:rPr>
          <w:t>Приложения Н</w:t>
        </w:r>
      </w:hyperlink>
      <w:r w:rsidR="00442BF6">
        <w:rPr>
          <w:rFonts w:ascii="Tahoma" w:hAnsi="Tahoma" w:cs="Tahoma"/>
        </w:rPr>
        <w:t xml:space="preserve"> </w:t>
      </w:r>
      <w:r w:rsidR="00F70820" w:rsidRPr="00F70820">
        <w:rPr>
          <w:rFonts w:ascii="Tahoma" w:hAnsi="Tahoma" w:cs="Tahoma"/>
        </w:rPr>
        <w:t>(обязательное)</w:t>
      </w:r>
      <w:r w:rsidR="00F70820">
        <w:rPr>
          <w:rFonts w:ascii="Tahoma" w:hAnsi="Tahoma" w:cs="Tahoma"/>
        </w:rPr>
        <w:t xml:space="preserve"> </w:t>
      </w:r>
      <w:r w:rsidR="00CD522B" w:rsidRPr="00CD522B">
        <w:rPr>
          <w:rFonts w:ascii="Tahoma" w:hAnsi="Tahoma" w:cs="Tahoma"/>
        </w:rPr>
        <w:t>не позднее 3 рабочих дней с момента осуществления фактического присоединения (бланк акта об осуществлении технологического присоединения</w:t>
      </w:r>
      <w:r w:rsidR="00B539F4">
        <w:rPr>
          <w:rFonts w:ascii="Tahoma" w:hAnsi="Tahoma" w:cs="Tahoma"/>
        </w:rPr>
        <w:t xml:space="preserve"> является приложением к </w:t>
      </w:r>
      <w:r w:rsidR="00CD522B" w:rsidRPr="00CD522B">
        <w:rPr>
          <w:rFonts w:ascii="Tahoma" w:hAnsi="Tahoma" w:cs="Tahoma"/>
        </w:rPr>
        <w:t>договор</w:t>
      </w:r>
      <w:r w:rsidR="00B539F4">
        <w:rPr>
          <w:rFonts w:ascii="Tahoma" w:hAnsi="Tahoma" w:cs="Tahoma"/>
        </w:rPr>
        <w:t>у</w:t>
      </w:r>
      <w:r w:rsidR="00CD522B" w:rsidRPr="00CD522B">
        <w:rPr>
          <w:rFonts w:ascii="Tahoma" w:hAnsi="Tahoma" w:cs="Tahoma"/>
        </w:rPr>
        <w:t>).</w:t>
      </w:r>
    </w:p>
    <w:p w14:paraId="684472F4" w14:textId="4CF6A242" w:rsidR="00CD522B" w:rsidRDefault="00CD522B">
      <w:pPr>
        <w:rPr>
          <w:rFonts w:ascii="Tahoma" w:hAnsi="Tahoma" w:cs="Tahoma"/>
        </w:rPr>
      </w:pPr>
    </w:p>
    <w:p w14:paraId="24FAE26B" w14:textId="43B6EC41" w:rsidR="00DE7B3C" w:rsidRDefault="00A37634" w:rsidP="00D16B75">
      <w:pPr>
        <w:pStyle w:val="af8"/>
        <w:numPr>
          <w:ilvl w:val="0"/>
          <w:numId w:val="4"/>
        </w:numPr>
        <w:ind w:left="0" w:firstLine="0"/>
        <w:jc w:val="center"/>
        <w:rPr>
          <w:rFonts w:ascii="Tahoma" w:hAnsi="Tahoma" w:cs="Tahoma"/>
          <w:b/>
        </w:rPr>
      </w:pPr>
      <w:bookmarkStart w:id="4" w:name="Переоформление"/>
      <w:r>
        <w:rPr>
          <w:rFonts w:ascii="Tahoma" w:hAnsi="Tahoma" w:cs="Tahoma"/>
          <w:b/>
        </w:rPr>
        <w:t>Электроснабжение в</w:t>
      </w:r>
      <w:r w:rsidR="00DE7B3C" w:rsidRPr="00DE7B3C">
        <w:rPr>
          <w:rFonts w:ascii="Tahoma" w:hAnsi="Tahoma" w:cs="Tahoma"/>
          <w:b/>
        </w:rPr>
        <w:t xml:space="preserve"> случае смены собственника (арендатора) объектов энергопринимающих устройств</w:t>
      </w:r>
      <w:r w:rsidR="00237E9E">
        <w:rPr>
          <w:rFonts w:ascii="Tahoma" w:hAnsi="Tahoma" w:cs="Tahoma"/>
          <w:b/>
        </w:rPr>
        <w:t>.</w:t>
      </w:r>
    </w:p>
    <w:p w14:paraId="5B925DB7" w14:textId="77777777" w:rsidR="00D86EFF" w:rsidRPr="00DE7B3C" w:rsidRDefault="00D86EFF" w:rsidP="00D86EFF">
      <w:pPr>
        <w:pStyle w:val="af8"/>
        <w:ind w:left="709"/>
        <w:rPr>
          <w:rFonts w:ascii="Tahoma" w:hAnsi="Tahoma" w:cs="Tahoma"/>
          <w:b/>
        </w:rPr>
      </w:pPr>
    </w:p>
    <w:bookmarkEnd w:id="4"/>
    <w:p w14:paraId="1B92201D" w14:textId="2933C46D" w:rsidR="00DE7B3C" w:rsidRDefault="00DE7B3C" w:rsidP="00DE7B3C">
      <w:pPr>
        <w:ind w:firstLine="709"/>
        <w:jc w:val="both"/>
        <w:rPr>
          <w:rFonts w:ascii="Tahoma" w:hAnsi="Tahoma" w:cs="Tahoma"/>
        </w:rPr>
      </w:pPr>
      <w:r w:rsidRPr="00DE7B3C">
        <w:rPr>
          <w:rFonts w:ascii="Tahoma" w:hAnsi="Tahoma" w:cs="Tahoma"/>
        </w:rPr>
        <w:t xml:space="preserve">Новый собственник объектов ЭПУ должен направить в </w:t>
      </w:r>
      <w:r>
        <w:rPr>
          <w:rFonts w:ascii="Tahoma" w:hAnsi="Tahoma" w:cs="Tahoma"/>
        </w:rPr>
        <w:t>АО «Норильсктрансгаз»</w:t>
      </w:r>
      <w:r w:rsidRPr="00DE7B3C">
        <w:rPr>
          <w:rFonts w:ascii="Tahoma" w:hAnsi="Tahoma" w:cs="Tahoma"/>
        </w:rPr>
        <w:t xml:space="preserve"> заявление на переоформление (восстановление) документов о технологическом присоединении к электрическим сетям</w:t>
      </w:r>
      <w:r w:rsidR="00442BF6">
        <w:rPr>
          <w:rFonts w:ascii="Tahoma" w:hAnsi="Tahoma" w:cs="Tahoma"/>
        </w:rPr>
        <w:t xml:space="preserve"> по форме </w:t>
      </w:r>
      <w:hyperlink w:anchor="Приложение7" w:history="1">
        <w:r w:rsidR="00442BF6" w:rsidRPr="00D16B75">
          <w:rPr>
            <w:rStyle w:val="af1"/>
            <w:rFonts w:ascii="Tahoma" w:hAnsi="Tahoma" w:cs="Tahoma"/>
            <w:b/>
          </w:rPr>
          <w:t>Приложения </w:t>
        </w:r>
        <w:r w:rsidR="00D16B75" w:rsidRPr="00D16B75">
          <w:rPr>
            <w:rStyle w:val="af1"/>
            <w:rFonts w:ascii="Tahoma" w:hAnsi="Tahoma" w:cs="Tahoma"/>
            <w:b/>
          </w:rPr>
          <w:t>И</w:t>
        </w:r>
      </w:hyperlink>
      <w:r w:rsidR="00F70820">
        <w:rPr>
          <w:rFonts w:ascii="Tahoma" w:hAnsi="Tahoma" w:cs="Tahoma"/>
        </w:rPr>
        <w:t xml:space="preserve"> </w:t>
      </w:r>
      <w:r w:rsidR="00F70820" w:rsidRPr="00F70820">
        <w:rPr>
          <w:rFonts w:ascii="Tahoma" w:hAnsi="Tahoma" w:cs="Tahoma"/>
        </w:rPr>
        <w:t>(обязательное)</w:t>
      </w:r>
      <w:r w:rsidR="00F70820">
        <w:rPr>
          <w:rFonts w:ascii="Tahoma" w:hAnsi="Tahoma" w:cs="Tahoma"/>
        </w:rPr>
        <w:t>.</w:t>
      </w:r>
    </w:p>
    <w:p w14:paraId="4FE6BFB7" w14:textId="77777777" w:rsidR="00DE7B3C" w:rsidRDefault="00DE7B3C" w:rsidP="00DE7B3C">
      <w:pPr>
        <w:ind w:firstLine="709"/>
        <w:jc w:val="both"/>
        <w:rPr>
          <w:rFonts w:ascii="Tahoma" w:hAnsi="Tahoma" w:cs="Tahoma"/>
        </w:rPr>
      </w:pPr>
      <w:r w:rsidRPr="00DE7B3C">
        <w:rPr>
          <w:rFonts w:ascii="Tahoma" w:hAnsi="Tahoma" w:cs="Tahoma"/>
        </w:rPr>
        <w:t>При этом новый собственник к заявлению</w:t>
      </w:r>
      <w:r>
        <w:rPr>
          <w:rFonts w:ascii="Tahoma" w:hAnsi="Tahoma" w:cs="Tahoma"/>
        </w:rPr>
        <w:t xml:space="preserve"> обязан предоставить документы:</w:t>
      </w:r>
    </w:p>
    <w:p w14:paraId="6255BEBF" w14:textId="77777777" w:rsidR="00DE7B3C" w:rsidRDefault="00DE7B3C" w:rsidP="00DE7B3C">
      <w:pPr>
        <w:ind w:firstLine="709"/>
        <w:jc w:val="both"/>
        <w:rPr>
          <w:rFonts w:ascii="Tahoma" w:hAnsi="Tahoma" w:cs="Tahoma"/>
        </w:rPr>
      </w:pPr>
      <w:r w:rsidRPr="00DE7B3C">
        <w:rPr>
          <w:rFonts w:ascii="Tahoma" w:hAnsi="Tahoma" w:cs="Tahoma"/>
        </w:rPr>
        <w:t xml:space="preserve">а) </w:t>
      </w:r>
      <w:r w:rsidRPr="00BA066D">
        <w:rPr>
          <w:rFonts w:ascii="Tahoma" w:hAnsi="Tahoma" w:cs="Tahoma"/>
        </w:rPr>
        <w:t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</w:t>
      </w:r>
      <w:r w:rsidRPr="00DE7B3C">
        <w:rPr>
          <w:rFonts w:ascii="Tahoma" w:hAnsi="Tahoma" w:cs="Tahoma"/>
        </w:rPr>
        <w:t xml:space="preserve"> лица, обратившегося с заявлением о переоформлении документов, либо право собственности или иное предусмотренное законом основание на энергопринимающие устройства;</w:t>
      </w:r>
    </w:p>
    <w:p w14:paraId="0E839B7A" w14:textId="348B786D" w:rsidR="00DE7B3C" w:rsidRDefault="00DE7B3C" w:rsidP="00DE7B3C">
      <w:pPr>
        <w:ind w:firstLine="709"/>
        <w:jc w:val="both"/>
        <w:rPr>
          <w:rFonts w:ascii="Tahoma" w:hAnsi="Tahoma" w:cs="Tahoma"/>
        </w:rPr>
      </w:pPr>
      <w:r w:rsidRPr="00DE7B3C">
        <w:rPr>
          <w:rFonts w:ascii="Tahoma" w:hAnsi="Tahoma" w:cs="Tahoma"/>
        </w:rPr>
        <w:t>б) доверенность или иные документы, подтверждающие полномочия представителя лица, обратившегося с заявлен</w:t>
      </w:r>
      <w:r w:rsidR="00777BF9">
        <w:rPr>
          <w:rFonts w:ascii="Tahoma" w:hAnsi="Tahoma" w:cs="Tahoma"/>
        </w:rPr>
        <w:t>ием о переоформлении документов</w:t>
      </w:r>
      <w:r w:rsidRPr="00DE7B3C">
        <w:rPr>
          <w:rFonts w:ascii="Tahoma" w:hAnsi="Tahoma" w:cs="Tahoma"/>
        </w:rPr>
        <w:t>;</w:t>
      </w:r>
    </w:p>
    <w:p w14:paraId="69F054FC" w14:textId="77777777" w:rsidR="00DE7B3C" w:rsidRDefault="00DE7B3C" w:rsidP="00DE7B3C">
      <w:pPr>
        <w:ind w:firstLine="709"/>
        <w:jc w:val="both"/>
        <w:rPr>
          <w:rFonts w:ascii="Tahoma" w:hAnsi="Tahoma" w:cs="Tahoma"/>
        </w:rPr>
      </w:pPr>
      <w:r w:rsidRPr="00DE7B3C">
        <w:rPr>
          <w:rFonts w:ascii="Tahoma" w:hAnsi="Tahoma" w:cs="Tahoma"/>
        </w:rPr>
        <w:t>в) копия технических условий,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14:paraId="43F93431" w14:textId="77777777" w:rsidR="00DE7B3C" w:rsidRDefault="00DE7B3C" w:rsidP="00DE7B3C">
      <w:pPr>
        <w:ind w:firstLine="709"/>
        <w:jc w:val="both"/>
        <w:rPr>
          <w:rFonts w:ascii="Tahoma" w:hAnsi="Tahoma" w:cs="Tahoma"/>
        </w:rPr>
      </w:pPr>
      <w:r w:rsidRPr="00DE7B3C">
        <w:rPr>
          <w:rFonts w:ascii="Tahoma" w:hAnsi="Tahoma" w:cs="Tahoma"/>
        </w:rPr>
        <w:t>г)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устройств,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обязательной);</w:t>
      </w:r>
    </w:p>
    <w:p w14:paraId="4A54242D" w14:textId="0F6CEF93" w:rsidR="00C754D6" w:rsidRDefault="00DE7B3C" w:rsidP="00C754D6">
      <w:pPr>
        <w:ind w:firstLine="709"/>
        <w:jc w:val="both"/>
        <w:rPr>
          <w:rFonts w:ascii="Tahoma" w:hAnsi="Tahoma" w:cs="Tahoma"/>
        </w:rPr>
      </w:pPr>
      <w:r w:rsidRPr="00DE7B3C">
        <w:rPr>
          <w:rFonts w:ascii="Tahoma" w:hAnsi="Tahoma" w:cs="Tahoma"/>
        </w:rPr>
        <w:t>е) копии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 в случае отсутствия документов, предусмотренных подпунктом «г» настоящего пункта.</w:t>
      </w:r>
    </w:p>
    <w:p w14:paraId="4C901F11" w14:textId="77777777" w:rsidR="00F772CF" w:rsidRDefault="00F772CF" w:rsidP="00F772CF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ж) </w:t>
      </w:r>
      <w:r w:rsidRPr="00F772CF">
        <w:rPr>
          <w:rFonts w:ascii="Tahoma" w:hAnsi="Tahoma" w:cs="Tahoma"/>
        </w:rPr>
        <w:t>однолинейную схему электроснабжения электроустановки, подписанную ответственным за электрохозяйство стороннего потребителя;</w:t>
      </w:r>
    </w:p>
    <w:p w14:paraId="0EA3EF72" w14:textId="77777777" w:rsidR="00F772CF" w:rsidRDefault="00F772CF" w:rsidP="00F772CF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з) </w:t>
      </w:r>
      <w:r w:rsidRPr="00F772CF">
        <w:rPr>
          <w:rFonts w:ascii="Tahoma" w:hAnsi="Tahoma" w:cs="Tahoma"/>
        </w:rPr>
        <w:t>приказ о назначении ответственных за электрохозяйство и их заместителей;</w:t>
      </w:r>
    </w:p>
    <w:p w14:paraId="6E9D7EB1" w14:textId="5EF0C8FC" w:rsidR="00F772CF" w:rsidRDefault="00F772CF" w:rsidP="00F772CF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и) </w:t>
      </w:r>
      <w:r w:rsidRPr="00F772CF">
        <w:rPr>
          <w:rFonts w:ascii="Tahoma" w:hAnsi="Tahoma" w:cs="Tahoma"/>
        </w:rPr>
        <w:t>выписку из журнала проверки знаний лиц, ответственных за электрохозяйство, и их заместителей, электротехнического и электротехнологического персонала или копии протоколов проверки знаний;</w:t>
      </w:r>
    </w:p>
    <w:p w14:paraId="612F97D8" w14:textId="4246F787" w:rsidR="00F772CF" w:rsidRDefault="00F772CF" w:rsidP="00F772CF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л) </w:t>
      </w:r>
      <w:r w:rsidRPr="00F772CF">
        <w:rPr>
          <w:rFonts w:ascii="Tahoma" w:hAnsi="Tahoma" w:cs="Tahoma"/>
        </w:rPr>
        <w:t>список лиц оперативного и оперативно-ремонтного персонала (Ф.И.О., должность, номера телефонов, группа по электробезопасности), которым разрешено ведение операти</w:t>
      </w:r>
      <w:r w:rsidR="00777BF9">
        <w:rPr>
          <w:rFonts w:ascii="Tahoma" w:hAnsi="Tahoma" w:cs="Tahoma"/>
        </w:rPr>
        <w:t>вных переговоров и переключений.</w:t>
      </w:r>
    </w:p>
    <w:p w14:paraId="308BDD6E" w14:textId="158B8ED0" w:rsidR="002E5670" w:rsidRDefault="002E5670" w:rsidP="000719C8">
      <w:pPr>
        <w:jc w:val="both"/>
        <w:rPr>
          <w:rFonts w:ascii="Tahoma" w:hAnsi="Tahoma" w:cs="Tahoma"/>
        </w:rPr>
      </w:pPr>
    </w:p>
    <w:p w14:paraId="00BA8F25" w14:textId="4FD76D8C" w:rsidR="00C754D6" w:rsidRPr="00C754D6" w:rsidRDefault="00786A00" w:rsidP="00D16B75">
      <w:pPr>
        <w:pStyle w:val="af8"/>
        <w:numPr>
          <w:ilvl w:val="0"/>
          <w:numId w:val="4"/>
        </w:numPr>
        <w:ind w:left="0" w:firstLine="0"/>
        <w:jc w:val="center"/>
        <w:rPr>
          <w:rFonts w:ascii="Tahoma" w:hAnsi="Tahoma" w:cs="Tahoma"/>
          <w:b/>
        </w:rPr>
      </w:pPr>
      <w:bookmarkStart w:id="5" w:name="Перераспределение"/>
      <w:r>
        <w:rPr>
          <w:rFonts w:ascii="Tahoma" w:hAnsi="Tahoma" w:cs="Tahoma"/>
          <w:b/>
        </w:rPr>
        <w:t>Электроснабжение п</w:t>
      </w:r>
      <w:r w:rsidR="00543A68">
        <w:rPr>
          <w:rFonts w:ascii="Tahoma" w:hAnsi="Tahoma" w:cs="Tahoma"/>
          <w:b/>
        </w:rPr>
        <w:t>ри</w:t>
      </w:r>
      <w:r w:rsidR="00C754D6" w:rsidRPr="00C754D6">
        <w:rPr>
          <w:rFonts w:ascii="Tahoma" w:hAnsi="Tahoma" w:cs="Tahoma"/>
          <w:b/>
        </w:rPr>
        <w:t xml:space="preserve"> перераспределени</w:t>
      </w:r>
      <w:r w:rsidR="00543A68">
        <w:rPr>
          <w:rFonts w:ascii="Tahoma" w:hAnsi="Tahoma" w:cs="Tahoma"/>
          <w:b/>
        </w:rPr>
        <w:t>и</w:t>
      </w:r>
      <w:r w:rsidR="00C754D6" w:rsidRPr="00C754D6">
        <w:rPr>
          <w:rFonts w:ascii="Tahoma" w:hAnsi="Tahoma" w:cs="Tahoma"/>
          <w:b/>
        </w:rPr>
        <w:t xml:space="preserve"> максимальной мощности между </w:t>
      </w:r>
      <w:r>
        <w:rPr>
          <w:rFonts w:ascii="Tahoma" w:hAnsi="Tahoma" w:cs="Tahoma"/>
          <w:b/>
        </w:rPr>
        <w:t xml:space="preserve">АО «Норильсктрансгаз» и </w:t>
      </w:r>
      <w:r w:rsidR="00E50B1E">
        <w:rPr>
          <w:rFonts w:ascii="Tahoma" w:hAnsi="Tahoma" w:cs="Tahoma"/>
          <w:b/>
        </w:rPr>
        <w:t>Сторонним потребителем</w:t>
      </w:r>
      <w:r w:rsidR="00C754D6" w:rsidRPr="00C754D6">
        <w:rPr>
          <w:rFonts w:ascii="Tahoma" w:hAnsi="Tahoma" w:cs="Tahoma"/>
          <w:b/>
        </w:rPr>
        <w:t>, в том числе опосредованное присоединение</w:t>
      </w:r>
      <w:r w:rsidR="00237E9E">
        <w:rPr>
          <w:rFonts w:ascii="Tahoma" w:hAnsi="Tahoma" w:cs="Tahoma"/>
          <w:b/>
        </w:rPr>
        <w:t xml:space="preserve"> </w:t>
      </w:r>
      <w:r w:rsidR="00543A68">
        <w:rPr>
          <w:rFonts w:ascii="Tahoma" w:hAnsi="Tahoma" w:cs="Tahoma"/>
          <w:b/>
        </w:rPr>
        <w:t>через электроустановки АО «Норильсктрансгаз» в</w:t>
      </w:r>
      <w:r w:rsidR="00237E9E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г. Норильск и г. </w:t>
      </w:r>
      <w:r w:rsidR="00237E9E">
        <w:rPr>
          <w:rFonts w:ascii="Tahoma" w:hAnsi="Tahoma" w:cs="Tahoma"/>
          <w:b/>
        </w:rPr>
        <w:t>Дудинка</w:t>
      </w:r>
      <w:r w:rsidR="00C754D6">
        <w:rPr>
          <w:rFonts w:ascii="Tahoma" w:hAnsi="Tahoma" w:cs="Tahoma"/>
          <w:b/>
        </w:rPr>
        <w:t>.</w:t>
      </w:r>
    </w:p>
    <w:bookmarkEnd w:id="5"/>
    <w:p w14:paraId="10122B2D" w14:textId="77777777" w:rsidR="00C754D6" w:rsidRPr="00C754D6" w:rsidRDefault="00C754D6" w:rsidP="00C754D6">
      <w:pPr>
        <w:jc w:val="both"/>
        <w:rPr>
          <w:rFonts w:ascii="Tahoma" w:hAnsi="Tahoma" w:cs="Tahoma"/>
        </w:rPr>
      </w:pPr>
    </w:p>
    <w:p w14:paraId="240F21AF" w14:textId="74D7D6FC" w:rsidR="00237E9E" w:rsidRDefault="00C754D6" w:rsidP="00237E9E">
      <w:pPr>
        <w:ind w:firstLine="709"/>
        <w:jc w:val="both"/>
        <w:rPr>
          <w:rFonts w:ascii="Tahoma" w:hAnsi="Tahoma" w:cs="Tahoma"/>
        </w:rPr>
      </w:pPr>
      <w:r w:rsidRPr="00C754D6">
        <w:rPr>
          <w:rFonts w:ascii="Tahoma" w:hAnsi="Tahoma" w:cs="Tahoma"/>
        </w:rPr>
        <w:t xml:space="preserve">В случае, если наименьшим является расстояние, измеряемое по прямой линии от границы участка (нахождения присоединяемых энергопринимающих устройств) </w:t>
      </w:r>
      <w:r w:rsidR="001A6E0F">
        <w:rPr>
          <w:rFonts w:ascii="Tahoma" w:hAnsi="Tahoma" w:cs="Tahoma"/>
        </w:rPr>
        <w:t>стороннего потребителя</w:t>
      </w:r>
      <w:r w:rsidRPr="00C754D6">
        <w:rPr>
          <w:rFonts w:ascii="Tahoma" w:hAnsi="Tahoma" w:cs="Tahoma"/>
        </w:rPr>
        <w:t xml:space="preserve"> до ближайшего объекта электрической сети принадлежащей на праве собственности или ином законном основании (опора линий электропередачи, кабельная линия, распределительное устройство, подстанция) </w:t>
      </w:r>
      <w:r w:rsidR="00786A00">
        <w:rPr>
          <w:rFonts w:ascii="Tahoma" w:hAnsi="Tahoma" w:cs="Tahoma"/>
        </w:rPr>
        <w:t>АО «Норильсктрансгаз»</w:t>
      </w:r>
      <w:r w:rsidRPr="00C754D6">
        <w:rPr>
          <w:rFonts w:ascii="Tahoma" w:hAnsi="Tahoma" w:cs="Tahoma"/>
        </w:rPr>
        <w:t xml:space="preserve">», то необходимо подписать с </w:t>
      </w:r>
      <w:r w:rsidR="00786A00">
        <w:rPr>
          <w:rFonts w:ascii="Tahoma" w:hAnsi="Tahoma" w:cs="Tahoma"/>
        </w:rPr>
        <w:t>АО «Норильсктрансгаз»</w:t>
      </w:r>
      <w:r w:rsidRPr="00C754D6">
        <w:rPr>
          <w:rFonts w:ascii="Tahoma" w:hAnsi="Tahoma" w:cs="Tahoma"/>
        </w:rPr>
        <w:t xml:space="preserve"> соглашение том, что </w:t>
      </w:r>
      <w:r w:rsidR="00786A00">
        <w:rPr>
          <w:rFonts w:ascii="Tahoma" w:hAnsi="Tahoma" w:cs="Tahoma"/>
        </w:rPr>
        <w:t>АО «Норильсктрансгаз»</w:t>
      </w:r>
      <w:r w:rsidRPr="00C754D6">
        <w:rPr>
          <w:rFonts w:ascii="Tahoma" w:hAnsi="Tahoma" w:cs="Tahoma"/>
        </w:rPr>
        <w:t xml:space="preserve"> не возража</w:t>
      </w:r>
      <w:r w:rsidR="00786A00">
        <w:rPr>
          <w:rFonts w:ascii="Tahoma" w:hAnsi="Tahoma" w:cs="Tahoma"/>
        </w:rPr>
        <w:t>е</w:t>
      </w:r>
      <w:r w:rsidRPr="00C754D6">
        <w:rPr>
          <w:rFonts w:ascii="Tahoma" w:hAnsi="Tahoma" w:cs="Tahoma"/>
        </w:rPr>
        <w:t xml:space="preserve">т перераспределить присоединенную мощность, после чего направить в </w:t>
      </w:r>
      <w:r w:rsidR="00786A00">
        <w:rPr>
          <w:rFonts w:ascii="Tahoma" w:hAnsi="Tahoma" w:cs="Tahoma"/>
        </w:rPr>
        <w:t>АО «НТЭК»</w:t>
      </w:r>
      <w:r w:rsidRPr="00C754D6">
        <w:rPr>
          <w:rFonts w:ascii="Tahoma" w:hAnsi="Tahoma" w:cs="Tahoma"/>
        </w:rPr>
        <w:t xml:space="preserve"> </w:t>
      </w:r>
      <w:r w:rsidR="00237E9E" w:rsidRPr="00C754D6">
        <w:rPr>
          <w:rFonts w:ascii="Tahoma" w:hAnsi="Tahoma" w:cs="Tahoma"/>
        </w:rPr>
        <w:t xml:space="preserve">уведомление </w:t>
      </w:r>
      <w:r w:rsidR="00442BF6">
        <w:rPr>
          <w:rFonts w:ascii="Tahoma" w:hAnsi="Tahoma" w:cs="Tahoma"/>
        </w:rPr>
        <w:t xml:space="preserve">по форме </w:t>
      </w:r>
      <w:hyperlink w:anchor="Приложение13" w:history="1">
        <w:r w:rsidR="00C05409" w:rsidRPr="00C05409">
          <w:rPr>
            <w:rStyle w:val="af1"/>
            <w:rFonts w:ascii="Tahoma" w:hAnsi="Tahoma" w:cs="Tahoma"/>
            <w:b/>
          </w:rPr>
          <w:t>Приложения Р</w:t>
        </w:r>
      </w:hyperlink>
      <w:r w:rsidR="00442BF6">
        <w:rPr>
          <w:rFonts w:ascii="Tahoma" w:hAnsi="Tahoma" w:cs="Tahoma"/>
        </w:rPr>
        <w:t xml:space="preserve"> </w:t>
      </w:r>
      <w:r w:rsidR="00F70820" w:rsidRPr="00F70820">
        <w:rPr>
          <w:rFonts w:ascii="Tahoma" w:hAnsi="Tahoma" w:cs="Tahoma"/>
        </w:rPr>
        <w:t>(обязательное)</w:t>
      </w:r>
      <w:r w:rsidR="00F70820">
        <w:rPr>
          <w:rFonts w:ascii="Tahoma" w:hAnsi="Tahoma" w:cs="Tahoma"/>
        </w:rPr>
        <w:t xml:space="preserve"> </w:t>
      </w:r>
      <w:r w:rsidRPr="00C754D6">
        <w:rPr>
          <w:rFonts w:ascii="Tahoma" w:hAnsi="Tahoma" w:cs="Tahoma"/>
        </w:rPr>
        <w:t>и подписанное соглашение о перераспределении мощности</w:t>
      </w:r>
      <w:r w:rsidR="00442BF6">
        <w:rPr>
          <w:rFonts w:ascii="Tahoma" w:hAnsi="Tahoma" w:cs="Tahoma"/>
        </w:rPr>
        <w:t xml:space="preserve"> по форме </w:t>
      </w:r>
      <w:hyperlink w:anchor="Приложение12" w:history="1">
        <w:r w:rsidR="00C05409" w:rsidRPr="00C05409">
          <w:rPr>
            <w:rStyle w:val="af1"/>
            <w:rFonts w:ascii="Tahoma" w:hAnsi="Tahoma" w:cs="Tahoma"/>
            <w:b/>
          </w:rPr>
          <w:t>Приложения П</w:t>
        </w:r>
      </w:hyperlink>
      <w:r w:rsidR="00F70820">
        <w:rPr>
          <w:rStyle w:val="af1"/>
          <w:rFonts w:ascii="Tahoma" w:hAnsi="Tahoma" w:cs="Tahoma"/>
          <w:b/>
        </w:rPr>
        <w:t xml:space="preserve"> </w:t>
      </w:r>
      <w:r w:rsidR="00F70820" w:rsidRPr="00F70820">
        <w:rPr>
          <w:rFonts w:ascii="Tahoma" w:hAnsi="Tahoma" w:cs="Tahoma"/>
        </w:rPr>
        <w:t>(обязательное)</w:t>
      </w:r>
      <w:r w:rsidR="00F70820">
        <w:rPr>
          <w:rFonts w:ascii="Tahoma" w:hAnsi="Tahoma" w:cs="Tahoma"/>
        </w:rPr>
        <w:t>.</w:t>
      </w:r>
    </w:p>
    <w:p w14:paraId="738C0EB9" w14:textId="1FADBA04" w:rsidR="00C754D6" w:rsidRDefault="00C754D6" w:rsidP="00237E9E">
      <w:pPr>
        <w:ind w:firstLine="709"/>
        <w:jc w:val="both"/>
        <w:rPr>
          <w:rFonts w:ascii="Tahoma" w:hAnsi="Tahoma" w:cs="Tahoma"/>
        </w:rPr>
      </w:pPr>
      <w:r w:rsidRPr="00C754D6">
        <w:rPr>
          <w:rFonts w:ascii="Tahoma" w:hAnsi="Tahoma" w:cs="Tahoma"/>
        </w:rPr>
        <w:t>После предоставления всех необходимых документов</w:t>
      </w:r>
      <w:r w:rsidR="0043229D">
        <w:rPr>
          <w:rFonts w:ascii="Tahoma" w:hAnsi="Tahoma" w:cs="Tahoma"/>
        </w:rPr>
        <w:t xml:space="preserve"> в АО «НТЭК»</w:t>
      </w:r>
      <w:r w:rsidRPr="00C754D6">
        <w:rPr>
          <w:rFonts w:ascii="Tahoma" w:hAnsi="Tahoma" w:cs="Tahoma"/>
        </w:rPr>
        <w:t>, действи</w:t>
      </w:r>
      <w:r w:rsidR="00543A68">
        <w:rPr>
          <w:rFonts w:ascii="Tahoma" w:hAnsi="Tahoma" w:cs="Tahoma"/>
        </w:rPr>
        <w:t xml:space="preserve">я </w:t>
      </w:r>
      <w:r w:rsidR="001A6E0F">
        <w:rPr>
          <w:rFonts w:ascii="Tahoma" w:hAnsi="Tahoma" w:cs="Tahoma"/>
        </w:rPr>
        <w:t>Стороннего потребителя</w:t>
      </w:r>
      <w:r w:rsidR="00543A68">
        <w:rPr>
          <w:rFonts w:ascii="Tahoma" w:hAnsi="Tahoma" w:cs="Tahoma"/>
        </w:rPr>
        <w:t xml:space="preserve"> </w:t>
      </w:r>
      <w:r w:rsidRPr="00C754D6">
        <w:rPr>
          <w:rFonts w:ascii="Tahoma" w:hAnsi="Tahoma" w:cs="Tahoma"/>
        </w:rPr>
        <w:t>повторяют мероприятия в отношении присоединения впервые вводимых в эксплуатацию объектов ЭПУ, а также необходимости увеличения максимальной мощности ранее присоединенных ЭПУ.</w:t>
      </w:r>
      <w:r w:rsidR="00543A68">
        <w:rPr>
          <w:rFonts w:ascii="Tahoma" w:hAnsi="Tahoma" w:cs="Tahoma"/>
        </w:rPr>
        <w:t xml:space="preserve"> </w:t>
      </w:r>
      <w:r w:rsidR="002004A6">
        <w:rPr>
          <w:rFonts w:ascii="Tahoma" w:hAnsi="Tahoma" w:cs="Tahoma"/>
        </w:rPr>
        <w:t>Сторонний потребитель</w:t>
      </w:r>
      <w:r w:rsidR="00543A68">
        <w:rPr>
          <w:rFonts w:ascii="Tahoma" w:hAnsi="Tahoma" w:cs="Tahoma"/>
        </w:rPr>
        <w:t xml:space="preserve"> заключает договор электроснабжения с АО «НТЭК».</w:t>
      </w:r>
    </w:p>
    <w:p w14:paraId="5F1DD717" w14:textId="4B405658" w:rsidR="00C754D6" w:rsidRDefault="00C754D6">
      <w:pPr>
        <w:rPr>
          <w:rFonts w:ascii="Tahoma" w:hAnsi="Tahoma" w:cs="Tahoma"/>
        </w:rPr>
      </w:pPr>
    </w:p>
    <w:p w14:paraId="16D1639A" w14:textId="0C9DD3DE" w:rsidR="00543A68" w:rsidRDefault="00543A68" w:rsidP="00D16B75">
      <w:pPr>
        <w:pStyle w:val="af8"/>
        <w:numPr>
          <w:ilvl w:val="0"/>
          <w:numId w:val="4"/>
        </w:numPr>
        <w:ind w:left="0" w:firstLine="0"/>
        <w:jc w:val="center"/>
        <w:rPr>
          <w:rFonts w:ascii="Tahoma" w:hAnsi="Tahoma" w:cs="Tahoma"/>
          <w:b/>
        </w:rPr>
      </w:pPr>
      <w:bookmarkStart w:id="6" w:name="Подрядчик"/>
      <w:r w:rsidRPr="00F772CF">
        <w:rPr>
          <w:rFonts w:ascii="Tahoma" w:hAnsi="Tahoma" w:cs="Tahoma"/>
          <w:b/>
        </w:rPr>
        <w:t>Временное технологическое присоединение</w:t>
      </w:r>
      <w:r w:rsidR="00212A70" w:rsidRPr="00F772CF">
        <w:rPr>
          <w:rFonts w:ascii="Tahoma" w:hAnsi="Tahoma" w:cs="Tahoma"/>
          <w:b/>
        </w:rPr>
        <w:t xml:space="preserve"> </w:t>
      </w:r>
      <w:r w:rsidR="00777BF9">
        <w:rPr>
          <w:rFonts w:ascii="Tahoma" w:hAnsi="Tahoma" w:cs="Tahoma"/>
          <w:b/>
        </w:rPr>
        <w:t>сторонних потребителей (</w:t>
      </w:r>
      <w:r w:rsidR="00212A70" w:rsidRPr="00F772CF">
        <w:rPr>
          <w:rFonts w:ascii="Tahoma" w:hAnsi="Tahoma" w:cs="Tahoma"/>
          <w:b/>
        </w:rPr>
        <w:t>подрядных организаций</w:t>
      </w:r>
      <w:r w:rsidR="00777BF9">
        <w:rPr>
          <w:rFonts w:ascii="Tahoma" w:hAnsi="Tahoma" w:cs="Tahoma"/>
          <w:b/>
        </w:rPr>
        <w:t>)</w:t>
      </w:r>
      <w:r w:rsidRPr="00F772CF">
        <w:rPr>
          <w:rFonts w:ascii="Tahoma" w:hAnsi="Tahoma" w:cs="Tahoma"/>
          <w:b/>
        </w:rPr>
        <w:t>.</w:t>
      </w:r>
    </w:p>
    <w:p w14:paraId="1DD59B9B" w14:textId="77777777" w:rsidR="00D86EFF" w:rsidRPr="00F772CF" w:rsidRDefault="00D86EFF" w:rsidP="00D86EFF">
      <w:pPr>
        <w:pStyle w:val="af8"/>
        <w:ind w:left="709"/>
        <w:rPr>
          <w:rFonts w:ascii="Tahoma" w:hAnsi="Tahoma" w:cs="Tahoma"/>
          <w:b/>
        </w:rPr>
      </w:pPr>
    </w:p>
    <w:bookmarkEnd w:id="6"/>
    <w:p w14:paraId="79E6C10A" w14:textId="1150548C" w:rsidR="0076538E" w:rsidRPr="00F772CF" w:rsidRDefault="0076538E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F772CF">
        <w:rPr>
          <w:rFonts w:ascii="Tahoma" w:hAnsi="Tahoma" w:cs="Tahoma"/>
        </w:rPr>
        <w:t>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</w:t>
      </w:r>
      <w:r w:rsidR="00431BDB" w:rsidRPr="00F772CF">
        <w:rPr>
          <w:rFonts w:ascii="Tahoma" w:hAnsi="Tahoma" w:cs="Tahoma"/>
        </w:rPr>
        <w:t>ия на уровне напряжения ниже 35 </w:t>
      </w:r>
      <w:r w:rsidRPr="00F772CF">
        <w:rPr>
          <w:rFonts w:ascii="Tahoma" w:hAnsi="Tahoma" w:cs="Tahoma"/>
        </w:rPr>
        <w:t>кВ, осуществляемое на ограниченный период времени для обеспечения электроснабжения энергопринимающих устройств.</w:t>
      </w:r>
    </w:p>
    <w:p w14:paraId="2488A262" w14:textId="77777777" w:rsidR="0076538E" w:rsidRPr="00F772CF" w:rsidRDefault="0076538E" w:rsidP="0076538E">
      <w:pPr>
        <w:ind w:firstLine="709"/>
        <w:jc w:val="both"/>
        <w:rPr>
          <w:rFonts w:ascii="Tahoma" w:hAnsi="Tahoma" w:cs="Tahoma"/>
        </w:rPr>
      </w:pPr>
      <w:r w:rsidRPr="00F772CF">
        <w:rPr>
          <w:rFonts w:ascii="Tahoma" w:hAnsi="Tahoma" w:cs="Tahoma"/>
        </w:rPr>
        <w:t>Для осуществления временного технологического присоединения необходимо одновременное соблюдение следующих условий:</w:t>
      </w:r>
    </w:p>
    <w:p w14:paraId="28CA45EC" w14:textId="3A8487F2" w:rsidR="0076538E" w:rsidRPr="000A2C2B" w:rsidRDefault="0076538E" w:rsidP="0076538E">
      <w:pPr>
        <w:ind w:firstLine="709"/>
        <w:jc w:val="both"/>
        <w:rPr>
          <w:rFonts w:ascii="Tahoma" w:hAnsi="Tahoma" w:cs="Tahoma"/>
        </w:rPr>
      </w:pPr>
      <w:r w:rsidRPr="00F772CF">
        <w:rPr>
          <w:rFonts w:ascii="Tahoma" w:hAnsi="Tahoma" w:cs="Tahoma"/>
        </w:rPr>
        <w:t xml:space="preserve">а) наличие </w:t>
      </w:r>
      <w:r w:rsidR="00C71C7D">
        <w:rPr>
          <w:rFonts w:ascii="Tahoma" w:hAnsi="Tahoma" w:cs="Tahoma"/>
        </w:rPr>
        <w:t>у Стороннего потребителя</w:t>
      </w:r>
      <w:r w:rsidRPr="00F772CF">
        <w:rPr>
          <w:rFonts w:ascii="Tahoma" w:hAnsi="Tahoma" w:cs="Tahoma"/>
        </w:rPr>
        <w:t xml:space="preserve"> заключенного с</w:t>
      </w:r>
      <w:r w:rsidRPr="007653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АО «Норильсктрансгаз»</w:t>
      </w:r>
      <w:r w:rsidR="008B589A">
        <w:rPr>
          <w:rFonts w:ascii="Tahoma" w:hAnsi="Tahoma" w:cs="Tahoma"/>
        </w:rPr>
        <w:t xml:space="preserve"> договора</w:t>
      </w:r>
      <w:r w:rsidR="007A6BEE">
        <w:rPr>
          <w:rFonts w:ascii="Tahoma" w:hAnsi="Tahoma" w:cs="Tahoma"/>
        </w:rPr>
        <w:t xml:space="preserve"> </w:t>
      </w:r>
      <w:r w:rsidR="00C71C7D">
        <w:rPr>
          <w:rFonts w:ascii="Tahoma" w:hAnsi="Tahoma" w:cs="Tahoma"/>
        </w:rPr>
        <w:t xml:space="preserve">о технологическом присоединении </w:t>
      </w:r>
      <w:r w:rsidR="007A6BEE">
        <w:rPr>
          <w:rFonts w:ascii="Tahoma" w:hAnsi="Tahoma" w:cs="Tahoma"/>
        </w:rPr>
        <w:t>(для потребителей НПР и г. Дудинка)</w:t>
      </w:r>
      <w:r w:rsidR="008B589A">
        <w:rPr>
          <w:rFonts w:ascii="Tahoma" w:hAnsi="Tahoma" w:cs="Tahoma"/>
        </w:rPr>
        <w:t xml:space="preserve">, </w:t>
      </w:r>
      <w:r w:rsidR="00F12824">
        <w:rPr>
          <w:rFonts w:ascii="Tahoma" w:hAnsi="Tahoma" w:cs="Tahoma"/>
        </w:rPr>
        <w:t>предусматривающего</w:t>
      </w:r>
      <w:r w:rsidR="008B589A">
        <w:rPr>
          <w:rFonts w:ascii="Tahoma" w:hAnsi="Tahoma" w:cs="Tahoma"/>
        </w:rPr>
        <w:t xml:space="preserve"> </w:t>
      </w:r>
      <w:r w:rsidR="008B589A" w:rsidRPr="008B589A">
        <w:rPr>
          <w:rFonts w:ascii="Tahoma" w:hAnsi="Tahoma" w:cs="Tahoma"/>
        </w:rPr>
        <w:t xml:space="preserve">затраты на подключение </w:t>
      </w:r>
      <w:r w:rsidR="008B589A">
        <w:rPr>
          <w:rFonts w:ascii="Tahoma" w:hAnsi="Tahoma" w:cs="Tahoma"/>
        </w:rPr>
        <w:t>к объектам электросетевого хозяйства АО «Норильсктрансгаз»</w:t>
      </w:r>
      <w:r w:rsidRPr="000A2C2B">
        <w:rPr>
          <w:rFonts w:ascii="Tahoma" w:hAnsi="Tahoma" w:cs="Tahoma"/>
        </w:rPr>
        <w:t>;</w:t>
      </w:r>
    </w:p>
    <w:p w14:paraId="72E92AAD" w14:textId="23635829" w:rsidR="0076538E" w:rsidRPr="000A2C2B" w:rsidRDefault="0076538E" w:rsidP="0076538E">
      <w:pPr>
        <w:ind w:firstLine="709"/>
        <w:jc w:val="both"/>
        <w:rPr>
          <w:rFonts w:ascii="Tahoma" w:hAnsi="Tahoma" w:cs="Tahoma"/>
        </w:rPr>
      </w:pPr>
      <w:r w:rsidRPr="000A2C2B">
        <w:rPr>
          <w:rFonts w:ascii="Tahoma" w:hAnsi="Tahoma" w:cs="Tahoma"/>
        </w:rPr>
        <w:t>б)</w:t>
      </w:r>
      <w:r w:rsidR="00C71C7D">
        <w:rPr>
          <w:rFonts w:ascii="Tahoma" w:hAnsi="Tahoma" w:cs="Tahoma"/>
        </w:rPr>
        <w:t xml:space="preserve"> </w:t>
      </w:r>
      <w:r w:rsidR="00C71C7D" w:rsidRPr="00C71C7D">
        <w:rPr>
          <w:rFonts w:ascii="Tahoma" w:hAnsi="Tahoma" w:cs="Tahoma"/>
        </w:rPr>
        <w:t xml:space="preserve">наличие </w:t>
      </w:r>
      <w:r w:rsidR="00C71C7D">
        <w:rPr>
          <w:rFonts w:ascii="Tahoma" w:hAnsi="Tahoma" w:cs="Tahoma"/>
        </w:rPr>
        <w:t>у Стороннего потребителя</w:t>
      </w:r>
      <w:r w:rsidR="00C71C7D" w:rsidRPr="00C71C7D">
        <w:rPr>
          <w:rFonts w:ascii="Tahoma" w:hAnsi="Tahoma" w:cs="Tahoma"/>
        </w:rPr>
        <w:t xml:space="preserve"> заключенного с АО «Норильсктрансгаз» договора подря</w:t>
      </w:r>
      <w:r w:rsidR="00C71C7D">
        <w:rPr>
          <w:rFonts w:ascii="Tahoma" w:hAnsi="Tahoma" w:cs="Tahoma"/>
        </w:rPr>
        <w:t>да</w:t>
      </w:r>
      <w:r w:rsidR="00C71C7D" w:rsidRPr="00C71C7D">
        <w:rPr>
          <w:rFonts w:ascii="Tahoma" w:hAnsi="Tahoma" w:cs="Tahoma"/>
        </w:rPr>
        <w:t xml:space="preserve">, предусматривающего затраты на </w:t>
      </w:r>
      <w:r w:rsidR="00C71C7D">
        <w:rPr>
          <w:rFonts w:ascii="Tahoma" w:hAnsi="Tahoma" w:cs="Tahoma"/>
        </w:rPr>
        <w:t>потребление электроэнергии;</w:t>
      </w:r>
    </w:p>
    <w:p w14:paraId="0407FE86" w14:textId="6E2DED39" w:rsidR="00430053" w:rsidRPr="000A2C2B" w:rsidRDefault="008B589A" w:rsidP="00430053">
      <w:pPr>
        <w:ind w:firstLine="709"/>
        <w:jc w:val="both"/>
        <w:rPr>
          <w:rFonts w:ascii="Tahoma" w:hAnsi="Tahoma" w:cs="Tahoma"/>
        </w:rPr>
      </w:pPr>
      <w:r w:rsidRPr="000A2C2B">
        <w:rPr>
          <w:rFonts w:ascii="Tahoma" w:hAnsi="Tahoma" w:cs="Tahoma"/>
        </w:rPr>
        <w:t xml:space="preserve">в) </w:t>
      </w:r>
      <w:r w:rsidR="00F12824" w:rsidRPr="000A2C2B">
        <w:rPr>
          <w:rFonts w:ascii="Tahoma" w:hAnsi="Tahoma" w:cs="Tahoma"/>
        </w:rPr>
        <w:t xml:space="preserve">подача заявки по форме </w:t>
      </w:r>
      <w:hyperlink w:anchor="Приложение4" w:history="1">
        <w:r w:rsidR="00F12824" w:rsidRPr="00C05409">
          <w:rPr>
            <w:rStyle w:val="af1"/>
            <w:rFonts w:ascii="Tahoma" w:hAnsi="Tahoma" w:cs="Tahoma"/>
            <w:b/>
          </w:rPr>
          <w:t>Приложения </w:t>
        </w:r>
        <w:r w:rsidR="00C05409" w:rsidRPr="00C05409">
          <w:rPr>
            <w:rStyle w:val="af1"/>
            <w:rFonts w:ascii="Tahoma" w:hAnsi="Tahoma" w:cs="Tahoma"/>
            <w:b/>
          </w:rPr>
          <w:t>Г</w:t>
        </w:r>
      </w:hyperlink>
      <w:r w:rsidR="00F70820" w:rsidRPr="00F70820">
        <w:rPr>
          <w:rFonts w:ascii="Tahoma" w:hAnsi="Tahoma" w:cs="Tahoma"/>
        </w:rPr>
        <w:t xml:space="preserve"> (обязательное)</w:t>
      </w:r>
      <w:r w:rsidR="00F70820">
        <w:rPr>
          <w:rFonts w:ascii="Tahoma" w:hAnsi="Tahoma" w:cs="Tahoma"/>
        </w:rPr>
        <w:t>.</w:t>
      </w:r>
    </w:p>
    <w:p w14:paraId="6E8104FD" w14:textId="057B808D" w:rsidR="00661BFC" w:rsidRPr="00B00D96" w:rsidRDefault="00661BFC" w:rsidP="00D16B75">
      <w:pPr>
        <w:pStyle w:val="af8"/>
        <w:numPr>
          <w:ilvl w:val="2"/>
          <w:numId w:val="4"/>
        </w:numPr>
        <w:ind w:left="0" w:firstLine="709"/>
        <w:jc w:val="both"/>
        <w:rPr>
          <w:rFonts w:ascii="Tahoma" w:hAnsi="Tahoma" w:cs="Tahoma"/>
        </w:rPr>
      </w:pPr>
      <w:r w:rsidRPr="00B00D96">
        <w:rPr>
          <w:rFonts w:ascii="Tahoma" w:hAnsi="Tahoma" w:cs="Tahoma"/>
        </w:rPr>
        <w:t xml:space="preserve">Для </w:t>
      </w:r>
      <w:r w:rsidR="00D372D8">
        <w:rPr>
          <w:rFonts w:ascii="Tahoma" w:hAnsi="Tahoma" w:cs="Tahoma"/>
        </w:rPr>
        <w:t>планирования электроснабжения</w:t>
      </w:r>
      <w:r w:rsidRPr="00B00D96">
        <w:rPr>
          <w:rFonts w:ascii="Tahoma" w:hAnsi="Tahoma" w:cs="Tahoma"/>
        </w:rPr>
        <w:t xml:space="preserve"> </w:t>
      </w:r>
      <w:r w:rsidR="000A2C2B" w:rsidRPr="00B00D96">
        <w:rPr>
          <w:rFonts w:ascii="Tahoma" w:hAnsi="Tahoma" w:cs="Tahoma"/>
        </w:rPr>
        <w:t xml:space="preserve">подрядных организаций </w:t>
      </w:r>
      <w:r w:rsidR="006B246C" w:rsidRPr="00B00D96">
        <w:rPr>
          <w:rFonts w:ascii="Tahoma" w:hAnsi="Tahoma" w:cs="Tahoma"/>
        </w:rPr>
        <w:t>от сетей АО «Норильсктрансгаз»</w:t>
      </w:r>
      <w:r w:rsidR="00B00D96" w:rsidRPr="00B00D96">
        <w:rPr>
          <w:rFonts w:ascii="Tahoma" w:hAnsi="Tahoma" w:cs="Tahoma"/>
        </w:rPr>
        <w:t xml:space="preserve">, </w:t>
      </w:r>
      <w:r w:rsidR="003214F4" w:rsidRPr="00B00D96">
        <w:rPr>
          <w:rFonts w:ascii="Tahoma" w:hAnsi="Tahoma" w:cs="Tahoma"/>
        </w:rPr>
        <w:t xml:space="preserve">Службе единого заказчика </w:t>
      </w:r>
      <w:r w:rsidR="005D2FEC">
        <w:rPr>
          <w:rFonts w:ascii="Tahoma" w:hAnsi="Tahoma" w:cs="Tahoma"/>
        </w:rPr>
        <w:t xml:space="preserve">или </w:t>
      </w:r>
      <w:r w:rsidR="00F60A9A">
        <w:rPr>
          <w:rFonts w:ascii="Tahoma" w:hAnsi="Tahoma" w:cs="Tahoma"/>
        </w:rPr>
        <w:t xml:space="preserve">иному заинтересованному </w:t>
      </w:r>
      <w:r w:rsidR="005D2FEC">
        <w:rPr>
          <w:rFonts w:ascii="Tahoma" w:hAnsi="Tahoma" w:cs="Tahoma"/>
        </w:rPr>
        <w:t xml:space="preserve">ответственному ФЦО </w:t>
      </w:r>
      <w:r w:rsidR="003214F4" w:rsidRPr="00B00D96">
        <w:rPr>
          <w:rFonts w:ascii="Tahoma" w:hAnsi="Tahoma" w:cs="Tahoma"/>
        </w:rPr>
        <w:t xml:space="preserve">АО «Норильсктрансгаз» </w:t>
      </w:r>
      <w:r w:rsidR="009B2D18">
        <w:rPr>
          <w:rFonts w:ascii="Tahoma" w:hAnsi="Tahoma" w:cs="Tahoma"/>
        </w:rPr>
        <w:t xml:space="preserve">необходимо </w:t>
      </w:r>
      <w:r w:rsidR="003214F4" w:rsidRPr="00B00D96">
        <w:rPr>
          <w:rFonts w:ascii="Tahoma" w:hAnsi="Tahoma" w:cs="Tahoma"/>
        </w:rPr>
        <w:t xml:space="preserve">представлять до 1 </w:t>
      </w:r>
      <w:r w:rsidR="006B246C" w:rsidRPr="00B00D96">
        <w:rPr>
          <w:rFonts w:ascii="Tahoma" w:hAnsi="Tahoma" w:cs="Tahoma"/>
        </w:rPr>
        <w:t>августа</w:t>
      </w:r>
      <w:r w:rsidR="00FD0601" w:rsidRPr="00B00D96">
        <w:rPr>
          <w:rFonts w:ascii="Tahoma" w:hAnsi="Tahoma" w:cs="Tahoma"/>
        </w:rPr>
        <w:t xml:space="preserve"> </w:t>
      </w:r>
      <w:r w:rsidR="003214F4" w:rsidRPr="00B00D96">
        <w:rPr>
          <w:rFonts w:ascii="Tahoma" w:hAnsi="Tahoma" w:cs="Tahoma"/>
        </w:rPr>
        <w:t xml:space="preserve">предшествующего года в Управление энерговодоснабжения АО «Норильсктрансгаз» </w:t>
      </w:r>
      <w:r w:rsidRPr="00B00D96">
        <w:rPr>
          <w:rFonts w:ascii="Tahoma" w:hAnsi="Tahoma" w:cs="Tahoma"/>
        </w:rPr>
        <w:t>календарны</w:t>
      </w:r>
      <w:r w:rsidR="003214F4" w:rsidRPr="00B00D96">
        <w:rPr>
          <w:rFonts w:ascii="Tahoma" w:hAnsi="Tahoma" w:cs="Tahoma"/>
        </w:rPr>
        <w:t xml:space="preserve">й </w:t>
      </w:r>
      <w:r w:rsidR="009B2D18" w:rsidRPr="00B00D96">
        <w:rPr>
          <w:rFonts w:ascii="Tahoma" w:hAnsi="Tahoma" w:cs="Tahoma"/>
        </w:rPr>
        <w:t xml:space="preserve">(помесячный) </w:t>
      </w:r>
      <w:r w:rsidR="003214F4" w:rsidRPr="00B00D96">
        <w:rPr>
          <w:rFonts w:ascii="Tahoma" w:hAnsi="Tahoma" w:cs="Tahoma"/>
        </w:rPr>
        <w:t>график</w:t>
      </w:r>
      <w:r w:rsidR="002D7ABE" w:rsidRPr="00B00D96">
        <w:rPr>
          <w:rFonts w:ascii="Tahoma" w:hAnsi="Tahoma" w:cs="Tahoma"/>
        </w:rPr>
        <w:t xml:space="preserve"> </w:t>
      </w:r>
      <w:r w:rsidR="00B00D96" w:rsidRPr="00B00D96">
        <w:rPr>
          <w:rFonts w:ascii="Tahoma" w:hAnsi="Tahoma" w:cs="Tahoma"/>
        </w:rPr>
        <w:t>объемов потребления электроэнергии</w:t>
      </w:r>
      <w:r w:rsidR="002D7ABE" w:rsidRPr="00B00D96">
        <w:rPr>
          <w:rFonts w:ascii="Tahoma" w:hAnsi="Tahoma" w:cs="Tahoma"/>
        </w:rPr>
        <w:t xml:space="preserve"> подрядны</w:t>
      </w:r>
      <w:r w:rsidR="00B00D96" w:rsidRPr="00B00D96">
        <w:rPr>
          <w:rFonts w:ascii="Tahoma" w:hAnsi="Tahoma" w:cs="Tahoma"/>
        </w:rPr>
        <w:t>ми</w:t>
      </w:r>
      <w:r w:rsidR="002D7ABE" w:rsidRPr="00B00D96">
        <w:rPr>
          <w:rFonts w:ascii="Tahoma" w:hAnsi="Tahoma" w:cs="Tahoma"/>
        </w:rPr>
        <w:t xml:space="preserve"> организаци</w:t>
      </w:r>
      <w:r w:rsidR="00B00D96" w:rsidRPr="00B00D96">
        <w:rPr>
          <w:rFonts w:ascii="Tahoma" w:hAnsi="Tahoma" w:cs="Tahoma"/>
        </w:rPr>
        <w:t>ями</w:t>
      </w:r>
      <w:r w:rsidR="002F425F">
        <w:rPr>
          <w:rFonts w:ascii="Tahoma" w:hAnsi="Tahoma" w:cs="Tahoma"/>
        </w:rPr>
        <w:t xml:space="preserve"> по форме </w:t>
      </w:r>
      <w:hyperlink w:anchor="График" w:history="1">
        <w:r w:rsidR="002F425F" w:rsidRPr="00746EAC">
          <w:rPr>
            <w:rStyle w:val="af1"/>
            <w:rFonts w:ascii="Tahoma" w:hAnsi="Tahoma" w:cs="Tahoma"/>
            <w:b/>
          </w:rPr>
          <w:t>Прило</w:t>
        </w:r>
        <w:r w:rsidR="00746EAC" w:rsidRPr="00746EAC">
          <w:rPr>
            <w:rStyle w:val="af1"/>
            <w:rFonts w:ascii="Tahoma" w:hAnsi="Tahoma" w:cs="Tahoma"/>
            <w:b/>
          </w:rPr>
          <w:t>жения У</w:t>
        </w:r>
      </w:hyperlink>
      <w:r w:rsidR="00B00D96" w:rsidRPr="00B00D96">
        <w:rPr>
          <w:rFonts w:ascii="Tahoma" w:hAnsi="Tahoma" w:cs="Tahoma"/>
        </w:rPr>
        <w:t xml:space="preserve"> </w:t>
      </w:r>
      <w:r w:rsidR="00F70820" w:rsidRPr="00F70820">
        <w:rPr>
          <w:rFonts w:ascii="Tahoma" w:hAnsi="Tahoma" w:cs="Tahoma"/>
        </w:rPr>
        <w:t>(обязательное)</w:t>
      </w:r>
      <w:r w:rsidR="00F70820">
        <w:rPr>
          <w:rFonts w:ascii="Tahoma" w:hAnsi="Tahoma" w:cs="Tahoma"/>
        </w:rPr>
        <w:t xml:space="preserve">, </w:t>
      </w:r>
      <w:r w:rsidR="00B00D96" w:rsidRPr="00B00D96">
        <w:rPr>
          <w:rFonts w:ascii="Tahoma" w:hAnsi="Tahoma" w:cs="Tahoma"/>
        </w:rPr>
        <w:t>и</w:t>
      </w:r>
      <w:r w:rsidR="00B00D96">
        <w:rPr>
          <w:rFonts w:ascii="Tahoma" w:hAnsi="Tahoma" w:cs="Tahoma"/>
        </w:rPr>
        <w:t xml:space="preserve"> с</w:t>
      </w:r>
      <w:r w:rsidR="00A746EE" w:rsidRPr="00B00D96">
        <w:rPr>
          <w:rFonts w:ascii="Tahoma" w:hAnsi="Tahoma" w:cs="Tahoma"/>
        </w:rPr>
        <w:t xml:space="preserve">ведений о необходимости проведения в зоне ответственности </w:t>
      </w:r>
      <w:r w:rsidR="002D7ABE" w:rsidRPr="00B00D96">
        <w:rPr>
          <w:rFonts w:ascii="Tahoma" w:hAnsi="Tahoma" w:cs="Tahoma"/>
        </w:rPr>
        <w:t>Управления энерговодоснабжения АО «Норильсктрансгаз»</w:t>
      </w:r>
      <w:r w:rsidR="00A746EE" w:rsidRPr="00B00D96">
        <w:rPr>
          <w:rFonts w:ascii="Tahoma" w:hAnsi="Tahoma" w:cs="Tahoma"/>
        </w:rPr>
        <w:t xml:space="preserve"> видов работ (услуг) </w:t>
      </w:r>
      <w:r w:rsidR="002D7ABE" w:rsidRPr="00B00D96">
        <w:rPr>
          <w:rFonts w:ascii="Tahoma" w:hAnsi="Tahoma" w:cs="Tahoma"/>
        </w:rPr>
        <w:t xml:space="preserve">по </w:t>
      </w:r>
      <w:r w:rsidR="000A2C2B" w:rsidRPr="00B00D96">
        <w:rPr>
          <w:rFonts w:ascii="Tahoma" w:hAnsi="Tahoma" w:cs="Tahoma"/>
        </w:rPr>
        <w:t xml:space="preserve">временному </w:t>
      </w:r>
      <w:r w:rsidR="002D7ABE" w:rsidRPr="00B00D96">
        <w:rPr>
          <w:rFonts w:ascii="Tahoma" w:hAnsi="Tahoma" w:cs="Tahoma"/>
        </w:rPr>
        <w:t>технологическому присоединению энергопринимающих устройств</w:t>
      </w:r>
      <w:r w:rsidR="000A2C2B" w:rsidRPr="00B00D96">
        <w:rPr>
          <w:rFonts w:ascii="Tahoma" w:hAnsi="Tahoma" w:cs="Tahoma"/>
        </w:rPr>
        <w:t xml:space="preserve"> подрядной организации</w:t>
      </w:r>
      <w:r w:rsidR="00A746EE" w:rsidRPr="00B00D96">
        <w:rPr>
          <w:rFonts w:ascii="Tahoma" w:hAnsi="Tahoma" w:cs="Tahoma"/>
        </w:rPr>
        <w:t>.</w:t>
      </w:r>
    </w:p>
    <w:p w14:paraId="0A755152" w14:textId="381C0BB3" w:rsidR="0076538E" w:rsidRPr="002F425F" w:rsidRDefault="0076538E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>При временном технологическом присоединении</w:t>
      </w:r>
      <w:r w:rsidR="007A6BEE">
        <w:rPr>
          <w:rFonts w:ascii="Tahoma" w:hAnsi="Tahoma" w:cs="Tahoma"/>
        </w:rPr>
        <w:t>,</w:t>
      </w:r>
      <w:r w:rsidRPr="0076538E">
        <w:rPr>
          <w:rFonts w:ascii="Tahoma" w:hAnsi="Tahoma" w:cs="Tahoma"/>
        </w:rPr>
        <w:t xml:space="preserve"> </w:t>
      </w:r>
      <w:r w:rsidR="00E50B1E">
        <w:rPr>
          <w:rFonts w:ascii="Tahoma" w:hAnsi="Tahoma" w:cs="Tahoma"/>
        </w:rPr>
        <w:t>Сторонним потребителем</w:t>
      </w:r>
      <w:r w:rsidRPr="0076538E">
        <w:rPr>
          <w:rFonts w:ascii="Tahoma" w:hAnsi="Tahoma" w:cs="Tahoma"/>
        </w:rPr>
        <w:t xml:space="preserve">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</w:t>
      </w:r>
      <w:r w:rsidR="00835FB6">
        <w:rPr>
          <w:rFonts w:ascii="Tahoma" w:hAnsi="Tahoma" w:cs="Tahoma"/>
        </w:rPr>
        <w:t>АО </w:t>
      </w:r>
      <w:r w:rsidR="00F71C52">
        <w:rPr>
          <w:rFonts w:ascii="Tahoma" w:hAnsi="Tahoma" w:cs="Tahoma"/>
        </w:rPr>
        <w:t>«Норильсктрансгаз»</w:t>
      </w:r>
      <w:r w:rsidRPr="0076538E">
        <w:rPr>
          <w:rFonts w:ascii="Tahoma" w:hAnsi="Tahoma" w:cs="Tahoma"/>
        </w:rPr>
        <w:t xml:space="preserve"> до присоединяемых энергопринимающих устройств. При этом </w:t>
      </w:r>
      <w:r>
        <w:rPr>
          <w:rFonts w:ascii="Tahoma" w:hAnsi="Tahoma" w:cs="Tahoma"/>
        </w:rPr>
        <w:t>АО «Норильсктрансгаз»</w:t>
      </w:r>
      <w:r w:rsidRPr="0076538E">
        <w:rPr>
          <w:rFonts w:ascii="Tahoma" w:hAnsi="Tahoma" w:cs="Tahoma"/>
        </w:rPr>
        <w:t xml:space="preserve"> обеспечи</w:t>
      </w:r>
      <w:r>
        <w:rPr>
          <w:rFonts w:ascii="Tahoma" w:hAnsi="Tahoma" w:cs="Tahoma"/>
        </w:rPr>
        <w:t>вает</w:t>
      </w:r>
      <w:r w:rsidRPr="0076538E">
        <w:rPr>
          <w:rFonts w:ascii="Tahoma" w:hAnsi="Tahoma" w:cs="Tahoma"/>
        </w:rPr>
        <w:t xml:space="preserve"> техническую подготовку соответствующих объектов </w:t>
      </w:r>
      <w:r w:rsidRPr="002F425F">
        <w:rPr>
          <w:rFonts w:ascii="Tahoma" w:hAnsi="Tahoma" w:cs="Tahoma"/>
        </w:rPr>
        <w:t>электросетевого хозяйства для временного технологического присоединения.</w:t>
      </w:r>
    </w:p>
    <w:p w14:paraId="51BD6B63" w14:textId="35409FEF" w:rsidR="0076538E" w:rsidRPr="0076538E" w:rsidRDefault="0076538E" w:rsidP="0076538E">
      <w:pPr>
        <w:ind w:firstLine="709"/>
        <w:jc w:val="both"/>
        <w:rPr>
          <w:rFonts w:ascii="Tahoma" w:hAnsi="Tahoma" w:cs="Tahoma"/>
        </w:rPr>
      </w:pPr>
      <w:r w:rsidRPr="002F425F">
        <w:rPr>
          <w:rFonts w:ascii="Tahoma" w:hAnsi="Tahoma" w:cs="Tahoma"/>
        </w:rPr>
        <w:t xml:space="preserve">Распределение между </w:t>
      </w:r>
      <w:r w:rsidR="00E50B1E" w:rsidRPr="002F425F">
        <w:rPr>
          <w:rFonts w:ascii="Tahoma" w:hAnsi="Tahoma" w:cs="Tahoma"/>
        </w:rPr>
        <w:t>сторонним потребителем</w:t>
      </w:r>
      <w:r w:rsidRPr="002F425F">
        <w:rPr>
          <w:rFonts w:ascii="Tahoma" w:hAnsi="Tahoma" w:cs="Tahoma"/>
        </w:rPr>
        <w:t xml:space="preserve"> и </w:t>
      </w:r>
      <w:r w:rsidR="007A6BEE">
        <w:rPr>
          <w:rFonts w:ascii="Tahoma" w:hAnsi="Tahoma" w:cs="Tahoma"/>
        </w:rPr>
        <w:t>АО «Норильсктрансгаз»</w:t>
      </w:r>
      <w:r w:rsidRPr="002F425F">
        <w:rPr>
          <w:rFonts w:ascii="Tahoma" w:hAnsi="Tahoma" w:cs="Tahoma"/>
        </w:rPr>
        <w:t xml:space="preserve"> обязательств по выполнению мероприятий по временному технологическому присоединению, а также установление границ балансовой принадлежности и эксплуатационной ответственности осуществляются с учетом требований, установленных настоящим пунктом.</w:t>
      </w:r>
    </w:p>
    <w:p w14:paraId="6ACDA26F" w14:textId="65A2747A" w:rsidR="00855DEF" w:rsidRDefault="0076538E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855DEF">
        <w:rPr>
          <w:rFonts w:ascii="Tahoma" w:hAnsi="Tahoma" w:cs="Tahoma"/>
        </w:rPr>
        <w:t xml:space="preserve">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присоединения, </w:t>
      </w:r>
      <w:r w:rsidR="00855DEF">
        <w:rPr>
          <w:rFonts w:ascii="Tahoma" w:hAnsi="Tahoma" w:cs="Tahoma"/>
        </w:rPr>
        <w:t>АО «Норильсктрансгаз»</w:t>
      </w:r>
      <w:r w:rsidRPr="00855DEF">
        <w:rPr>
          <w:rFonts w:ascii="Tahoma" w:hAnsi="Tahoma" w:cs="Tahoma"/>
        </w:rPr>
        <w:t xml:space="preserve"> в </w:t>
      </w:r>
      <w:r w:rsidR="00855DEF">
        <w:rPr>
          <w:rFonts w:ascii="Tahoma" w:hAnsi="Tahoma" w:cs="Tahoma"/>
        </w:rPr>
        <w:t>Т</w:t>
      </w:r>
      <w:r w:rsidRPr="00855DEF">
        <w:rPr>
          <w:rFonts w:ascii="Tahoma" w:hAnsi="Tahoma" w:cs="Tahoma"/>
        </w:rPr>
        <w:t xml:space="preserve">ехнических условиях указывает объем максимальной мощности объектов электросетевого хозяйства, возможный к использованию </w:t>
      </w:r>
      <w:r w:rsidR="00E50B1E">
        <w:rPr>
          <w:rFonts w:ascii="Tahoma" w:hAnsi="Tahoma" w:cs="Tahoma"/>
        </w:rPr>
        <w:t>Сторонним потребителем</w:t>
      </w:r>
      <w:r w:rsidRPr="00855DEF">
        <w:rPr>
          <w:rFonts w:ascii="Tahoma" w:hAnsi="Tahoma" w:cs="Tahoma"/>
        </w:rPr>
        <w:t>, и объем мощности,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электроснабжения.</w:t>
      </w:r>
    </w:p>
    <w:p w14:paraId="6DDD649F" w14:textId="77777777" w:rsidR="0076538E" w:rsidRPr="00855DEF" w:rsidRDefault="0076538E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855DEF">
        <w:rPr>
          <w:rFonts w:ascii="Tahoma" w:hAnsi="Tahoma" w:cs="Tahoma"/>
        </w:rPr>
        <w:t>Электроснабжение энергопринимающих устройств, технологическое присоединение которых осуществлено по временной схеме электроснабжения, осуществляется:</w:t>
      </w:r>
    </w:p>
    <w:p w14:paraId="616A21F8" w14:textId="5D827A59" w:rsidR="00855DEF" w:rsidRDefault="0076538E" w:rsidP="00855DEF">
      <w:pPr>
        <w:ind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 xml:space="preserve">а) до наступления срока технологического присоединения с применением постоянной схемы электроснабжения, установленного договором. Если в соответствии с договором мероприятия по технологическому присоединению реализуются поэтапно, энергоснабжение энергопринимающих устройств по временной схеме электроснабжения осуществляется до завершения того из этапов,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мощности, указанный в заявке, направляемой </w:t>
      </w:r>
      <w:r w:rsidR="00E50B1E">
        <w:rPr>
          <w:rFonts w:ascii="Tahoma" w:hAnsi="Tahoma" w:cs="Tahoma"/>
        </w:rPr>
        <w:t>сторонним потребителем</w:t>
      </w:r>
      <w:r w:rsidRPr="0076538E">
        <w:rPr>
          <w:rFonts w:ascii="Tahoma" w:hAnsi="Tahoma" w:cs="Tahoma"/>
        </w:rPr>
        <w:t xml:space="preserve"> в целях временного технологического присоединения;</w:t>
      </w:r>
    </w:p>
    <w:p w14:paraId="3FA60AD3" w14:textId="77777777" w:rsidR="0076538E" w:rsidRPr="0076538E" w:rsidRDefault="0076538E" w:rsidP="00855DEF">
      <w:pPr>
        <w:ind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>б) в случаях, когда энергопринимающие устройства являются передвижными и имеют максимальную мощность до 150 кВт включительно, - на срок до 12 месяцев.</w:t>
      </w:r>
    </w:p>
    <w:p w14:paraId="5FFA116C" w14:textId="77777777" w:rsidR="0076538E" w:rsidRPr="0076538E" w:rsidRDefault="0076538E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>Энергопринимающие устройства, технологическое присоединение которых осуществлено по временной схеме электроснабжения, могут быть отсоединены до истечения сроков в следующем случае:</w:t>
      </w:r>
    </w:p>
    <w:p w14:paraId="177B5519" w14:textId="59798682" w:rsidR="00855DEF" w:rsidRDefault="0076538E" w:rsidP="00855DEF">
      <w:pPr>
        <w:ind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 xml:space="preserve">а) по обращению </w:t>
      </w:r>
      <w:r w:rsidR="001A6E0F">
        <w:rPr>
          <w:rFonts w:ascii="Tahoma" w:hAnsi="Tahoma" w:cs="Tahoma"/>
        </w:rPr>
        <w:t>стороннего потребителя</w:t>
      </w:r>
      <w:r w:rsidRPr="0076538E">
        <w:rPr>
          <w:rFonts w:ascii="Tahoma" w:hAnsi="Tahoma" w:cs="Tahoma"/>
        </w:rPr>
        <w:t>, поданному не позднее 10 дней до планируемой даты отсоединения;</w:t>
      </w:r>
    </w:p>
    <w:p w14:paraId="717C5308" w14:textId="77777777" w:rsidR="0076538E" w:rsidRPr="0076538E" w:rsidRDefault="0076538E" w:rsidP="00855DEF">
      <w:pPr>
        <w:ind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>б) при расторжении договора об осуществлении технологического присоединения с применением пос</w:t>
      </w:r>
      <w:r w:rsidR="00855DEF">
        <w:rPr>
          <w:rFonts w:ascii="Tahoma" w:hAnsi="Tahoma" w:cs="Tahoma"/>
        </w:rPr>
        <w:t>тоянной схемы электроснабжения.</w:t>
      </w:r>
    </w:p>
    <w:p w14:paraId="498A4787" w14:textId="79B07B9F" w:rsidR="0076538E" w:rsidRPr="0076538E" w:rsidRDefault="0076538E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>По окончании срока, на который осуществлялось технологическое присоединение с применением временной схемы электроснабжения, или при наличии основания для его досрочного прекращения, энергоснабжение энергопринимающих устройств должно быть полностью ограничено в соответствии с Правилами полного и (или) частичного ограничения режима по</w:t>
      </w:r>
      <w:r w:rsidR="00275EBC">
        <w:rPr>
          <w:rFonts w:ascii="Tahoma" w:hAnsi="Tahoma" w:cs="Tahoma"/>
        </w:rPr>
        <w:t>требления электрической энергии</w:t>
      </w:r>
      <w:r w:rsidRPr="0076538E">
        <w:rPr>
          <w:rFonts w:ascii="Tahoma" w:hAnsi="Tahoma" w:cs="Tahoma"/>
        </w:rPr>
        <w:t>, утвержденными постановлением Правительства Российской Федерации от 4 мая 2012 года N 442 "О функционировании розничных рынков электрической энергии, полном и (или) частичном ограничении режима пот</w:t>
      </w:r>
      <w:r w:rsidR="00E26EAC">
        <w:rPr>
          <w:rFonts w:ascii="Tahoma" w:hAnsi="Tahoma" w:cs="Tahoma"/>
        </w:rPr>
        <w:t>ребления электрической энергии"</w:t>
      </w:r>
      <w:r w:rsidRPr="0076538E">
        <w:rPr>
          <w:rFonts w:ascii="Tahoma" w:hAnsi="Tahoma" w:cs="Tahoma"/>
        </w:rPr>
        <w:t>, с одновременным расторжением договора энергоснабжения</w:t>
      </w:r>
      <w:r w:rsidR="00275EBC">
        <w:rPr>
          <w:rFonts w:ascii="Tahoma" w:hAnsi="Tahoma" w:cs="Tahoma"/>
        </w:rPr>
        <w:t xml:space="preserve"> </w:t>
      </w:r>
      <w:r w:rsidR="00275EBC" w:rsidRPr="00275EBC">
        <w:rPr>
          <w:rFonts w:ascii="Tahoma" w:hAnsi="Tahoma" w:cs="Tahoma"/>
          <w:vertAlign w:val="superscript"/>
        </w:rPr>
        <w:t>[3]</w:t>
      </w:r>
      <w:r w:rsidRPr="0076538E">
        <w:rPr>
          <w:rFonts w:ascii="Tahoma" w:hAnsi="Tahoma" w:cs="Tahoma"/>
        </w:rPr>
        <w:t>.</w:t>
      </w:r>
    </w:p>
    <w:p w14:paraId="58E6D5FE" w14:textId="77777777" w:rsidR="00394BBF" w:rsidRDefault="0076538E" w:rsidP="00394BBF">
      <w:pPr>
        <w:ind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>Работы по отсоединению энергоп</w:t>
      </w:r>
      <w:r w:rsidR="00394BBF">
        <w:rPr>
          <w:rFonts w:ascii="Tahoma" w:hAnsi="Tahoma" w:cs="Tahoma"/>
        </w:rPr>
        <w:t xml:space="preserve">ринимающих устройств </w:t>
      </w:r>
      <w:r w:rsidRPr="0076538E">
        <w:rPr>
          <w:rFonts w:ascii="Tahoma" w:hAnsi="Tahoma" w:cs="Tahoma"/>
        </w:rPr>
        <w:t>осуществл</w:t>
      </w:r>
      <w:r w:rsidR="00394BBF">
        <w:rPr>
          <w:rFonts w:ascii="Tahoma" w:hAnsi="Tahoma" w:cs="Tahoma"/>
        </w:rPr>
        <w:t>яются</w:t>
      </w:r>
      <w:r w:rsidRPr="0076538E">
        <w:rPr>
          <w:rFonts w:ascii="Tahoma" w:hAnsi="Tahoma" w:cs="Tahoma"/>
        </w:rPr>
        <w:t xml:space="preserve"> </w:t>
      </w:r>
      <w:r w:rsidR="00394BBF">
        <w:rPr>
          <w:rFonts w:ascii="Tahoma" w:hAnsi="Tahoma" w:cs="Tahoma"/>
        </w:rPr>
        <w:t>АО «Норильсктрансгаз»</w:t>
      </w:r>
      <w:r w:rsidRPr="0076538E">
        <w:rPr>
          <w:rFonts w:ascii="Tahoma" w:hAnsi="Tahoma" w:cs="Tahoma"/>
        </w:rPr>
        <w:t xml:space="preserve"> после завершения мероприятий по введению полного ограничения режима потребления электрической энергии.</w:t>
      </w:r>
    </w:p>
    <w:p w14:paraId="2AAC43D9" w14:textId="3687C6EC" w:rsidR="00394BBF" w:rsidRDefault="00394BBF" w:rsidP="00394BBF">
      <w:pPr>
        <w:ind w:firstLine="709"/>
        <w:jc w:val="both"/>
        <w:rPr>
          <w:rFonts w:ascii="Tahoma" w:hAnsi="Tahoma" w:cs="Tahoma"/>
        </w:rPr>
      </w:pPr>
      <w:r w:rsidRPr="00394BBF">
        <w:rPr>
          <w:rFonts w:ascii="Tahoma" w:hAnsi="Tahoma" w:cs="Tahoma"/>
        </w:rPr>
        <w:t xml:space="preserve">АО «Норильсктрансгаз» </w:t>
      </w:r>
      <w:r w:rsidR="0076538E" w:rsidRPr="0076538E">
        <w:rPr>
          <w:rFonts w:ascii="Tahoma" w:hAnsi="Tahoma" w:cs="Tahoma"/>
        </w:rPr>
        <w:t>предварительно, но не позднее чем за 10 рабочих дней до дня отсоединения, письменно уведом</w:t>
      </w:r>
      <w:r>
        <w:rPr>
          <w:rFonts w:ascii="Tahoma" w:hAnsi="Tahoma" w:cs="Tahoma"/>
        </w:rPr>
        <w:t>ляет</w:t>
      </w:r>
      <w:r w:rsidR="0076538E" w:rsidRPr="0076538E">
        <w:rPr>
          <w:rFonts w:ascii="Tahoma" w:hAnsi="Tahoma" w:cs="Tahoma"/>
        </w:rPr>
        <w:t xml:space="preserve"> </w:t>
      </w:r>
      <w:r w:rsidR="001A6E0F">
        <w:rPr>
          <w:rFonts w:ascii="Tahoma" w:hAnsi="Tahoma" w:cs="Tahoma"/>
        </w:rPr>
        <w:t>Стороннего потребителя</w:t>
      </w:r>
      <w:r w:rsidR="0076538E" w:rsidRPr="0076538E">
        <w:rPr>
          <w:rFonts w:ascii="Tahoma" w:hAnsi="Tahoma" w:cs="Tahoma"/>
        </w:rPr>
        <w:t xml:space="preserve">, энергопринимающие устройства которого технологически присоединены с применением временной схемы электроснабжения, о дате и времени осуществления работ по отсоединению таких устройств от объектов </w:t>
      </w:r>
      <w:r w:rsidR="00E26EAC">
        <w:rPr>
          <w:rFonts w:ascii="Tahoma" w:hAnsi="Tahoma" w:cs="Tahoma"/>
        </w:rPr>
        <w:t>АО «Норильсктрансгаз»</w:t>
      </w:r>
      <w:r w:rsidR="0076538E" w:rsidRPr="0076538E">
        <w:rPr>
          <w:rFonts w:ascii="Tahoma" w:hAnsi="Tahoma" w:cs="Tahoma"/>
        </w:rPr>
        <w:t xml:space="preserve">. </w:t>
      </w:r>
      <w:r w:rsidR="002004A6">
        <w:rPr>
          <w:rFonts w:ascii="Tahoma" w:hAnsi="Tahoma" w:cs="Tahoma"/>
        </w:rPr>
        <w:t>Сторонний потребитель</w:t>
      </w:r>
      <w:r w:rsidR="0076538E" w:rsidRPr="0076538E">
        <w:rPr>
          <w:rFonts w:ascii="Tahoma" w:hAnsi="Tahoma" w:cs="Tahoma"/>
        </w:rPr>
        <w:t xml:space="preserve"> в день и время, указанные в уведомлении </w:t>
      </w:r>
      <w:r w:rsidR="00F71C52">
        <w:rPr>
          <w:rFonts w:ascii="Tahoma" w:hAnsi="Tahoma" w:cs="Tahoma"/>
        </w:rPr>
        <w:t>АО «Норильсктрансгаз»</w:t>
      </w:r>
      <w:r w:rsidR="0076538E" w:rsidRPr="0076538E">
        <w:rPr>
          <w:rFonts w:ascii="Tahoma" w:hAnsi="Tahoma" w:cs="Tahoma"/>
        </w:rPr>
        <w:t xml:space="preserve">, обязан обеспечить доступ представителей </w:t>
      </w:r>
      <w:r w:rsidRPr="00394BBF">
        <w:rPr>
          <w:rFonts w:ascii="Tahoma" w:hAnsi="Tahoma" w:cs="Tahoma"/>
        </w:rPr>
        <w:t xml:space="preserve">АО «Норильсктрансгаз» </w:t>
      </w:r>
      <w:r w:rsidR="0076538E" w:rsidRPr="0076538E">
        <w:rPr>
          <w:rFonts w:ascii="Tahoma" w:hAnsi="Tahoma" w:cs="Tahoma"/>
        </w:rPr>
        <w:t>к таким устройствам и присутствие своих представителей (или лично) при осуществлении работ по отсоединению.</w:t>
      </w:r>
    </w:p>
    <w:p w14:paraId="2DB395C1" w14:textId="42E7566E" w:rsidR="00394BBF" w:rsidRDefault="0076538E" w:rsidP="00394BBF">
      <w:pPr>
        <w:ind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 xml:space="preserve">После осуществления отсоединения энергопринимающих устройств </w:t>
      </w:r>
      <w:r w:rsidR="00394BBF" w:rsidRPr="00394BBF">
        <w:rPr>
          <w:rFonts w:ascii="Tahoma" w:hAnsi="Tahoma" w:cs="Tahoma"/>
        </w:rPr>
        <w:t xml:space="preserve">АО «Норильсктрансгаз» </w:t>
      </w:r>
      <w:r w:rsidRPr="0076538E">
        <w:rPr>
          <w:rFonts w:ascii="Tahoma" w:hAnsi="Tahoma" w:cs="Tahoma"/>
        </w:rPr>
        <w:t xml:space="preserve">составляет в </w:t>
      </w:r>
      <w:r w:rsidR="00394BBF">
        <w:rPr>
          <w:rFonts w:ascii="Tahoma" w:hAnsi="Tahoma" w:cs="Tahoma"/>
        </w:rPr>
        <w:t>2-х</w:t>
      </w:r>
      <w:r w:rsidRPr="0076538E">
        <w:rPr>
          <w:rFonts w:ascii="Tahoma" w:hAnsi="Tahoma" w:cs="Tahoma"/>
        </w:rPr>
        <w:t xml:space="preserve"> экземплярах </w:t>
      </w:r>
      <w:hyperlink w:anchor="Приложение15" w:history="1">
        <w:r w:rsidR="00DD3CCA">
          <w:rPr>
            <w:rStyle w:val="af1"/>
            <w:rFonts w:ascii="Tahoma" w:hAnsi="Tahoma" w:cs="Tahoma"/>
          </w:rPr>
          <w:t>А</w:t>
        </w:r>
        <w:r w:rsidRPr="00DD3CCA">
          <w:rPr>
            <w:rStyle w:val="af1"/>
            <w:rFonts w:ascii="Tahoma" w:hAnsi="Tahoma" w:cs="Tahoma"/>
          </w:rPr>
          <w:t>кт об отсоединении энергопринимающих устройств</w:t>
        </w:r>
      </w:hyperlink>
      <w:r w:rsidRPr="0076538E">
        <w:rPr>
          <w:rFonts w:ascii="Tahoma" w:hAnsi="Tahoma" w:cs="Tahoma"/>
        </w:rPr>
        <w:t>, технологическое присоединение которых было осуществлено по временной схеме электроснабжения, и в течение 5 ра</w:t>
      </w:r>
      <w:r w:rsidR="00394BBF">
        <w:rPr>
          <w:rFonts w:ascii="Tahoma" w:hAnsi="Tahoma" w:cs="Tahoma"/>
        </w:rPr>
        <w:t>бочих дней направляет экземпляр</w:t>
      </w:r>
      <w:r w:rsidRPr="0076538E">
        <w:rPr>
          <w:rFonts w:ascii="Tahoma" w:hAnsi="Tahoma" w:cs="Tahoma"/>
        </w:rPr>
        <w:t xml:space="preserve"> акта </w:t>
      </w:r>
      <w:r w:rsidR="00A17B83">
        <w:rPr>
          <w:rFonts w:ascii="Tahoma" w:hAnsi="Tahoma" w:cs="Tahoma"/>
        </w:rPr>
        <w:t>стороннему потребителю</w:t>
      </w:r>
      <w:r w:rsidRPr="0076538E">
        <w:rPr>
          <w:rFonts w:ascii="Tahoma" w:hAnsi="Tahoma" w:cs="Tahoma"/>
        </w:rPr>
        <w:t xml:space="preserve"> способом, позволяющим установить дату отправки и получения указанного акта.</w:t>
      </w:r>
    </w:p>
    <w:p w14:paraId="5D84D03F" w14:textId="020B4C83" w:rsidR="0076538E" w:rsidRDefault="0076538E" w:rsidP="00394BBF">
      <w:pPr>
        <w:ind w:firstLine="709"/>
        <w:jc w:val="both"/>
        <w:rPr>
          <w:rFonts w:ascii="Tahoma" w:hAnsi="Tahoma" w:cs="Tahoma"/>
        </w:rPr>
      </w:pPr>
      <w:r w:rsidRPr="0076538E">
        <w:rPr>
          <w:rFonts w:ascii="Tahoma" w:hAnsi="Tahoma" w:cs="Tahoma"/>
        </w:rPr>
        <w:t xml:space="preserve">Работы по отсоединению энергопринимающих устройств могут проводиться в отсутствие </w:t>
      </w:r>
      <w:r w:rsidR="001A6E0F">
        <w:rPr>
          <w:rFonts w:ascii="Tahoma" w:hAnsi="Tahoma" w:cs="Tahoma"/>
        </w:rPr>
        <w:t>стороннего потребителя</w:t>
      </w:r>
      <w:r w:rsidRPr="0076538E">
        <w:rPr>
          <w:rFonts w:ascii="Tahoma" w:hAnsi="Tahoma" w:cs="Tahoma"/>
        </w:rPr>
        <w:t xml:space="preserve"> или его представителя в случае наличия подтверждения надлежащего уведомления </w:t>
      </w:r>
      <w:r w:rsidR="001A6E0F">
        <w:rPr>
          <w:rFonts w:ascii="Tahoma" w:hAnsi="Tahoma" w:cs="Tahoma"/>
        </w:rPr>
        <w:t>стороннего потребителя</w:t>
      </w:r>
      <w:r w:rsidRPr="0076538E">
        <w:rPr>
          <w:rFonts w:ascii="Tahoma" w:hAnsi="Tahoma" w:cs="Tahoma"/>
        </w:rPr>
        <w:t xml:space="preserve"> о месте и времени осуществления отсоединения, о чем в акте об отсоединении энергопринимающих устройств, технологическое присоединение которых было осуществлено по временной схеме электроснабжения, де</w:t>
      </w:r>
      <w:r w:rsidR="00394BBF">
        <w:rPr>
          <w:rFonts w:ascii="Tahoma" w:hAnsi="Tahoma" w:cs="Tahoma"/>
        </w:rPr>
        <w:t>лается соответствующая отметка.</w:t>
      </w:r>
    </w:p>
    <w:p w14:paraId="4B35F77F" w14:textId="5688A351" w:rsidR="00261BC8" w:rsidRDefault="00261BC8">
      <w:pPr>
        <w:rPr>
          <w:rFonts w:ascii="Tahoma" w:hAnsi="Tahoma" w:cs="Tahoma"/>
        </w:rPr>
      </w:pPr>
    </w:p>
    <w:p w14:paraId="7064B194" w14:textId="1F1D626C" w:rsidR="00A10154" w:rsidRDefault="00A10154" w:rsidP="00D16B75">
      <w:pPr>
        <w:pStyle w:val="af8"/>
        <w:numPr>
          <w:ilvl w:val="0"/>
          <w:numId w:val="4"/>
        </w:numPr>
        <w:ind w:left="0" w:firstLine="0"/>
        <w:jc w:val="center"/>
        <w:rPr>
          <w:rFonts w:ascii="Tahoma" w:hAnsi="Tahoma" w:cs="Tahoma"/>
          <w:b/>
        </w:rPr>
      </w:pPr>
      <w:bookmarkStart w:id="7" w:name="Проверка"/>
      <w:r w:rsidRPr="00A10154">
        <w:rPr>
          <w:rFonts w:ascii="Tahoma" w:hAnsi="Tahoma" w:cs="Tahoma"/>
          <w:b/>
        </w:rPr>
        <w:t xml:space="preserve">Порядок проведения проверки выполнения </w:t>
      </w:r>
      <w:r w:rsidR="00E50B1E">
        <w:rPr>
          <w:rFonts w:ascii="Tahoma" w:hAnsi="Tahoma" w:cs="Tahoma"/>
          <w:b/>
        </w:rPr>
        <w:t>сторонним потребителем</w:t>
      </w:r>
      <w:r w:rsidRPr="00A1015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Т</w:t>
      </w:r>
      <w:r w:rsidRPr="00A10154">
        <w:rPr>
          <w:rFonts w:ascii="Tahoma" w:hAnsi="Tahoma" w:cs="Tahoma"/>
          <w:b/>
        </w:rPr>
        <w:t>ехнических условий.</w:t>
      </w:r>
    </w:p>
    <w:bookmarkEnd w:id="7"/>
    <w:p w14:paraId="61FD70ED" w14:textId="77777777" w:rsidR="00A10154" w:rsidRDefault="00A10154" w:rsidP="00A10154">
      <w:pPr>
        <w:jc w:val="both"/>
        <w:rPr>
          <w:rFonts w:ascii="Tahoma" w:hAnsi="Tahoma" w:cs="Tahoma"/>
        </w:rPr>
      </w:pPr>
    </w:p>
    <w:p w14:paraId="47D2A41D" w14:textId="2B5BB50D" w:rsidR="00A10154" w:rsidRPr="00C163C9" w:rsidRDefault="00A10154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  <w:b/>
        </w:rPr>
      </w:pPr>
      <w:r w:rsidRPr="00C163C9">
        <w:rPr>
          <w:rFonts w:ascii="Tahoma" w:hAnsi="Tahoma" w:cs="Tahoma"/>
        </w:rPr>
        <w:t xml:space="preserve">Проверка выполнения </w:t>
      </w:r>
      <w:r w:rsidR="00E50B1E">
        <w:rPr>
          <w:rFonts w:ascii="Tahoma" w:hAnsi="Tahoma" w:cs="Tahoma"/>
        </w:rPr>
        <w:t>сторонним потребителем</w:t>
      </w:r>
      <w:r w:rsidRPr="00C163C9">
        <w:rPr>
          <w:rFonts w:ascii="Tahoma" w:hAnsi="Tahoma" w:cs="Tahoma"/>
        </w:rPr>
        <w:t xml:space="preserve"> технич</w:t>
      </w:r>
      <w:r w:rsidR="00C163C9">
        <w:rPr>
          <w:rFonts w:ascii="Tahoma" w:hAnsi="Tahoma" w:cs="Tahoma"/>
        </w:rPr>
        <w:t>еских условий осуществляется представителями АО </w:t>
      </w:r>
      <w:r w:rsidRPr="00C163C9">
        <w:rPr>
          <w:rFonts w:ascii="Tahoma" w:hAnsi="Tahoma" w:cs="Tahoma"/>
        </w:rPr>
        <w:t>«Норильсктрансгаз» и включает следующие мероприятия:</w:t>
      </w:r>
    </w:p>
    <w:p w14:paraId="76EED129" w14:textId="6B10CEA1" w:rsidR="00C163C9" w:rsidRDefault="00A10154" w:rsidP="00C163C9">
      <w:pPr>
        <w:ind w:firstLine="709"/>
        <w:jc w:val="both"/>
        <w:rPr>
          <w:rFonts w:ascii="Tahoma" w:hAnsi="Tahoma" w:cs="Tahoma"/>
        </w:rPr>
      </w:pPr>
      <w:r w:rsidRPr="00A10154">
        <w:rPr>
          <w:rFonts w:ascii="Tahoma" w:hAnsi="Tahoma" w:cs="Tahoma"/>
        </w:rPr>
        <w:t xml:space="preserve">а) проверка соответствия технических решений, параметров оборудования (устройств) и проведенных мероприятий, указанных в документах, представленных </w:t>
      </w:r>
      <w:r w:rsidR="00E50B1E">
        <w:rPr>
          <w:rFonts w:ascii="Tahoma" w:hAnsi="Tahoma" w:cs="Tahoma"/>
        </w:rPr>
        <w:t>сторонним потребителем</w:t>
      </w:r>
      <w:r w:rsidRPr="00A10154">
        <w:rPr>
          <w:rFonts w:ascii="Tahoma" w:hAnsi="Tahoma" w:cs="Tahoma"/>
        </w:rPr>
        <w:t xml:space="preserve"> в соответствии с требованиями технических условий;</w:t>
      </w:r>
    </w:p>
    <w:p w14:paraId="42DB0FED" w14:textId="3178771F" w:rsidR="00C163C9" w:rsidRDefault="00C163C9" w:rsidP="00C163C9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б) осмотр представителями АО </w:t>
      </w:r>
      <w:r w:rsidR="00A10154" w:rsidRPr="00A10154">
        <w:rPr>
          <w:rFonts w:ascii="Tahoma" w:hAnsi="Tahoma" w:cs="Tahoma"/>
        </w:rPr>
        <w:t xml:space="preserve">«Норильсктрансгаз» присоединяемых электроустановок </w:t>
      </w:r>
      <w:r w:rsidR="001A6E0F">
        <w:rPr>
          <w:rFonts w:ascii="Tahoma" w:hAnsi="Tahoma" w:cs="Tahoma"/>
        </w:rPr>
        <w:t>стороннего потребителя</w:t>
      </w:r>
      <w:r w:rsidR="00A10154" w:rsidRPr="00A10154">
        <w:rPr>
          <w:rFonts w:ascii="Tahoma" w:hAnsi="Tahoma" w:cs="Tahoma"/>
        </w:rPr>
        <w:t xml:space="preserve">, построенных (реконструированных) в рамках выполнения технических условий, на соответствие фактически выполненных </w:t>
      </w:r>
      <w:r w:rsidR="00E50B1E">
        <w:rPr>
          <w:rFonts w:ascii="Tahoma" w:hAnsi="Tahoma" w:cs="Tahoma"/>
        </w:rPr>
        <w:t>сторонним потребителем</w:t>
      </w:r>
      <w:r w:rsidR="00A10154" w:rsidRPr="00A10154">
        <w:rPr>
          <w:rFonts w:ascii="Tahoma" w:hAnsi="Tahoma" w:cs="Tahoma"/>
        </w:rPr>
        <w:t xml:space="preserve"> мероприятий по технологическому присоединению техническим условиям и представленной </w:t>
      </w:r>
      <w:r w:rsidR="00E50B1E">
        <w:rPr>
          <w:rFonts w:ascii="Tahoma" w:hAnsi="Tahoma" w:cs="Tahoma"/>
        </w:rPr>
        <w:t>сторонним потребителем</w:t>
      </w:r>
      <w:r w:rsidR="00A10154" w:rsidRPr="00A10154">
        <w:rPr>
          <w:rFonts w:ascii="Tahoma" w:hAnsi="Tahoma" w:cs="Tahoma"/>
        </w:rPr>
        <w:t xml:space="preserve"> проектной документации, а в случаях,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обязательной, - на соответствие требованиям, определенным в технических условиях</w:t>
      </w:r>
      <w:r w:rsidR="00F21710">
        <w:rPr>
          <w:rFonts w:ascii="Tahoma" w:hAnsi="Tahoma" w:cs="Tahoma"/>
        </w:rPr>
        <w:t xml:space="preserve"> </w:t>
      </w:r>
      <w:r w:rsidR="00F21710" w:rsidRPr="00F21710">
        <w:rPr>
          <w:rFonts w:ascii="Tahoma" w:hAnsi="Tahoma" w:cs="Tahoma"/>
          <w:vertAlign w:val="superscript"/>
        </w:rPr>
        <w:t>[2]</w:t>
      </w:r>
      <w:r w:rsidR="00A10154" w:rsidRPr="00A10154">
        <w:rPr>
          <w:rFonts w:ascii="Tahoma" w:hAnsi="Tahoma" w:cs="Tahoma"/>
        </w:rPr>
        <w:t>.</w:t>
      </w:r>
    </w:p>
    <w:p w14:paraId="68FEBEA7" w14:textId="116E15C4" w:rsidR="00C163C9" w:rsidRDefault="00A10154" w:rsidP="00C163C9">
      <w:pPr>
        <w:ind w:firstLine="709"/>
        <w:jc w:val="both"/>
        <w:rPr>
          <w:rFonts w:ascii="Tahoma" w:hAnsi="Tahoma" w:cs="Tahoma"/>
        </w:rPr>
      </w:pPr>
      <w:r w:rsidRPr="00A10154">
        <w:rPr>
          <w:rFonts w:ascii="Tahoma" w:hAnsi="Tahoma" w:cs="Tahoma"/>
        </w:rPr>
        <w:t xml:space="preserve">Одновременно с осмотром присоединяемых электроустановок </w:t>
      </w:r>
      <w:r w:rsidR="001A6E0F">
        <w:rPr>
          <w:rFonts w:ascii="Tahoma" w:hAnsi="Tahoma" w:cs="Tahoma"/>
        </w:rPr>
        <w:t>стороннего потребителя</w:t>
      </w:r>
      <w:r w:rsidRPr="00A10154">
        <w:rPr>
          <w:rFonts w:ascii="Tahoma" w:hAnsi="Tahoma" w:cs="Tahoma"/>
        </w:rPr>
        <w:t xml:space="preserve"> осуществляется допуск к эксплуатации установленного в процессе технологического присоединения прибора учета электрической энергии, включающий составление акта допуска прибора учета к эксплуатации.</w:t>
      </w:r>
    </w:p>
    <w:p w14:paraId="0FE4F86B" w14:textId="113E6741" w:rsidR="00C163C9" w:rsidRDefault="00C163C9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Представитель </w:t>
      </w:r>
      <w:r w:rsidR="00A10154" w:rsidRPr="00C163C9">
        <w:rPr>
          <w:rFonts w:ascii="Tahoma" w:hAnsi="Tahoma" w:cs="Tahoma"/>
        </w:rPr>
        <w:t>АО</w:t>
      </w:r>
      <w:r w:rsidR="00835FB6">
        <w:rPr>
          <w:rFonts w:ascii="Tahoma" w:hAnsi="Tahoma" w:cs="Tahoma"/>
        </w:rPr>
        <w:t> </w:t>
      </w:r>
      <w:r w:rsidR="00A10154" w:rsidRPr="00C163C9">
        <w:rPr>
          <w:rFonts w:ascii="Tahoma" w:hAnsi="Tahoma" w:cs="Tahoma"/>
        </w:rPr>
        <w:t xml:space="preserve">«Норильсктрансгаз» проводит осмотр присоединяемых электроустановок </w:t>
      </w:r>
      <w:r w:rsidR="001A6E0F">
        <w:rPr>
          <w:rFonts w:ascii="Tahoma" w:hAnsi="Tahoma" w:cs="Tahoma"/>
        </w:rPr>
        <w:t>стороннего потребителя</w:t>
      </w:r>
      <w:r w:rsidR="00A10154" w:rsidRPr="00C163C9">
        <w:rPr>
          <w:rFonts w:ascii="Tahoma" w:hAnsi="Tahoma" w:cs="Tahoma"/>
        </w:rPr>
        <w:t xml:space="preserve"> до распределительного устройства (пункта) </w:t>
      </w:r>
      <w:r w:rsidR="001A6E0F">
        <w:rPr>
          <w:rFonts w:ascii="Tahoma" w:hAnsi="Tahoma" w:cs="Tahoma"/>
        </w:rPr>
        <w:t>стороннего потребителя</w:t>
      </w:r>
      <w:r w:rsidR="00A10154" w:rsidRPr="00C163C9">
        <w:rPr>
          <w:rFonts w:ascii="Tahoma" w:hAnsi="Tahoma" w:cs="Tahoma"/>
        </w:rPr>
        <w:t xml:space="preserve"> (распределительного устройства трансформаторной подстанции, вводного устройства, вводного распределительного устройства, главного распределительного щита, узла учета) включительно.</w:t>
      </w:r>
    </w:p>
    <w:p w14:paraId="5E1ADBFD" w14:textId="0C903ED0" w:rsidR="00A10154" w:rsidRPr="00C163C9" w:rsidRDefault="00A10154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C163C9">
        <w:rPr>
          <w:rFonts w:ascii="Tahoma" w:hAnsi="Tahoma" w:cs="Tahoma"/>
        </w:rPr>
        <w:t xml:space="preserve">Для проведения проверки выполнения технических условий </w:t>
      </w:r>
      <w:r w:rsidR="002004A6">
        <w:rPr>
          <w:rFonts w:ascii="Tahoma" w:hAnsi="Tahoma" w:cs="Tahoma"/>
        </w:rPr>
        <w:t>сторонний потребитель</w:t>
      </w:r>
      <w:r w:rsidRPr="00C163C9">
        <w:rPr>
          <w:rFonts w:ascii="Tahoma" w:hAnsi="Tahoma" w:cs="Tahoma"/>
        </w:rPr>
        <w:t xml:space="preserve"> представляет в АО</w:t>
      </w:r>
      <w:r w:rsidR="00835FB6">
        <w:rPr>
          <w:rFonts w:ascii="Tahoma" w:hAnsi="Tahoma" w:cs="Tahoma"/>
        </w:rPr>
        <w:t> </w:t>
      </w:r>
      <w:r w:rsidRPr="00C163C9">
        <w:rPr>
          <w:rFonts w:ascii="Tahoma" w:hAnsi="Tahoma" w:cs="Tahoma"/>
        </w:rPr>
        <w:t>«Норильсктрансгаз» уведомление о выполнении технических условий с приложением следующих документов:</w:t>
      </w:r>
    </w:p>
    <w:p w14:paraId="47765ED0" w14:textId="77777777" w:rsidR="00C163C9" w:rsidRDefault="00A10154" w:rsidP="00C163C9">
      <w:pPr>
        <w:ind w:firstLine="709"/>
        <w:jc w:val="both"/>
        <w:rPr>
          <w:rFonts w:ascii="Tahoma" w:hAnsi="Tahoma" w:cs="Tahoma"/>
        </w:rPr>
      </w:pPr>
      <w:r w:rsidRPr="00A10154">
        <w:rPr>
          <w:rFonts w:ascii="Tahoma" w:hAnsi="Tahoma" w:cs="Tahoma"/>
        </w:rPr>
        <w:t>а) 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</w:t>
      </w:r>
    </w:p>
    <w:p w14:paraId="23202C9A" w14:textId="77777777" w:rsidR="00C163C9" w:rsidRDefault="00A10154" w:rsidP="00C163C9">
      <w:pPr>
        <w:ind w:firstLine="709"/>
        <w:jc w:val="both"/>
        <w:rPr>
          <w:rFonts w:ascii="Tahoma" w:hAnsi="Tahoma" w:cs="Tahoma"/>
        </w:rPr>
      </w:pPr>
      <w:r w:rsidRPr="00A10154">
        <w:rPr>
          <w:rFonts w:ascii="Tahoma" w:hAnsi="Tahoma" w:cs="Tahoma"/>
        </w:rPr>
        <w:t>б)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связи;</w:t>
      </w:r>
    </w:p>
    <w:p w14:paraId="245BDE06" w14:textId="77777777" w:rsidR="00C163C9" w:rsidRDefault="00A10154" w:rsidP="00C163C9">
      <w:pPr>
        <w:ind w:firstLine="709"/>
        <w:jc w:val="both"/>
        <w:rPr>
          <w:rFonts w:ascii="Tahoma" w:hAnsi="Tahoma" w:cs="Tahoma"/>
        </w:rPr>
      </w:pPr>
      <w:r w:rsidRPr="00A10154">
        <w:rPr>
          <w:rFonts w:ascii="Tahoma" w:hAnsi="Tahoma" w:cs="Tahoma"/>
        </w:rPr>
        <w:t>в) документы, содержащие информацию о результатах проведения пусконаладочных работ, приемо-сдаточных и иных испытаний;</w:t>
      </w:r>
    </w:p>
    <w:p w14:paraId="736149FE" w14:textId="77777777" w:rsidR="00A10154" w:rsidRPr="00A10154" w:rsidRDefault="00A10154" w:rsidP="00C163C9">
      <w:pPr>
        <w:ind w:firstLine="709"/>
        <w:jc w:val="both"/>
        <w:rPr>
          <w:rFonts w:ascii="Tahoma" w:hAnsi="Tahoma" w:cs="Tahoma"/>
        </w:rPr>
      </w:pPr>
      <w:r w:rsidRPr="00A10154">
        <w:rPr>
          <w:rFonts w:ascii="Tahoma" w:hAnsi="Tahoma" w:cs="Tahoma"/>
        </w:rPr>
        <w:t>г) нормальные (временные нормальные) схемы электрических соединений объекта электроэнергетики, в том числе однолинейная схема электрических соединений (электроустановки).</w:t>
      </w:r>
    </w:p>
    <w:p w14:paraId="76608FDA" w14:textId="0B5E88E0" w:rsidR="0076003E" w:rsidRDefault="00A10154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C163C9">
        <w:rPr>
          <w:rFonts w:ascii="Tahoma" w:hAnsi="Tahoma" w:cs="Tahoma"/>
        </w:rPr>
        <w:t xml:space="preserve">По результатам мероприятий по проверке выполнения </w:t>
      </w:r>
      <w:r w:rsidR="00E50B1E">
        <w:rPr>
          <w:rFonts w:ascii="Tahoma" w:hAnsi="Tahoma" w:cs="Tahoma"/>
        </w:rPr>
        <w:t>сторонним потребителем</w:t>
      </w:r>
      <w:r w:rsidRPr="00C163C9">
        <w:rPr>
          <w:rFonts w:ascii="Tahoma" w:hAnsi="Tahoma" w:cs="Tahoma"/>
        </w:rPr>
        <w:t xml:space="preserve"> технических условий</w:t>
      </w:r>
      <w:r w:rsidR="00C163C9">
        <w:rPr>
          <w:rFonts w:ascii="Tahoma" w:hAnsi="Tahoma" w:cs="Tahoma"/>
        </w:rPr>
        <w:t>,</w:t>
      </w:r>
      <w:r w:rsidRPr="00C163C9">
        <w:rPr>
          <w:rFonts w:ascii="Tahoma" w:hAnsi="Tahoma" w:cs="Tahoma"/>
        </w:rPr>
        <w:t xml:space="preserve"> АО</w:t>
      </w:r>
      <w:r w:rsidR="00835FB6">
        <w:rPr>
          <w:rFonts w:ascii="Tahoma" w:hAnsi="Tahoma" w:cs="Tahoma"/>
        </w:rPr>
        <w:t> </w:t>
      </w:r>
      <w:r w:rsidRPr="00C163C9">
        <w:rPr>
          <w:rFonts w:ascii="Tahoma" w:hAnsi="Tahoma" w:cs="Tahoma"/>
        </w:rPr>
        <w:t xml:space="preserve">«Норильсктрансгаз» составляет и направляет для подписания </w:t>
      </w:r>
      <w:r w:rsidR="00A17B83">
        <w:rPr>
          <w:rFonts w:ascii="Tahoma" w:hAnsi="Tahoma" w:cs="Tahoma"/>
        </w:rPr>
        <w:t>стороннему потребителю</w:t>
      </w:r>
      <w:r w:rsidRPr="00C163C9">
        <w:rPr>
          <w:rFonts w:ascii="Tahoma" w:hAnsi="Tahoma" w:cs="Tahoma"/>
        </w:rPr>
        <w:t xml:space="preserve"> подписанный со своей стороны в 2 экземплярах акт о выполнении технических </w:t>
      </w:r>
      <w:r w:rsidR="00791DEF">
        <w:rPr>
          <w:rFonts w:ascii="Tahoma" w:hAnsi="Tahoma" w:cs="Tahoma"/>
        </w:rPr>
        <w:t>условий по форме</w:t>
      </w:r>
      <w:r w:rsidRPr="00C163C9">
        <w:rPr>
          <w:rFonts w:ascii="Tahoma" w:hAnsi="Tahoma" w:cs="Tahoma"/>
        </w:rPr>
        <w:t xml:space="preserve"> </w:t>
      </w:r>
      <w:hyperlink w:anchor="Приложение10" w:history="1">
        <w:r w:rsidR="00791DEF" w:rsidRPr="00746EAC">
          <w:rPr>
            <w:rStyle w:val="af1"/>
            <w:rFonts w:ascii="Tahoma" w:hAnsi="Tahoma" w:cs="Tahoma"/>
            <w:b/>
          </w:rPr>
          <w:t>Прило</w:t>
        </w:r>
        <w:r w:rsidR="00746EAC" w:rsidRPr="00746EAC">
          <w:rPr>
            <w:rStyle w:val="af1"/>
            <w:rFonts w:ascii="Tahoma" w:hAnsi="Tahoma" w:cs="Tahoma"/>
            <w:b/>
          </w:rPr>
          <w:t>жения М</w:t>
        </w:r>
      </w:hyperlink>
      <w:r w:rsidRPr="00791DEF">
        <w:rPr>
          <w:rFonts w:ascii="Tahoma" w:hAnsi="Tahoma" w:cs="Tahoma"/>
        </w:rPr>
        <w:t xml:space="preserve"> </w:t>
      </w:r>
      <w:r w:rsidR="00F70820" w:rsidRPr="00F70820">
        <w:rPr>
          <w:rFonts w:ascii="Tahoma" w:hAnsi="Tahoma" w:cs="Tahoma"/>
        </w:rPr>
        <w:t xml:space="preserve">(обязательное) </w:t>
      </w:r>
      <w:r w:rsidRPr="00791DEF">
        <w:rPr>
          <w:rFonts w:ascii="Tahoma" w:hAnsi="Tahoma" w:cs="Tahoma"/>
        </w:rPr>
        <w:t>(далее</w:t>
      </w:r>
      <w:r w:rsidRPr="00C163C9">
        <w:rPr>
          <w:rFonts w:ascii="Tahoma" w:hAnsi="Tahoma" w:cs="Tahoma"/>
        </w:rPr>
        <w:t xml:space="preserve"> - акт о выполнении технических условий).</w:t>
      </w:r>
    </w:p>
    <w:p w14:paraId="717BA4B0" w14:textId="2D5FFB24" w:rsidR="00A10154" w:rsidRPr="0076003E" w:rsidRDefault="002004A6" w:rsidP="0076003E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Сторонний потребитель</w:t>
      </w:r>
      <w:r w:rsidR="00A10154" w:rsidRPr="0076003E">
        <w:rPr>
          <w:rFonts w:ascii="Tahoma" w:hAnsi="Tahoma" w:cs="Tahoma"/>
        </w:rPr>
        <w:t xml:space="preserve"> в течение 5 дней со дня получения подписанного </w:t>
      </w:r>
      <w:r w:rsidR="0076003E">
        <w:rPr>
          <w:rFonts w:ascii="Tahoma" w:hAnsi="Tahoma" w:cs="Tahoma"/>
        </w:rPr>
        <w:t>АО «Норильсктрансгаз»</w:t>
      </w:r>
      <w:r w:rsidR="00A10154" w:rsidRPr="0076003E">
        <w:rPr>
          <w:rFonts w:ascii="Tahoma" w:hAnsi="Tahoma" w:cs="Tahoma"/>
        </w:rPr>
        <w:t xml:space="preserve"> акта о выполнении технических условий возвращает в </w:t>
      </w:r>
      <w:r w:rsidR="00E26EAC">
        <w:rPr>
          <w:rFonts w:ascii="Tahoma" w:hAnsi="Tahoma" w:cs="Tahoma"/>
        </w:rPr>
        <w:t>АО «Норильсктрансгаз»</w:t>
      </w:r>
      <w:r w:rsidR="00A10154" w:rsidRPr="0076003E">
        <w:rPr>
          <w:rFonts w:ascii="Tahoma" w:hAnsi="Tahoma" w:cs="Tahoma"/>
        </w:rPr>
        <w:t xml:space="preserve"> один экземпляр подписанного со своей стороны акта о выполнении технических условий.</w:t>
      </w:r>
    </w:p>
    <w:p w14:paraId="2F69F5F0" w14:textId="4F62123F" w:rsidR="0076003E" w:rsidRDefault="00A10154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76003E">
        <w:rPr>
          <w:rFonts w:ascii="Tahoma" w:hAnsi="Tahoma" w:cs="Tahoma"/>
        </w:rPr>
        <w:t>При невыполнении требований технических условий</w:t>
      </w:r>
      <w:r w:rsidR="00E26EAC">
        <w:rPr>
          <w:rFonts w:ascii="Tahoma" w:hAnsi="Tahoma" w:cs="Tahoma"/>
        </w:rPr>
        <w:t>,</w:t>
      </w:r>
      <w:r w:rsidRPr="0076003E">
        <w:rPr>
          <w:rFonts w:ascii="Tahoma" w:hAnsi="Tahoma" w:cs="Tahoma"/>
        </w:rPr>
        <w:t xml:space="preserve"> АО</w:t>
      </w:r>
      <w:r w:rsidR="00835FB6">
        <w:rPr>
          <w:rFonts w:ascii="Tahoma" w:hAnsi="Tahoma" w:cs="Tahoma"/>
        </w:rPr>
        <w:t> </w:t>
      </w:r>
      <w:r w:rsidRPr="0076003E">
        <w:rPr>
          <w:rFonts w:ascii="Tahoma" w:hAnsi="Tahoma" w:cs="Tahoma"/>
        </w:rPr>
        <w:t>«Норильсктрансгаз» в письменно</w:t>
      </w:r>
      <w:r w:rsidR="00E26EAC">
        <w:rPr>
          <w:rFonts w:ascii="Tahoma" w:hAnsi="Tahoma" w:cs="Tahoma"/>
        </w:rPr>
        <w:t xml:space="preserve">м виде </w:t>
      </w:r>
      <w:r w:rsidRPr="0076003E">
        <w:rPr>
          <w:rFonts w:ascii="Tahoma" w:hAnsi="Tahoma" w:cs="Tahoma"/>
        </w:rPr>
        <w:t xml:space="preserve">уведомляет об этом </w:t>
      </w:r>
      <w:r w:rsidR="001A6E0F">
        <w:rPr>
          <w:rFonts w:ascii="Tahoma" w:hAnsi="Tahoma" w:cs="Tahoma"/>
        </w:rPr>
        <w:t>стороннего потребителя</w:t>
      </w:r>
      <w:r w:rsidRPr="0076003E">
        <w:rPr>
          <w:rFonts w:ascii="Tahoma" w:hAnsi="Tahoma" w:cs="Tahoma"/>
        </w:rPr>
        <w:t>.</w:t>
      </w:r>
    </w:p>
    <w:p w14:paraId="31150F10" w14:textId="0F3283BA" w:rsidR="00A10154" w:rsidRPr="00A10154" w:rsidRDefault="00A10154" w:rsidP="0076003E">
      <w:pPr>
        <w:ind w:firstLine="709"/>
        <w:jc w:val="both"/>
        <w:rPr>
          <w:rFonts w:ascii="Tahoma" w:hAnsi="Tahoma" w:cs="Tahoma"/>
        </w:rPr>
      </w:pPr>
      <w:r w:rsidRPr="0076003E">
        <w:rPr>
          <w:rFonts w:ascii="Tahoma" w:hAnsi="Tahoma" w:cs="Tahoma"/>
        </w:rPr>
        <w:t xml:space="preserve">При выявлении в ходе осмотра невыполнения </w:t>
      </w:r>
      <w:r w:rsidR="00E50B1E">
        <w:rPr>
          <w:rFonts w:ascii="Tahoma" w:hAnsi="Tahoma" w:cs="Tahoma"/>
        </w:rPr>
        <w:t>сторонним потребителем</w:t>
      </w:r>
      <w:r w:rsidRPr="0076003E">
        <w:rPr>
          <w:rFonts w:ascii="Tahoma" w:hAnsi="Tahoma" w:cs="Tahoma"/>
        </w:rPr>
        <w:t xml:space="preserve"> требований технических условий и проектной документации, АО</w:t>
      </w:r>
      <w:r w:rsidR="00835FB6">
        <w:rPr>
          <w:rFonts w:ascii="Tahoma" w:hAnsi="Tahoma" w:cs="Tahoma"/>
        </w:rPr>
        <w:t> </w:t>
      </w:r>
      <w:r w:rsidRPr="0076003E">
        <w:rPr>
          <w:rFonts w:ascii="Tahoma" w:hAnsi="Tahoma" w:cs="Tahoma"/>
        </w:rPr>
        <w:t xml:space="preserve">«Норильсктрансгаз» по завершении осмотра электроустановок составляет и передает </w:t>
      </w:r>
      <w:r w:rsidR="00A17B83">
        <w:rPr>
          <w:rFonts w:ascii="Tahoma" w:hAnsi="Tahoma" w:cs="Tahoma"/>
        </w:rPr>
        <w:t>стороннему потребителю</w:t>
      </w:r>
      <w:r w:rsidRPr="0076003E">
        <w:rPr>
          <w:rFonts w:ascii="Tahoma" w:hAnsi="Tahoma" w:cs="Tahoma"/>
        </w:rPr>
        <w:t xml:space="preserve"> перечень замечаний, выявленных в ходе пр</w:t>
      </w:r>
      <w:r w:rsidR="0076003E">
        <w:rPr>
          <w:rFonts w:ascii="Tahoma" w:hAnsi="Tahoma" w:cs="Tahoma"/>
        </w:rPr>
        <w:t>оверки и подлежащих выполнению.</w:t>
      </w:r>
      <w:r w:rsidR="00B04823">
        <w:rPr>
          <w:rFonts w:ascii="Tahoma" w:hAnsi="Tahoma" w:cs="Tahoma"/>
        </w:rPr>
        <w:t xml:space="preserve"> </w:t>
      </w:r>
      <w:r w:rsidRPr="0076003E">
        <w:rPr>
          <w:rFonts w:ascii="Tahoma" w:hAnsi="Tahoma" w:cs="Tahoma"/>
        </w:rPr>
        <w:t xml:space="preserve">Повторный осмотр электроустановки </w:t>
      </w:r>
      <w:r w:rsidR="001A6E0F">
        <w:rPr>
          <w:rFonts w:ascii="Tahoma" w:hAnsi="Tahoma" w:cs="Tahoma"/>
        </w:rPr>
        <w:t>стороннего потребителя</w:t>
      </w:r>
      <w:r w:rsidRPr="0076003E">
        <w:rPr>
          <w:rFonts w:ascii="Tahoma" w:hAnsi="Tahoma" w:cs="Tahoma"/>
        </w:rPr>
        <w:t xml:space="preserve">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устранению.</w:t>
      </w:r>
      <w:r w:rsidR="00B04823">
        <w:rPr>
          <w:rFonts w:ascii="Tahoma" w:hAnsi="Tahoma" w:cs="Tahoma"/>
        </w:rPr>
        <w:t xml:space="preserve"> </w:t>
      </w:r>
      <w:r w:rsidRPr="00A10154">
        <w:rPr>
          <w:rFonts w:ascii="Tahoma" w:hAnsi="Tahoma" w:cs="Tahoma"/>
        </w:rPr>
        <w:t>Акт о выполнении технических условий подписывается после устранения всех замечаний.</w:t>
      </w:r>
    </w:p>
    <w:p w14:paraId="0FEF9D3A" w14:textId="77777777" w:rsidR="0076003E" w:rsidRDefault="00A10154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76003E">
        <w:rPr>
          <w:rFonts w:ascii="Tahoma" w:hAnsi="Tahoma" w:cs="Tahoma"/>
        </w:rPr>
        <w:t>В случае если техническими условиями предусмотрен поэтапный ввод в работу энергопринимающих устройств, проверка выполнения технических условий проводится в части мероприятий, предусмотренных каждым этапом, и по техническим условиям в целом по завершении выполнения всех этапов.</w:t>
      </w:r>
    </w:p>
    <w:p w14:paraId="766F6753" w14:textId="441D102F" w:rsidR="00A10154" w:rsidRPr="0076003E" w:rsidRDefault="00A10154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76003E">
        <w:rPr>
          <w:rFonts w:ascii="Tahoma" w:hAnsi="Tahoma" w:cs="Tahoma"/>
        </w:rPr>
        <w:t xml:space="preserve">Срок проведения мероприятий по проверке выполнения технических условий (с учетом выдачи </w:t>
      </w:r>
      <w:r w:rsidR="00A17B83">
        <w:rPr>
          <w:rFonts w:ascii="Tahoma" w:hAnsi="Tahoma" w:cs="Tahoma"/>
        </w:rPr>
        <w:t>стороннему потребителю</w:t>
      </w:r>
      <w:r w:rsidRPr="0076003E">
        <w:rPr>
          <w:rFonts w:ascii="Tahoma" w:hAnsi="Tahoma" w:cs="Tahoma"/>
        </w:rPr>
        <w:t xml:space="preserve"> подписанных со стороны АО</w:t>
      </w:r>
      <w:r w:rsidR="00835FB6">
        <w:rPr>
          <w:rFonts w:ascii="Tahoma" w:hAnsi="Tahoma" w:cs="Tahoma"/>
        </w:rPr>
        <w:t> </w:t>
      </w:r>
      <w:r w:rsidRPr="0076003E">
        <w:rPr>
          <w:rFonts w:ascii="Tahoma" w:hAnsi="Tahoma" w:cs="Tahoma"/>
        </w:rPr>
        <w:t>«Норильсктрансгаз» акта о выполнении технических условий) не должен превыш</w:t>
      </w:r>
      <w:r w:rsidR="0076003E">
        <w:rPr>
          <w:rFonts w:ascii="Tahoma" w:hAnsi="Tahoma" w:cs="Tahoma"/>
        </w:rPr>
        <w:t>ать 25 дней со дня получения АО </w:t>
      </w:r>
      <w:r w:rsidRPr="0076003E">
        <w:rPr>
          <w:rFonts w:ascii="Tahoma" w:hAnsi="Tahoma" w:cs="Tahoma"/>
        </w:rPr>
        <w:t xml:space="preserve">«Норильсктрансгаз» уведомления от </w:t>
      </w:r>
      <w:r w:rsidR="001A6E0F">
        <w:rPr>
          <w:rFonts w:ascii="Tahoma" w:hAnsi="Tahoma" w:cs="Tahoma"/>
        </w:rPr>
        <w:t>стороннего потребителя</w:t>
      </w:r>
      <w:r w:rsidRPr="0076003E">
        <w:rPr>
          <w:rFonts w:ascii="Tahoma" w:hAnsi="Tahoma" w:cs="Tahoma"/>
        </w:rPr>
        <w:t xml:space="preserve"> о готовности к проверке выполнения технических условий либо уведомления об устранении замечаний.</w:t>
      </w:r>
    </w:p>
    <w:p w14:paraId="2ADBD044" w14:textId="0A495062" w:rsidR="00A10154" w:rsidRDefault="00A10154">
      <w:pPr>
        <w:rPr>
          <w:rFonts w:ascii="Tahoma" w:hAnsi="Tahoma" w:cs="Tahoma"/>
        </w:rPr>
      </w:pPr>
    </w:p>
    <w:p w14:paraId="4DD196F2" w14:textId="77777777" w:rsidR="00C8108E" w:rsidRPr="00C8108E" w:rsidRDefault="00C8108E" w:rsidP="00D16B75">
      <w:pPr>
        <w:pStyle w:val="af8"/>
        <w:numPr>
          <w:ilvl w:val="0"/>
          <w:numId w:val="4"/>
        </w:numPr>
        <w:ind w:left="0" w:firstLine="0"/>
        <w:jc w:val="center"/>
        <w:rPr>
          <w:rFonts w:ascii="Tahoma" w:hAnsi="Tahoma" w:cs="Tahoma"/>
          <w:b/>
        </w:rPr>
      </w:pPr>
      <w:bookmarkStart w:id="8" w:name="Договор"/>
      <w:r w:rsidRPr="00C8108E">
        <w:rPr>
          <w:rFonts w:ascii="Tahoma" w:hAnsi="Tahoma" w:cs="Tahoma"/>
          <w:b/>
        </w:rPr>
        <w:t>Заключение договора энергоснабжения с АО «Норильсктрансгаз».</w:t>
      </w:r>
    </w:p>
    <w:bookmarkEnd w:id="8"/>
    <w:p w14:paraId="7C989E5F" w14:textId="77777777" w:rsidR="00C8108E" w:rsidRPr="00C8108E" w:rsidRDefault="00C8108E" w:rsidP="00C8108E">
      <w:pPr>
        <w:rPr>
          <w:rFonts w:ascii="Tahoma" w:hAnsi="Tahoma" w:cs="Tahoma"/>
        </w:rPr>
      </w:pPr>
    </w:p>
    <w:p w14:paraId="69B69541" w14:textId="642DB2A4" w:rsidR="00223CFA" w:rsidRDefault="00835FB6" w:rsidP="00223CFA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Сторонний п</w:t>
      </w:r>
      <w:r w:rsidR="00180DAC">
        <w:rPr>
          <w:rFonts w:ascii="Tahoma" w:hAnsi="Tahoma" w:cs="Tahoma"/>
        </w:rPr>
        <w:t>отребитель</w:t>
      </w:r>
      <w:r w:rsidR="00C8108E" w:rsidRPr="00C8108E">
        <w:rPr>
          <w:rFonts w:ascii="Tahoma" w:hAnsi="Tahoma" w:cs="Tahoma"/>
        </w:rPr>
        <w:t xml:space="preserve">, имеющий намерение заключить с </w:t>
      </w:r>
      <w:r w:rsidR="00C8108E">
        <w:rPr>
          <w:rFonts w:ascii="Tahoma" w:hAnsi="Tahoma" w:cs="Tahoma"/>
        </w:rPr>
        <w:t>АО «Норильсктрансгаз»</w:t>
      </w:r>
      <w:r w:rsidR="00C8108E" w:rsidRPr="00C8108E">
        <w:rPr>
          <w:rFonts w:ascii="Tahoma" w:hAnsi="Tahoma" w:cs="Tahoma"/>
        </w:rPr>
        <w:t xml:space="preserve"> договор </w:t>
      </w:r>
      <w:r w:rsidR="000B6BA6">
        <w:rPr>
          <w:rFonts w:ascii="Tahoma" w:hAnsi="Tahoma" w:cs="Tahoma"/>
        </w:rPr>
        <w:t>электроснабжения</w:t>
      </w:r>
      <w:r w:rsidR="00C8108E" w:rsidRPr="00C8108E">
        <w:rPr>
          <w:rFonts w:ascii="Tahoma" w:hAnsi="Tahoma" w:cs="Tahoma"/>
        </w:rPr>
        <w:t xml:space="preserve">, предоставляет заявление и </w:t>
      </w:r>
      <w:r w:rsidR="0071776E">
        <w:rPr>
          <w:rFonts w:ascii="Tahoma" w:hAnsi="Tahoma" w:cs="Tahoma"/>
        </w:rPr>
        <w:t xml:space="preserve">документы в соответствии с действующим </w:t>
      </w:r>
      <w:r w:rsidR="00223CFA" w:rsidRPr="00223CFA">
        <w:rPr>
          <w:rFonts w:ascii="Tahoma" w:hAnsi="Tahoma" w:cs="Tahoma"/>
        </w:rPr>
        <w:t>Положение</w:t>
      </w:r>
      <w:r w:rsidR="0071776E">
        <w:rPr>
          <w:rFonts w:ascii="Tahoma" w:hAnsi="Tahoma" w:cs="Tahoma"/>
        </w:rPr>
        <w:t>м</w:t>
      </w:r>
      <w:r w:rsidR="00223CFA" w:rsidRPr="00223CFA">
        <w:rPr>
          <w:rFonts w:ascii="Tahoma" w:hAnsi="Tahoma" w:cs="Tahoma"/>
        </w:rPr>
        <w:t xml:space="preserve"> о договорной работе в</w:t>
      </w:r>
      <w:r w:rsidR="00223CFA">
        <w:rPr>
          <w:rFonts w:ascii="Tahoma" w:hAnsi="Tahoma" w:cs="Tahoma"/>
        </w:rPr>
        <w:t xml:space="preserve"> </w:t>
      </w:r>
      <w:r w:rsidR="0071776E">
        <w:rPr>
          <w:rFonts w:ascii="Tahoma" w:hAnsi="Tahoma" w:cs="Tahoma"/>
        </w:rPr>
        <w:t>АО </w:t>
      </w:r>
      <w:r w:rsidR="00223CFA" w:rsidRPr="00223CFA">
        <w:rPr>
          <w:rFonts w:ascii="Tahoma" w:hAnsi="Tahoma" w:cs="Tahoma"/>
        </w:rPr>
        <w:t>«Норильсктрансгаз»</w:t>
      </w:r>
      <w:r w:rsidR="000B6BA6">
        <w:rPr>
          <w:rFonts w:ascii="Tahoma" w:hAnsi="Tahoma" w:cs="Tahoma"/>
        </w:rPr>
        <w:t>.</w:t>
      </w:r>
    </w:p>
    <w:p w14:paraId="41FBADB7" w14:textId="18880CCE" w:rsidR="004F2CD6" w:rsidRDefault="00C8108E" w:rsidP="004F2CD6">
      <w:pPr>
        <w:ind w:firstLine="709"/>
        <w:jc w:val="both"/>
        <w:rPr>
          <w:rFonts w:ascii="Tahoma" w:hAnsi="Tahoma" w:cs="Tahoma"/>
        </w:rPr>
      </w:pPr>
      <w:r w:rsidRPr="00C8108E">
        <w:rPr>
          <w:rFonts w:ascii="Tahoma" w:hAnsi="Tahoma" w:cs="Tahoma"/>
        </w:rPr>
        <w:t>Документ</w:t>
      </w:r>
      <w:r w:rsidR="004F2CD6">
        <w:rPr>
          <w:rFonts w:ascii="Tahoma" w:hAnsi="Tahoma" w:cs="Tahoma"/>
        </w:rPr>
        <w:t>ом</w:t>
      </w:r>
      <w:r w:rsidRPr="00C8108E">
        <w:rPr>
          <w:rFonts w:ascii="Tahoma" w:hAnsi="Tahoma" w:cs="Tahoma"/>
        </w:rPr>
        <w:t xml:space="preserve">, подтверждающими технологическое присоединение в установленном порядке к объектам электросетевого хозяйства </w:t>
      </w:r>
      <w:r w:rsidR="004F2CD6">
        <w:rPr>
          <w:rFonts w:ascii="Tahoma" w:hAnsi="Tahoma" w:cs="Tahoma"/>
        </w:rPr>
        <w:t>АО </w:t>
      </w:r>
      <w:r w:rsidR="004F2CD6" w:rsidRPr="004F2CD6">
        <w:rPr>
          <w:rFonts w:ascii="Tahoma" w:hAnsi="Tahoma" w:cs="Tahoma"/>
        </w:rPr>
        <w:t xml:space="preserve">«Норильсктрансгаз» </w:t>
      </w:r>
      <w:r w:rsidRPr="00C8108E">
        <w:rPr>
          <w:rFonts w:ascii="Tahoma" w:hAnsi="Tahoma" w:cs="Tahoma"/>
        </w:rPr>
        <w:t xml:space="preserve">энергопринимающих устройств, в отношении которых подано заявление </w:t>
      </w:r>
      <w:r w:rsidR="004F2CD6">
        <w:rPr>
          <w:rFonts w:ascii="Tahoma" w:hAnsi="Tahoma" w:cs="Tahoma"/>
        </w:rPr>
        <w:t xml:space="preserve">о заключении договора, является </w:t>
      </w:r>
      <w:hyperlink w:anchor="Приложение11" w:history="1">
        <w:r w:rsidRPr="00334B07">
          <w:rPr>
            <w:rStyle w:val="af1"/>
            <w:rFonts w:ascii="Tahoma" w:hAnsi="Tahoma" w:cs="Tahoma"/>
          </w:rPr>
          <w:t>Акт о технологическом присоединении</w:t>
        </w:r>
      </w:hyperlink>
      <w:r w:rsidRPr="004F2CD6">
        <w:rPr>
          <w:rFonts w:ascii="Tahoma" w:hAnsi="Tahoma" w:cs="Tahoma"/>
        </w:rPr>
        <w:t xml:space="preserve">, составленный и подписанный потребителем и </w:t>
      </w:r>
      <w:r w:rsidR="004F2CD6" w:rsidRPr="004F2CD6">
        <w:rPr>
          <w:rFonts w:ascii="Tahoma" w:hAnsi="Tahoma" w:cs="Tahoma"/>
        </w:rPr>
        <w:t>АО «Норильсктрансгаз»</w:t>
      </w:r>
      <w:r w:rsidRPr="004F2CD6">
        <w:rPr>
          <w:rFonts w:ascii="Tahoma" w:hAnsi="Tahoma" w:cs="Tahoma"/>
        </w:rPr>
        <w:t>, к чьим сетям (энергетическим установкам) присоединены энергопринимающие устройства потребителя.</w:t>
      </w:r>
      <w:r w:rsidR="00B04823">
        <w:rPr>
          <w:rFonts w:ascii="Tahoma" w:hAnsi="Tahoma" w:cs="Tahoma"/>
        </w:rPr>
        <w:t xml:space="preserve"> </w:t>
      </w:r>
    </w:p>
    <w:p w14:paraId="6F44277C" w14:textId="1B1EEB20" w:rsidR="004F2CD6" w:rsidRDefault="00C8108E" w:rsidP="004F2CD6">
      <w:pPr>
        <w:ind w:firstLine="709"/>
        <w:jc w:val="both"/>
        <w:rPr>
          <w:rFonts w:ascii="Tahoma" w:hAnsi="Tahoma" w:cs="Tahoma"/>
        </w:rPr>
      </w:pPr>
      <w:r w:rsidRPr="00C8108E">
        <w:rPr>
          <w:rFonts w:ascii="Tahoma" w:hAnsi="Tahoma" w:cs="Tahoma"/>
        </w:rPr>
        <w:t xml:space="preserve">Документом о допуске в эксплуатацию прибора учета электрической энергии является </w:t>
      </w:r>
      <w:hyperlink w:anchor="Приложение14" w:history="1">
        <w:r w:rsidRPr="00334B07">
          <w:rPr>
            <w:rStyle w:val="af1"/>
            <w:rFonts w:ascii="Tahoma" w:hAnsi="Tahoma" w:cs="Tahoma"/>
          </w:rPr>
          <w:t>акт допуска прибора учета в эксплуатацию</w:t>
        </w:r>
      </w:hyperlink>
      <w:r w:rsidRPr="00C8108E">
        <w:rPr>
          <w:rFonts w:ascii="Tahoma" w:hAnsi="Tahoma" w:cs="Tahoma"/>
        </w:rPr>
        <w:t>.</w:t>
      </w:r>
    </w:p>
    <w:p w14:paraId="24ABB05E" w14:textId="77777777" w:rsidR="00CF23C1" w:rsidRDefault="00C8108E" w:rsidP="00CF23C1">
      <w:pPr>
        <w:ind w:firstLine="709"/>
        <w:jc w:val="both"/>
        <w:rPr>
          <w:rFonts w:ascii="Tahoma" w:hAnsi="Tahoma" w:cs="Tahoma"/>
        </w:rPr>
      </w:pPr>
      <w:r w:rsidRPr="00C8108E">
        <w:rPr>
          <w:rFonts w:ascii="Tahoma" w:hAnsi="Tahoma" w:cs="Tahoma"/>
        </w:rPr>
        <w:t>После предоставления всех документов заклю</w:t>
      </w:r>
      <w:r w:rsidR="00CF23C1">
        <w:rPr>
          <w:rFonts w:ascii="Tahoma" w:hAnsi="Tahoma" w:cs="Tahoma"/>
        </w:rPr>
        <w:t>чается договор энергоснабжения.</w:t>
      </w:r>
    </w:p>
    <w:p w14:paraId="6999C469" w14:textId="77777777" w:rsidR="00CF23C1" w:rsidRDefault="00C8108E" w:rsidP="00CF23C1">
      <w:pPr>
        <w:ind w:firstLine="709"/>
        <w:jc w:val="both"/>
        <w:rPr>
          <w:rFonts w:ascii="Tahoma" w:hAnsi="Tahoma" w:cs="Tahoma"/>
        </w:rPr>
      </w:pPr>
      <w:r w:rsidRPr="00C8108E">
        <w:rPr>
          <w:rFonts w:ascii="Tahoma" w:hAnsi="Tahoma" w:cs="Tahoma"/>
        </w:rPr>
        <w:t xml:space="preserve">После выполнения всех необходимых мероприятий по присоединению к электросетям и заключению договора энергоснабжения с </w:t>
      </w:r>
      <w:r w:rsidR="00CF23C1">
        <w:rPr>
          <w:rFonts w:ascii="Tahoma" w:hAnsi="Tahoma" w:cs="Tahoma"/>
        </w:rPr>
        <w:t>АО «Норильсктрансгаз»</w:t>
      </w:r>
      <w:r w:rsidRPr="00C8108E">
        <w:rPr>
          <w:rFonts w:ascii="Tahoma" w:hAnsi="Tahoma" w:cs="Tahoma"/>
        </w:rPr>
        <w:t xml:space="preserve"> осуществляется </w:t>
      </w:r>
      <w:r w:rsidR="00CF23C1">
        <w:rPr>
          <w:rFonts w:ascii="Tahoma" w:hAnsi="Tahoma" w:cs="Tahoma"/>
        </w:rPr>
        <w:t>ф</w:t>
      </w:r>
      <w:r w:rsidRPr="00C8108E">
        <w:rPr>
          <w:rFonts w:ascii="Tahoma" w:hAnsi="Tahoma" w:cs="Tahoma"/>
        </w:rPr>
        <w:t>актический прием (подача) напряжения и мощности путем включения коммутационного аппарата (фиксация коммутационного аппарата в положении «включено»)</w:t>
      </w:r>
      <w:r w:rsidR="00CF23C1">
        <w:rPr>
          <w:rFonts w:ascii="Tahoma" w:hAnsi="Tahoma" w:cs="Tahoma"/>
        </w:rPr>
        <w:t>.</w:t>
      </w:r>
    </w:p>
    <w:p w14:paraId="70025EF9" w14:textId="77777777" w:rsidR="00B04823" w:rsidRDefault="00B04823">
      <w:pPr>
        <w:rPr>
          <w:rFonts w:ascii="Tahoma" w:hAnsi="Tahoma" w:cs="Tahoma"/>
        </w:rPr>
      </w:pPr>
    </w:p>
    <w:p w14:paraId="19B126FA" w14:textId="4FF46D29" w:rsidR="005C3B2E" w:rsidRDefault="0083166A" w:rsidP="00D86EFF">
      <w:pPr>
        <w:pStyle w:val="2"/>
        <w:ind w:firstLine="0"/>
        <w:jc w:val="center"/>
      </w:pPr>
      <w:bookmarkStart w:id="9" w:name="Приемка"/>
      <w:r w:rsidRPr="0083166A">
        <w:rPr>
          <w:u w:val="none"/>
        </w:rPr>
        <w:t>Приемка в эксплуатацию законченных строительством объектов</w:t>
      </w:r>
      <w:r>
        <w:rPr>
          <w:u w:val="none"/>
        </w:rPr>
        <w:t xml:space="preserve"> </w:t>
      </w:r>
      <w:r w:rsidR="00DB16EE">
        <w:rPr>
          <w:u w:val="none"/>
        </w:rPr>
        <w:t>(вновь вводимых и реконструированных)</w:t>
      </w:r>
      <w:r w:rsidRPr="0083166A">
        <w:rPr>
          <w:u w:val="none"/>
        </w:rPr>
        <w:t>.</w:t>
      </w:r>
    </w:p>
    <w:p w14:paraId="6F0CAD9C" w14:textId="77777777" w:rsidR="00D86EFF" w:rsidRDefault="00D86EFF" w:rsidP="00D86EFF">
      <w:pPr>
        <w:pStyle w:val="2"/>
        <w:numPr>
          <w:ilvl w:val="0"/>
          <w:numId w:val="0"/>
        </w:numPr>
      </w:pPr>
    </w:p>
    <w:bookmarkEnd w:id="9"/>
    <w:p w14:paraId="18833CF1" w14:textId="09850AE4" w:rsidR="00523449" w:rsidRPr="00216290" w:rsidRDefault="005C3B2E" w:rsidP="00D16B75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216290">
        <w:rPr>
          <w:rFonts w:ascii="Tahoma" w:hAnsi="Tahoma" w:cs="Tahoma"/>
        </w:rPr>
        <w:t>После завершения строительства, реконструкции объекта капитального строительства в составе комплекта документации для приемки объекта в эксплуатацию должны быть представ</w:t>
      </w:r>
      <w:r w:rsidR="0083166A" w:rsidRPr="00216290">
        <w:rPr>
          <w:rFonts w:ascii="Tahoma" w:hAnsi="Tahoma" w:cs="Tahoma"/>
        </w:rPr>
        <w:t>лены следующие документы</w:t>
      </w:r>
      <w:r w:rsidR="00216290" w:rsidRPr="00216290">
        <w:rPr>
          <w:rFonts w:ascii="Tahoma" w:hAnsi="Tahoma" w:cs="Tahoma"/>
        </w:rPr>
        <w:t xml:space="preserve">, </w:t>
      </w:r>
      <w:r w:rsidR="00523449" w:rsidRPr="00216290">
        <w:rPr>
          <w:rFonts w:ascii="Tahoma" w:hAnsi="Tahoma" w:cs="Tahoma"/>
        </w:rPr>
        <w:t>необходимы</w:t>
      </w:r>
      <w:r w:rsidR="00216290" w:rsidRPr="00216290">
        <w:rPr>
          <w:rFonts w:ascii="Tahoma" w:hAnsi="Tahoma" w:cs="Tahoma"/>
        </w:rPr>
        <w:t>е</w:t>
      </w:r>
      <w:r w:rsidR="00523449" w:rsidRPr="00216290">
        <w:rPr>
          <w:rFonts w:ascii="Tahoma" w:hAnsi="Tahoma" w:cs="Tahoma"/>
        </w:rPr>
        <w:t xml:space="preserve"> для предоставления в Ростехнадзор для выдачи разрешения на допуск в эксплуатацию электроустановки:</w:t>
      </w:r>
    </w:p>
    <w:p w14:paraId="248FBFE7" w14:textId="760B13C0" w:rsidR="00523449" w:rsidRPr="00D561A5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D561A5">
        <w:rPr>
          <w:rFonts w:ascii="Tahoma" w:hAnsi="Tahoma" w:cs="Tahoma"/>
        </w:rPr>
        <w:t xml:space="preserve">заявление о проведении осмотра и выдаче разрешения на допуск в эксплуатацию электроустановки в соответствии с приложением № 1 к </w:t>
      </w:r>
      <w:r w:rsidR="00D561A5" w:rsidRPr="00D561A5">
        <w:rPr>
          <w:rFonts w:ascii="Tahoma" w:hAnsi="Tahoma" w:cs="Tahoma"/>
        </w:rPr>
        <w:t>РД 12-08-2008 «Порядок организации работ по выдаче разрешений на допуск в эксплуатацию энергоустановок»</w:t>
      </w:r>
      <w:r w:rsidR="00F21710" w:rsidRPr="00F21710">
        <w:rPr>
          <w:rFonts w:ascii="Tahoma" w:eastAsia="Calibri" w:hAnsi="Tahoma" w:cs="Tahoma"/>
          <w:sz w:val="22"/>
        </w:rPr>
        <w:t xml:space="preserve"> </w:t>
      </w:r>
      <w:r w:rsidR="00F21710" w:rsidRPr="00F21710">
        <w:rPr>
          <w:rFonts w:ascii="Tahoma" w:hAnsi="Tahoma" w:cs="Tahoma"/>
          <w:vertAlign w:val="superscript"/>
        </w:rPr>
        <w:t>[9]</w:t>
      </w:r>
      <w:r w:rsidR="00D561A5" w:rsidRPr="00D561A5">
        <w:rPr>
          <w:rFonts w:ascii="Tahoma" w:hAnsi="Tahoma" w:cs="Tahoma"/>
        </w:rPr>
        <w:t xml:space="preserve"> </w:t>
      </w:r>
      <w:r w:rsidR="00D561A5">
        <w:rPr>
          <w:rFonts w:ascii="Tahoma" w:hAnsi="Tahoma" w:cs="Tahoma"/>
        </w:rPr>
        <w:t>(</w:t>
      </w:r>
      <w:r w:rsidR="00D561A5" w:rsidRPr="00D561A5">
        <w:rPr>
          <w:rFonts w:ascii="Tahoma" w:hAnsi="Tahoma" w:cs="Tahoma"/>
        </w:rPr>
        <w:t>Приказ Ростехнадзора от 07.04.2008 N 212</w:t>
      </w:r>
      <w:r w:rsidR="00D561A5">
        <w:rPr>
          <w:rFonts w:ascii="Tahoma" w:hAnsi="Tahoma" w:cs="Tahoma"/>
        </w:rPr>
        <w:t>,</w:t>
      </w:r>
      <w:r w:rsidR="00D561A5" w:rsidRPr="00D561A5">
        <w:rPr>
          <w:rFonts w:ascii="Tahoma" w:hAnsi="Tahoma" w:cs="Tahoma"/>
        </w:rPr>
        <w:t xml:space="preserve"> </w:t>
      </w:r>
      <w:r w:rsidR="00D561A5">
        <w:rPr>
          <w:rFonts w:ascii="Tahoma" w:hAnsi="Tahoma" w:cs="Tahoma"/>
        </w:rPr>
        <w:t>р</w:t>
      </w:r>
      <w:r w:rsidR="00D561A5" w:rsidRPr="00D561A5">
        <w:rPr>
          <w:rFonts w:ascii="Tahoma" w:hAnsi="Tahoma" w:cs="Tahoma"/>
        </w:rPr>
        <w:t>уководящий документ от 07.04.2008 N 12-08-2008</w:t>
      </w:r>
      <w:r w:rsidR="00D561A5">
        <w:rPr>
          <w:rFonts w:ascii="Tahoma" w:hAnsi="Tahoma" w:cs="Tahoma"/>
        </w:rPr>
        <w:t>,</w:t>
      </w:r>
      <w:r w:rsidR="00D561A5" w:rsidRPr="00D561A5">
        <w:rPr>
          <w:rFonts w:ascii="Tahoma" w:hAnsi="Tahoma" w:cs="Tahoma"/>
        </w:rPr>
        <w:t xml:space="preserve"> </w:t>
      </w:r>
      <w:r w:rsidR="00D561A5">
        <w:rPr>
          <w:rFonts w:ascii="Tahoma" w:hAnsi="Tahoma" w:cs="Tahoma"/>
        </w:rPr>
        <w:t>з</w:t>
      </w:r>
      <w:r w:rsidR="00D561A5" w:rsidRPr="00D561A5">
        <w:rPr>
          <w:rFonts w:ascii="Tahoma" w:hAnsi="Tahoma" w:cs="Tahoma"/>
        </w:rPr>
        <w:t>арегистрирован в Министерств</w:t>
      </w:r>
      <w:r w:rsidR="00D561A5">
        <w:rPr>
          <w:rFonts w:ascii="Tahoma" w:hAnsi="Tahoma" w:cs="Tahoma"/>
        </w:rPr>
        <w:t xml:space="preserve">е юстиции Российской Федерации </w:t>
      </w:r>
      <w:r w:rsidR="00D561A5" w:rsidRPr="00D561A5">
        <w:rPr>
          <w:rFonts w:ascii="Tahoma" w:hAnsi="Tahoma" w:cs="Tahoma"/>
        </w:rPr>
        <w:t>28.04.2008 N 11597</w:t>
      </w:r>
      <w:r w:rsidRPr="00D561A5">
        <w:rPr>
          <w:rFonts w:ascii="Tahoma" w:hAnsi="Tahoma" w:cs="Tahoma"/>
        </w:rPr>
        <w:t>. К заявлению прилагается список документации</w:t>
      </w:r>
      <w:r w:rsidR="00216290">
        <w:rPr>
          <w:rFonts w:ascii="Tahoma" w:hAnsi="Tahoma" w:cs="Tahoma"/>
        </w:rPr>
        <w:t xml:space="preserve"> </w:t>
      </w:r>
      <w:r w:rsidRPr="00D561A5">
        <w:rPr>
          <w:rFonts w:ascii="Tahoma" w:hAnsi="Tahoma" w:cs="Tahoma"/>
        </w:rPr>
        <w:t>(опись);</w:t>
      </w:r>
    </w:p>
    <w:p w14:paraId="5920C21E" w14:textId="05F73C4A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копию учредительного документа (заверенную в установленном порядке) для юридического лица;</w:t>
      </w:r>
    </w:p>
    <w:p w14:paraId="6E698C72" w14:textId="13D42A9C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документы, подтверждающие полномочия лица (лиц), представляющего собственника;</w:t>
      </w:r>
    </w:p>
    <w:p w14:paraId="7C85167D" w14:textId="532EF308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 xml:space="preserve">технические условия на технологическое </w:t>
      </w:r>
      <w:r w:rsidR="006719B3" w:rsidRPr="00523449">
        <w:rPr>
          <w:rFonts w:ascii="Tahoma" w:hAnsi="Tahoma" w:cs="Tahoma"/>
        </w:rPr>
        <w:t>присоединение</w:t>
      </w:r>
      <w:r w:rsidR="006719B3" w:rsidRPr="006719B3">
        <w:rPr>
          <w:rFonts w:ascii="Tahoma" w:hAnsi="Tahoma" w:cs="Tahoma"/>
          <w:vertAlign w:val="superscript"/>
        </w:rPr>
        <w:t xml:space="preserve"> [2]</w:t>
      </w:r>
      <w:r w:rsidRPr="00523449">
        <w:rPr>
          <w:rFonts w:ascii="Tahoma" w:hAnsi="Tahoma" w:cs="Tahoma"/>
        </w:rPr>
        <w:t xml:space="preserve"> и справк</w:t>
      </w:r>
      <w:r w:rsidR="006B636D">
        <w:rPr>
          <w:rFonts w:ascii="Tahoma" w:hAnsi="Tahoma" w:cs="Tahoma"/>
        </w:rPr>
        <w:t>у об их выполнении</w:t>
      </w:r>
      <w:r w:rsidRPr="00523449">
        <w:rPr>
          <w:rFonts w:ascii="Tahoma" w:hAnsi="Tahoma" w:cs="Tahoma"/>
        </w:rPr>
        <w:t>;</w:t>
      </w:r>
    </w:p>
    <w:p w14:paraId="19CDBD82" w14:textId="484370BD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проект электроустановки, согласованный в установленном порядке;</w:t>
      </w:r>
    </w:p>
    <w:p w14:paraId="68C16EE9" w14:textId="29E21DB6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 xml:space="preserve">однолинейную схему электроснабжения электроустановки, подписанную ответственным за электрохозяйство </w:t>
      </w:r>
      <w:r w:rsidR="001A6E0F">
        <w:rPr>
          <w:rFonts w:ascii="Tahoma" w:hAnsi="Tahoma" w:cs="Tahoma"/>
        </w:rPr>
        <w:t>стороннего потребителя</w:t>
      </w:r>
      <w:r w:rsidRPr="00523449">
        <w:rPr>
          <w:rFonts w:ascii="Tahoma" w:hAnsi="Tahoma" w:cs="Tahoma"/>
        </w:rPr>
        <w:t>;</w:t>
      </w:r>
    </w:p>
    <w:p w14:paraId="37052669" w14:textId="38CE6CF8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сертификаты соответствия на электрооборудование (согласно утвержденному перечню продукции, подлежащей обязательной сертификации);</w:t>
      </w:r>
    </w:p>
    <w:p w14:paraId="0DF39EE7" w14:textId="7E74E25C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копию свидетельства о регистрации электротехнической лаборатории в органах Ростехнадзора, проводившей приемо-сдаточные или профилактические испытания, с перечнем разрешенных видов испытаний;</w:t>
      </w:r>
    </w:p>
    <w:p w14:paraId="32CF5468" w14:textId="5D233DED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перечень инструкций по охране труда и технике безопасности по видам работ;</w:t>
      </w:r>
    </w:p>
    <w:p w14:paraId="4FC580AA" w14:textId="3C3C37AD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перечень должностных инструкций по каждому рабочему месту электротехнического персонала;</w:t>
      </w:r>
    </w:p>
    <w:p w14:paraId="1B2CB829" w14:textId="123F5D7E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приказ о назначении ответственных за электрохозяйство и их заместителей;</w:t>
      </w:r>
    </w:p>
    <w:p w14:paraId="60930BB0" w14:textId="70461079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копию договора с эксплуатирующей организацией (при отсутствии собственного эксплуатирующего персонала);</w:t>
      </w:r>
    </w:p>
    <w:p w14:paraId="660DB273" w14:textId="298E8C54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выписку из журнала проверки знаний лиц, ответственных за электрохозяйство, и их заместителей, электротехнического и электротехнологического персонала или копии протоколов проверки знаний;</w:t>
      </w:r>
    </w:p>
    <w:p w14:paraId="7A436092" w14:textId="6FCD537B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перечень имеющихся в наличии защитных средств с протоколами испытаний, противопожарного инвентаря, плакатов по технике безопасности;</w:t>
      </w:r>
    </w:p>
    <w:p w14:paraId="01E28E35" w14:textId="691C20DA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список лиц оперативного и оперативно-ремонтного персонала (Ф.И.О., должность, номера телефонов, группа по электробезопасности), которым разрешено ведение оперативных переговоров и переключений;</w:t>
      </w:r>
    </w:p>
    <w:p w14:paraId="30E6130D" w14:textId="6066A584" w:rsidR="00523449" w:rsidRP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исполнительную документацию (в соответствии с требованиями нормативно-правовых актов);</w:t>
      </w:r>
    </w:p>
    <w:p w14:paraId="02D9316E" w14:textId="5085E214" w:rsidR="00523449" w:rsidRDefault="00523449" w:rsidP="00D16B75">
      <w:pPr>
        <w:pStyle w:val="af8"/>
        <w:numPr>
          <w:ilvl w:val="0"/>
          <w:numId w:val="16"/>
        </w:numPr>
        <w:ind w:left="0" w:firstLine="709"/>
        <w:jc w:val="both"/>
        <w:rPr>
          <w:rFonts w:ascii="Tahoma" w:hAnsi="Tahoma" w:cs="Tahoma"/>
        </w:rPr>
      </w:pPr>
      <w:r w:rsidRPr="00523449">
        <w:rPr>
          <w:rFonts w:ascii="Tahoma" w:hAnsi="Tahoma" w:cs="Tahoma"/>
        </w:rPr>
        <w:t>приемо-сдаточную документацию (протоколы, акты испытаний, наладки в соответствии с требованиями нормативно-правовых актов, технических регламентов, паспортов изготовителей).</w:t>
      </w:r>
    </w:p>
    <w:p w14:paraId="1FB3CA83" w14:textId="77777777" w:rsidR="006365A9" w:rsidRDefault="00216290" w:rsidP="00F34DC7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216290">
        <w:rPr>
          <w:rFonts w:ascii="Tahoma" w:hAnsi="Tahoma" w:cs="Tahoma"/>
        </w:rPr>
        <w:t>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устройств, присоединенных по временной схеме электроснабжения для обеспечения работ по строительству, реконструкции или капитальному ремонту объектов капитального строительства.</w:t>
      </w:r>
    </w:p>
    <w:p w14:paraId="75B024F6" w14:textId="492EB3C8" w:rsidR="00523449" w:rsidRPr="00F34DC7" w:rsidRDefault="00523449" w:rsidP="00F34DC7">
      <w:pPr>
        <w:pStyle w:val="af8"/>
        <w:numPr>
          <w:ilvl w:val="1"/>
          <w:numId w:val="4"/>
        </w:numPr>
        <w:ind w:left="0" w:firstLine="709"/>
        <w:jc w:val="both"/>
        <w:rPr>
          <w:rFonts w:ascii="Tahoma" w:hAnsi="Tahoma" w:cs="Tahoma"/>
        </w:rPr>
      </w:pPr>
      <w:r w:rsidRPr="00F34DC7">
        <w:rPr>
          <w:rFonts w:ascii="Tahoma" w:hAnsi="Tahoma" w:cs="Tahoma"/>
        </w:rPr>
        <w:br w:type="page"/>
      </w:r>
    </w:p>
    <w:p w14:paraId="58FFF8EC" w14:textId="744D14F1" w:rsidR="00CA41E0" w:rsidRDefault="00256714" w:rsidP="00CA41E0">
      <w:pPr>
        <w:jc w:val="right"/>
        <w:rPr>
          <w:rFonts w:ascii="Tahoma" w:hAnsi="Tahoma" w:cs="Tahoma"/>
          <w:b/>
          <w:bCs/>
          <w:sz w:val="20"/>
          <w:szCs w:val="20"/>
        </w:rPr>
      </w:pPr>
      <w:bookmarkStart w:id="10" w:name="Приложение1"/>
      <w:r w:rsidRPr="00B40FD1">
        <w:rPr>
          <w:rFonts w:ascii="Tahoma" w:hAnsi="Tahoma" w:cs="Tahoma"/>
          <w:b/>
          <w:bCs/>
          <w:sz w:val="20"/>
          <w:szCs w:val="20"/>
        </w:rPr>
        <w:t>Приложение А</w:t>
      </w:r>
    </w:p>
    <w:p w14:paraId="4C295D08" w14:textId="289EC85D" w:rsidR="006365A9" w:rsidRPr="00B40FD1" w:rsidRDefault="006365A9" w:rsidP="00CA41E0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(обязательное)</w:t>
      </w:r>
    </w:p>
    <w:bookmarkEnd w:id="10"/>
    <w:p w14:paraId="6EFD5F75" w14:textId="77777777" w:rsidR="00CA41E0" w:rsidRPr="000D24D7" w:rsidRDefault="00CA41E0" w:rsidP="00CA41E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D24D7">
        <w:rPr>
          <w:rFonts w:ascii="Tahoma" w:hAnsi="Tahoma" w:cs="Tahoma"/>
          <w:b/>
          <w:bCs/>
          <w:sz w:val="20"/>
          <w:szCs w:val="20"/>
        </w:rPr>
        <w:t>ЗАЯВКА</w:t>
      </w:r>
    </w:p>
    <w:p w14:paraId="0943F0A9" w14:textId="77777777" w:rsidR="00CA41E0" w:rsidRPr="000D24D7" w:rsidRDefault="00CA41E0" w:rsidP="00CA41E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D24D7">
        <w:rPr>
          <w:rFonts w:ascii="Tahoma" w:hAnsi="Tahoma" w:cs="Tahoma"/>
          <w:b/>
          <w:bCs/>
          <w:sz w:val="20"/>
          <w:szCs w:val="20"/>
        </w:rPr>
        <w:t>физического лица на присоединение по одному источнику электроснабжения энергопринимающих устройств с максимальной мощностью до 15 кВт включительно (используемых для бытовых и иных нужд, не связанных с осуществлением предпринимательской деятельности)</w:t>
      </w:r>
    </w:p>
    <w:tbl>
      <w:tblPr>
        <w:tblW w:w="935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83"/>
        <w:gridCol w:w="1696"/>
        <w:gridCol w:w="144"/>
        <w:gridCol w:w="97"/>
        <w:gridCol w:w="1749"/>
        <w:gridCol w:w="472"/>
        <w:gridCol w:w="1512"/>
        <w:gridCol w:w="709"/>
        <w:gridCol w:w="993"/>
        <w:gridCol w:w="283"/>
      </w:tblGrid>
      <w:tr w:rsidR="00CA41E0" w:rsidRPr="000D24D7" w14:paraId="1CABCC34" w14:textId="77777777" w:rsidTr="006365A9">
        <w:tc>
          <w:tcPr>
            <w:tcW w:w="9356" w:type="dxa"/>
            <w:gridSpan w:val="1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43F44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</w:tr>
      <w:tr w:rsidR="00CA41E0" w:rsidRPr="000D24D7" w14:paraId="08809CAB" w14:textId="77777777" w:rsidTr="006365A9">
        <w:tc>
          <w:tcPr>
            <w:tcW w:w="9356" w:type="dxa"/>
            <w:gridSpan w:val="1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598B9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(фамилия, имя, отчество)</w:t>
            </w:r>
          </w:p>
        </w:tc>
      </w:tr>
      <w:tr w:rsidR="00CA41E0" w:rsidRPr="000D24D7" w14:paraId="5098F807" w14:textId="77777777" w:rsidTr="006365A9">
        <w:tc>
          <w:tcPr>
            <w:tcW w:w="3397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70D15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2. Паспортные данные: серия</w:t>
            </w: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DCAFA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0A553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номер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32616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14E8F21E" w14:textId="77777777" w:rsidTr="006365A9">
        <w:tc>
          <w:tcPr>
            <w:tcW w:w="3397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FFCD0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выдан (кем, когда)</w:t>
            </w:r>
          </w:p>
        </w:tc>
        <w:tc>
          <w:tcPr>
            <w:tcW w:w="5959" w:type="dxa"/>
            <w:gridSpan w:val="8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269FD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2712F0B3" w14:textId="77777777" w:rsidTr="006365A9">
        <w:tc>
          <w:tcPr>
            <w:tcW w:w="3397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D2F42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3. Зарегистрирован(а)</w:t>
            </w:r>
          </w:p>
        </w:tc>
        <w:tc>
          <w:tcPr>
            <w:tcW w:w="5959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ABFF4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1059F9EF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8BCA6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(индекс, адрес)</w:t>
            </w:r>
          </w:p>
        </w:tc>
      </w:tr>
      <w:tr w:rsidR="00CA41E0" w:rsidRPr="000D24D7" w14:paraId="2FA43146" w14:textId="77777777" w:rsidTr="006365A9">
        <w:tc>
          <w:tcPr>
            <w:tcW w:w="3397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60031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4. Фактический адрес проживания</w:t>
            </w:r>
          </w:p>
        </w:tc>
        <w:tc>
          <w:tcPr>
            <w:tcW w:w="5959" w:type="dxa"/>
            <w:gridSpan w:val="8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244BF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16403783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314C2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(индекс, адрес)</w:t>
            </w:r>
          </w:p>
        </w:tc>
      </w:tr>
      <w:tr w:rsidR="00CA41E0" w:rsidRPr="000D24D7" w14:paraId="2DBCFEFA" w14:textId="77777777" w:rsidTr="006365A9">
        <w:tc>
          <w:tcPr>
            <w:tcW w:w="9356" w:type="dxa"/>
            <w:gridSpan w:val="1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E58AF" w14:textId="77777777" w:rsidR="00CA41E0" w:rsidRPr="000D24D7" w:rsidRDefault="0057208E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5. В связи с</w:t>
            </w:r>
          </w:p>
        </w:tc>
      </w:tr>
      <w:tr w:rsidR="00CA41E0" w:rsidRPr="000D24D7" w14:paraId="651D1B40" w14:textId="77777777" w:rsidTr="006365A9">
        <w:tc>
          <w:tcPr>
            <w:tcW w:w="9356" w:type="dxa"/>
            <w:gridSpan w:val="1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E88A6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(увеличение объема максимальной мощности, новое строительство и др. - указать нужное)</w:t>
            </w:r>
          </w:p>
        </w:tc>
      </w:tr>
      <w:tr w:rsidR="000D24D7" w:rsidRPr="000D24D7" w14:paraId="4D369EFC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B4303" w14:textId="77777777" w:rsidR="000D24D7" w:rsidRPr="000D24D7" w:rsidRDefault="000D24D7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прошу осуществить технологическое присоединение</w:t>
            </w:r>
          </w:p>
        </w:tc>
      </w:tr>
      <w:tr w:rsidR="00CA41E0" w:rsidRPr="000D24D7" w14:paraId="532CABF5" w14:textId="77777777" w:rsidTr="006365A9">
        <w:tc>
          <w:tcPr>
            <w:tcW w:w="9356" w:type="dxa"/>
            <w:gridSpan w:val="1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DFBAB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352D5FA6" w14:textId="77777777" w:rsidTr="006365A9">
        <w:tc>
          <w:tcPr>
            <w:tcW w:w="9356" w:type="dxa"/>
            <w:gridSpan w:val="1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DB1DD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(наименование энергопринимающих устройств для присоединения)</w:t>
            </w:r>
          </w:p>
        </w:tc>
      </w:tr>
      <w:tr w:rsidR="00CA41E0" w:rsidRPr="000D24D7" w14:paraId="353DE6E5" w14:textId="77777777" w:rsidTr="006365A9">
        <w:tc>
          <w:tcPr>
            <w:tcW w:w="1701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B4098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 xml:space="preserve">расположенных 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9C02A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16D1CFE2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FBEA7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(место нахождения энергопринимающих устройств)</w:t>
            </w:r>
          </w:p>
        </w:tc>
      </w:tr>
      <w:tr w:rsidR="00CA41E0" w:rsidRPr="000D24D7" w14:paraId="25BD97F7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0C1F5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6. Максимальная мощность энергопринимающих устройств (присоединяемых и ранее присоединенных) составляет _____ кВт, при напряжении _____ кВ:</w:t>
            </w:r>
          </w:p>
        </w:tc>
      </w:tr>
      <w:tr w:rsidR="00CA41E0" w:rsidRPr="000D24D7" w14:paraId="24F1BB65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BAEE7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7. Заявляемая категория энергопринимающего устройства по надежности электроснабжения - III (по одному источнику электроснабжения).</w:t>
            </w:r>
          </w:p>
        </w:tc>
      </w:tr>
      <w:tr w:rsidR="00CA41E0" w:rsidRPr="000D24D7" w14:paraId="18AE5C2B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EE5AF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 xml:space="preserve">8. Сроки проектирования и поэтапного введения в эксплуатацию объекта (в том числе по этапам и очередям): </w:t>
            </w:r>
          </w:p>
        </w:tc>
      </w:tr>
      <w:tr w:rsidR="00CA41E0" w:rsidRPr="000D24D7" w14:paraId="580C4ED0" w14:textId="77777777" w:rsidTr="006365A9"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29F2E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Этап</w:t>
            </w:r>
          </w:p>
          <w:p w14:paraId="0971A572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(очередь)</w:t>
            </w:r>
          </w:p>
          <w:p w14:paraId="67E4B218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строительства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13EF3" w14:textId="77777777" w:rsidR="00CA41E0" w:rsidRPr="000D24D7" w:rsidRDefault="00CA41E0" w:rsidP="005720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 xml:space="preserve">Планируемый срок проектирования </w:t>
            </w:r>
            <w:r w:rsidR="0057208E">
              <w:rPr>
                <w:rFonts w:ascii="Tahoma" w:hAnsi="Tahoma" w:cs="Tahoma"/>
                <w:sz w:val="20"/>
                <w:szCs w:val="20"/>
              </w:rPr>
              <w:t>ЭПУ</w:t>
            </w:r>
            <w:r w:rsidRPr="000D24D7">
              <w:rPr>
                <w:rFonts w:ascii="Tahoma" w:hAnsi="Tahoma" w:cs="Tahoma"/>
                <w:sz w:val="20"/>
                <w:szCs w:val="20"/>
              </w:rPr>
              <w:t xml:space="preserve"> (месяц, год)</w:t>
            </w: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8D043" w14:textId="77777777" w:rsidR="00CA41E0" w:rsidRPr="000D24D7" w:rsidRDefault="00CA41E0" w:rsidP="005720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 xml:space="preserve">Планируемый срок введения </w:t>
            </w:r>
            <w:r w:rsidR="0057208E">
              <w:rPr>
                <w:rFonts w:ascii="Tahoma" w:hAnsi="Tahoma" w:cs="Tahoma"/>
                <w:sz w:val="20"/>
                <w:szCs w:val="20"/>
              </w:rPr>
              <w:t>ЭПУ</w:t>
            </w:r>
            <w:r w:rsidRPr="000D24D7">
              <w:rPr>
                <w:rFonts w:ascii="Tahoma" w:hAnsi="Tahoma" w:cs="Tahoma"/>
                <w:sz w:val="20"/>
                <w:szCs w:val="20"/>
              </w:rPr>
              <w:t xml:space="preserve"> в эксплуатацию (месяц, год)</w:t>
            </w: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A67F8" w14:textId="77777777" w:rsidR="00CA41E0" w:rsidRPr="000D24D7" w:rsidRDefault="00CA41E0" w:rsidP="005720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 xml:space="preserve">Максимальная мощность </w:t>
            </w:r>
            <w:r w:rsidR="0057208E">
              <w:rPr>
                <w:rFonts w:ascii="Tahoma" w:hAnsi="Tahoma" w:cs="Tahoma"/>
                <w:sz w:val="20"/>
                <w:szCs w:val="20"/>
              </w:rPr>
              <w:t>ЭПУ</w:t>
            </w:r>
            <w:r w:rsidRPr="000D24D7">
              <w:rPr>
                <w:rFonts w:ascii="Tahoma" w:hAnsi="Tahoma" w:cs="Tahoma"/>
                <w:sz w:val="20"/>
                <w:szCs w:val="20"/>
              </w:rPr>
              <w:t xml:space="preserve"> (кВт)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34F76" w14:textId="77777777" w:rsidR="00CA41E0" w:rsidRPr="000D24D7" w:rsidRDefault="00CA41E0" w:rsidP="000D24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Категория надежности</w:t>
            </w:r>
          </w:p>
        </w:tc>
      </w:tr>
      <w:tr w:rsidR="00CA41E0" w:rsidRPr="000D24D7" w14:paraId="7E82BE32" w14:textId="77777777" w:rsidTr="006365A9"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85F72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2891B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2B1D8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D67A3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DAC97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1833C713" w14:textId="77777777" w:rsidTr="006365A9">
        <w:trPr>
          <w:gridAfter w:val="1"/>
          <w:wAfter w:w="283" w:type="dxa"/>
        </w:trPr>
        <w:tc>
          <w:tcPr>
            <w:tcW w:w="907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77DD8" w14:textId="77777777" w:rsidR="0057208E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Приложения (перечень прилагаемых документов):</w:t>
            </w:r>
          </w:p>
        </w:tc>
      </w:tr>
      <w:tr w:rsidR="00553F83" w:rsidRPr="00CA41E0" w14:paraId="39D66A3B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567" w:type="dxa"/>
            <w:vAlign w:val="center"/>
          </w:tcPr>
          <w:p w14:paraId="1568E445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8789" w:type="dxa"/>
            <w:gridSpan w:val="11"/>
            <w:vAlign w:val="center"/>
          </w:tcPr>
          <w:p w14:paraId="7409DFAA" w14:textId="7DE9A281" w:rsidR="00553F83" w:rsidRPr="005247DA" w:rsidRDefault="00553F83" w:rsidP="00553F83">
            <w:pPr>
              <w:ind w:right="3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План расположения энергопринимающих устройств (ЭПУ), которые необходимо присоединить к электрическим сетям </w:t>
            </w:r>
            <w:r w:rsidR="00F71C52">
              <w:rPr>
                <w:rFonts w:ascii="Tahoma" w:hAnsi="Tahoma" w:cs="Tahoma"/>
                <w:sz w:val="20"/>
                <w:szCs w:val="20"/>
              </w:rPr>
              <w:t>АО «Норильсктрансгаз»</w:t>
            </w:r>
            <w:r w:rsidRPr="005247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53F83" w:rsidRPr="00CA41E0" w14:paraId="457FF39B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567" w:type="dxa"/>
            <w:vAlign w:val="center"/>
          </w:tcPr>
          <w:p w14:paraId="71B61B71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8789" w:type="dxa"/>
            <w:gridSpan w:val="11"/>
            <w:vAlign w:val="center"/>
          </w:tcPr>
          <w:p w14:paraId="7247BF39" w14:textId="6A71B0B1" w:rsidR="00553F83" w:rsidRPr="005247DA" w:rsidRDefault="00553F83" w:rsidP="00B01ED9">
            <w:pPr>
              <w:ind w:right="3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Однолинейная схема электрических сетей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, присоединяемых к электрическим сетям </w:t>
            </w:r>
            <w:r w:rsidR="00F71C52">
              <w:rPr>
                <w:rFonts w:ascii="Tahoma" w:hAnsi="Tahoma" w:cs="Tahoma"/>
                <w:sz w:val="20"/>
                <w:szCs w:val="20"/>
              </w:rPr>
              <w:t>АО «Норильсктрансгаз»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, номинальный класс напряжения которых составляет </w:t>
            </w:r>
            <w:r>
              <w:rPr>
                <w:rFonts w:ascii="Tahoma" w:hAnsi="Tahoma" w:cs="Tahoma"/>
                <w:sz w:val="20"/>
                <w:szCs w:val="20"/>
              </w:rPr>
              <w:t>6 </w:t>
            </w:r>
            <w:r w:rsidR="00B01ED9">
              <w:rPr>
                <w:rFonts w:ascii="Tahoma" w:hAnsi="Tahoma" w:cs="Tahoma"/>
                <w:sz w:val="20"/>
                <w:szCs w:val="20"/>
              </w:rPr>
              <w:t>кВ и выше.</w:t>
            </w:r>
          </w:p>
        </w:tc>
      </w:tr>
      <w:tr w:rsidR="00553F83" w:rsidRPr="00CA41E0" w14:paraId="0F842275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567" w:type="dxa"/>
            <w:vAlign w:val="center"/>
          </w:tcPr>
          <w:p w14:paraId="58B14B90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8789" w:type="dxa"/>
            <w:gridSpan w:val="11"/>
            <w:vAlign w:val="center"/>
          </w:tcPr>
          <w:p w14:paraId="24ACAD61" w14:textId="77777777" w:rsidR="00553F83" w:rsidRPr="005247DA" w:rsidRDefault="00553F83" w:rsidP="00553F83">
            <w:pPr>
              <w:ind w:right="3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Документ с перечнем и мощностью энергопринимающих устройств, </w:t>
            </w:r>
            <w:r>
              <w:rPr>
                <w:rFonts w:ascii="Tahoma" w:hAnsi="Tahoma" w:cs="Tahoma"/>
                <w:sz w:val="20"/>
                <w:szCs w:val="20"/>
              </w:rPr>
              <w:t>которые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 могут быть присоединены к устройствам противоава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рийной </w:t>
            </w:r>
            <w:r w:rsidRPr="005247DA">
              <w:rPr>
                <w:rFonts w:ascii="Tahoma" w:hAnsi="Tahoma" w:cs="Tahoma"/>
                <w:sz w:val="20"/>
                <w:szCs w:val="20"/>
              </w:rPr>
              <w:t>автоматики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53F83" w:rsidRPr="00CA41E0" w14:paraId="7F3AE2A4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2"/>
        </w:trPr>
        <w:tc>
          <w:tcPr>
            <w:tcW w:w="567" w:type="dxa"/>
            <w:vAlign w:val="center"/>
          </w:tcPr>
          <w:p w14:paraId="5B2A892A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8789" w:type="dxa"/>
            <w:gridSpan w:val="11"/>
            <w:vAlign w:val="center"/>
          </w:tcPr>
          <w:p w14:paraId="09DD05F9" w14:textId="47124C16" w:rsidR="00553F83" w:rsidRPr="005247DA" w:rsidRDefault="00553F83" w:rsidP="00553F83">
            <w:pPr>
              <w:ind w:right="3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Документы, подтверждающие право собственности или иное предусмотренное законом основание на объект капитального строительства и (или) земельный участок, на котором (в котором) расположены (будут располагаться) объекты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>, либо право собственности или иное предусмотренное законом основание на энергопринимающие устройства (предоставляется в одном э</w:t>
            </w:r>
            <w:r>
              <w:rPr>
                <w:rFonts w:ascii="Tahoma" w:hAnsi="Tahoma" w:cs="Tahoma"/>
                <w:sz w:val="20"/>
                <w:szCs w:val="20"/>
              </w:rPr>
              <w:t>кземпляре в виде простой копии)</w:t>
            </w:r>
          </w:p>
        </w:tc>
      </w:tr>
      <w:tr w:rsidR="00553F83" w:rsidRPr="00CA41E0" w14:paraId="593B513E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567" w:type="dxa"/>
            <w:vAlign w:val="center"/>
          </w:tcPr>
          <w:p w14:paraId="1115AED5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8789" w:type="dxa"/>
            <w:gridSpan w:val="11"/>
            <w:vAlign w:val="center"/>
          </w:tcPr>
          <w:p w14:paraId="07E0E199" w14:textId="5ABC8622" w:rsidR="00553F83" w:rsidRPr="0024245C" w:rsidRDefault="00553F83" w:rsidP="00553F83">
            <w:pPr>
              <w:ind w:right="3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Доверенность или иные документы, подтверждающие полномочия представителя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>, подающего и (или) получающего документы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A41E0" w:rsidRPr="000D24D7" w14:paraId="7C353737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8AD3C" w14:textId="00CAE567" w:rsidR="00CA41E0" w:rsidRPr="000D24D7" w:rsidRDefault="002004A6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Сторонний потребитель</w:t>
            </w:r>
          </w:p>
        </w:tc>
        <w:tc>
          <w:tcPr>
            <w:tcW w:w="5815" w:type="dxa"/>
            <w:gridSpan w:val="7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ABE5A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39FA0D4D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445D9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Фамилия, имя, отчество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85BE3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5594687C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D03EF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Контактный телефон</w:t>
            </w:r>
            <w:r w:rsidR="00DA34A2" w:rsidRPr="00DA34A2">
              <w:rPr>
                <w:rFonts w:ascii="Tahoma" w:hAnsi="Tahoma" w:cs="Tahoma"/>
                <w:sz w:val="20"/>
                <w:szCs w:val="20"/>
              </w:rPr>
              <w:t>, E-mail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CD42B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33F99CA1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94858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93600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49CC3224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AA56F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Подпись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937BD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1E0" w:rsidRPr="000D24D7" w14:paraId="1720E7C9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C58E2" w14:textId="77777777" w:rsidR="00CA41E0" w:rsidRPr="000D24D7" w:rsidRDefault="00CA41E0" w:rsidP="000F51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"___" _____________ 20___ г.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AACB9" w14:textId="77777777" w:rsidR="00CA41E0" w:rsidRPr="000D24D7" w:rsidRDefault="00CA41E0" w:rsidP="00CA41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</w:tbl>
    <w:p w14:paraId="6468D4CC" w14:textId="77777777" w:rsidR="00CA41E0" w:rsidRPr="00CA41E0" w:rsidRDefault="00CA41E0" w:rsidP="00CA41E0">
      <w:pPr>
        <w:jc w:val="both"/>
        <w:rPr>
          <w:rFonts w:ascii="Tahoma" w:hAnsi="Tahoma" w:cs="Tahoma"/>
        </w:rPr>
      </w:pPr>
    </w:p>
    <w:p w14:paraId="24B87A97" w14:textId="661D3203" w:rsidR="000F517C" w:rsidRDefault="002004A6" w:rsidP="000F517C">
      <w:pPr>
        <w:ind w:firstLine="709"/>
        <w:jc w:val="both"/>
        <w:rPr>
          <w:rFonts w:ascii="Tahoma" w:hAnsi="Tahoma" w:cs="Tahoma"/>
          <w:bCs/>
          <w:sz w:val="20"/>
          <w:szCs w:val="20"/>
          <w:lang w:val="x-none"/>
        </w:rPr>
      </w:pPr>
      <w:r>
        <w:rPr>
          <w:rFonts w:ascii="Tahoma" w:hAnsi="Tahoma" w:cs="Tahoma"/>
          <w:bCs/>
          <w:sz w:val="20"/>
          <w:szCs w:val="20"/>
          <w:lang w:val="x-none"/>
        </w:rPr>
        <w:t>Сторонний потребитель</w:t>
      </w:r>
      <w:r w:rsidR="00CA41E0" w:rsidRPr="000F517C">
        <w:rPr>
          <w:rFonts w:ascii="Tahoma" w:hAnsi="Tahoma" w:cs="Tahoma"/>
          <w:bCs/>
          <w:sz w:val="20"/>
          <w:szCs w:val="20"/>
          <w:lang w:val="x-none"/>
        </w:rPr>
        <w:t xml:space="preserve"> предупрежден, что сообщение ложных сведений в заявке, а также предоставление поддельных документов влечет предусмотренную законодательством РФ ответственность (в т.ч. уголовную, админи</w:t>
      </w:r>
      <w:r w:rsidR="000F517C">
        <w:rPr>
          <w:rFonts w:ascii="Tahoma" w:hAnsi="Tahoma" w:cs="Tahoma"/>
          <w:bCs/>
          <w:sz w:val="20"/>
          <w:szCs w:val="20"/>
          <w:lang w:val="x-none"/>
        </w:rPr>
        <w:t>стративную).</w:t>
      </w:r>
    </w:p>
    <w:p w14:paraId="5443BC96" w14:textId="77777777" w:rsidR="00DF794E" w:rsidRPr="00BB4CB6" w:rsidRDefault="00CA41E0" w:rsidP="000F517C">
      <w:pPr>
        <w:ind w:firstLine="709"/>
        <w:jc w:val="both"/>
        <w:rPr>
          <w:rFonts w:ascii="Tahoma" w:hAnsi="Tahoma" w:cs="Tahoma"/>
        </w:rPr>
      </w:pPr>
      <w:r w:rsidRPr="000F517C">
        <w:rPr>
          <w:rFonts w:ascii="Tahoma" w:hAnsi="Tahoma" w:cs="Tahoma"/>
          <w:sz w:val="20"/>
          <w:szCs w:val="20"/>
        </w:rPr>
        <w:t>В соответствии с Федеральным законом № 152-ФЗ от 27 июля 200</w:t>
      </w:r>
      <w:r w:rsidR="000F517C">
        <w:rPr>
          <w:rFonts w:ascii="Tahoma" w:hAnsi="Tahoma" w:cs="Tahoma"/>
          <w:sz w:val="20"/>
          <w:szCs w:val="20"/>
        </w:rPr>
        <w:t>6 г. «О персональных данных» АО «Норильсктрансгаз»</w:t>
      </w:r>
      <w:r w:rsidRPr="000F517C">
        <w:rPr>
          <w:rFonts w:ascii="Tahoma" w:hAnsi="Tahoma" w:cs="Tahoma"/>
          <w:sz w:val="20"/>
          <w:szCs w:val="20"/>
        </w:rPr>
        <w:t>» осуществляет обработку персональных данных Заявителей. Оформляя Заявку в АО</w:t>
      </w:r>
      <w:r w:rsidR="000F517C">
        <w:rPr>
          <w:rFonts w:ascii="Tahoma" w:hAnsi="Tahoma" w:cs="Tahoma"/>
          <w:sz w:val="20"/>
          <w:szCs w:val="20"/>
        </w:rPr>
        <w:t> </w:t>
      </w:r>
      <w:r w:rsidRPr="000F517C">
        <w:rPr>
          <w:rFonts w:ascii="Tahoma" w:hAnsi="Tahoma" w:cs="Tahoma"/>
          <w:sz w:val="20"/>
          <w:szCs w:val="20"/>
        </w:rPr>
        <w:t>«Н</w:t>
      </w:r>
      <w:r w:rsidR="000F517C">
        <w:rPr>
          <w:rFonts w:ascii="Tahoma" w:hAnsi="Tahoma" w:cs="Tahoma"/>
          <w:sz w:val="20"/>
          <w:szCs w:val="20"/>
        </w:rPr>
        <w:t>орильсктрансгаз»</w:t>
      </w:r>
      <w:r w:rsidRPr="000F517C">
        <w:rPr>
          <w:rFonts w:ascii="Tahoma" w:hAnsi="Tahoma" w:cs="Tahoma"/>
          <w:sz w:val="20"/>
          <w:szCs w:val="20"/>
        </w:rPr>
        <w:t>, Вы даете согласие на обработку Ваших персональных данных любым, н</w:t>
      </w:r>
      <w:r w:rsidR="000F517C">
        <w:rPr>
          <w:rFonts w:ascii="Tahoma" w:hAnsi="Tahoma" w:cs="Tahoma"/>
          <w:sz w:val="20"/>
          <w:szCs w:val="20"/>
        </w:rPr>
        <w:t>е запрещенным законом способом.</w:t>
      </w:r>
    </w:p>
    <w:p w14:paraId="45A69624" w14:textId="77777777" w:rsidR="00050790" w:rsidRDefault="00DF794E" w:rsidP="007A15B6">
      <w:pPr>
        <w:rPr>
          <w:rFonts w:ascii="Tahoma" w:hAnsi="Tahoma" w:cs="Tahoma"/>
        </w:rPr>
      </w:pPr>
      <w:r w:rsidRPr="00BB4CB6">
        <w:rPr>
          <w:rFonts w:ascii="Tahoma" w:hAnsi="Tahoma" w:cs="Tahoma"/>
        </w:rPr>
        <w:br w:type="page"/>
      </w:r>
    </w:p>
    <w:p w14:paraId="22DAC024" w14:textId="484070D3" w:rsidR="001D53A8" w:rsidRDefault="00AE69C4" w:rsidP="001D53A8">
      <w:pPr>
        <w:jc w:val="right"/>
        <w:rPr>
          <w:rFonts w:ascii="Tahoma" w:hAnsi="Tahoma" w:cs="Tahoma"/>
          <w:b/>
          <w:bCs/>
          <w:sz w:val="20"/>
          <w:szCs w:val="20"/>
        </w:rPr>
      </w:pPr>
      <w:bookmarkStart w:id="11" w:name="Приложение2"/>
      <w:r w:rsidRPr="00B40FD1">
        <w:rPr>
          <w:rFonts w:ascii="Tahoma" w:hAnsi="Tahoma" w:cs="Tahoma"/>
          <w:b/>
          <w:bCs/>
          <w:sz w:val="20"/>
          <w:szCs w:val="20"/>
        </w:rPr>
        <w:t>Приложение Б</w:t>
      </w:r>
    </w:p>
    <w:p w14:paraId="6B3523C5" w14:textId="5F5140AD" w:rsidR="006365A9" w:rsidRPr="00B40FD1" w:rsidRDefault="006365A9" w:rsidP="001D53A8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(обязательное)</w:t>
      </w:r>
    </w:p>
    <w:bookmarkEnd w:id="11"/>
    <w:p w14:paraId="3D09EF7C" w14:textId="77777777" w:rsidR="001D53A8" w:rsidRPr="000D24D7" w:rsidRDefault="001D53A8" w:rsidP="001D53A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D24D7">
        <w:rPr>
          <w:rFonts w:ascii="Tahoma" w:hAnsi="Tahoma" w:cs="Tahoma"/>
          <w:b/>
          <w:bCs/>
          <w:sz w:val="20"/>
          <w:szCs w:val="20"/>
        </w:rPr>
        <w:t>ЗАЯВКА</w:t>
      </w:r>
    </w:p>
    <w:p w14:paraId="413529AF" w14:textId="7850B92E" w:rsidR="001D53A8" w:rsidRPr="000D24D7" w:rsidRDefault="001D53A8" w:rsidP="001D53A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D24D7">
        <w:rPr>
          <w:rFonts w:ascii="Tahoma" w:hAnsi="Tahoma" w:cs="Tahoma"/>
          <w:b/>
          <w:bCs/>
          <w:sz w:val="20"/>
          <w:szCs w:val="20"/>
        </w:rPr>
        <w:t xml:space="preserve">физического лица на присоединение по одному источнику электроснабжения энергопринимающих устройств с максимальной мощностью до 15 кВт включительно </w:t>
      </w:r>
      <w:r w:rsidR="00251370">
        <w:rPr>
          <w:rFonts w:ascii="Tahoma" w:hAnsi="Tahoma" w:cs="Tahoma"/>
          <w:b/>
          <w:bCs/>
          <w:sz w:val="20"/>
          <w:szCs w:val="20"/>
        </w:rPr>
        <w:t>по III категории надежности электроснабжения</w:t>
      </w:r>
      <w:r w:rsidR="00251370" w:rsidRPr="0025137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D24D7">
        <w:rPr>
          <w:rFonts w:ascii="Tahoma" w:hAnsi="Tahoma" w:cs="Tahoma"/>
          <w:b/>
          <w:bCs/>
          <w:sz w:val="20"/>
          <w:szCs w:val="20"/>
        </w:rPr>
        <w:t xml:space="preserve">(используемых </w:t>
      </w:r>
      <w:r w:rsidR="00DA34A2">
        <w:rPr>
          <w:rFonts w:ascii="Tahoma" w:hAnsi="Tahoma" w:cs="Tahoma"/>
          <w:b/>
          <w:bCs/>
          <w:sz w:val="20"/>
          <w:szCs w:val="20"/>
        </w:rPr>
        <w:t xml:space="preserve">не для бытовых и иных нужд, </w:t>
      </w:r>
      <w:r w:rsidRPr="000D24D7">
        <w:rPr>
          <w:rFonts w:ascii="Tahoma" w:hAnsi="Tahoma" w:cs="Tahoma"/>
          <w:b/>
          <w:bCs/>
          <w:sz w:val="20"/>
          <w:szCs w:val="20"/>
        </w:rPr>
        <w:t>связанных с осуществлением предпринимательской деятельности)</w:t>
      </w:r>
    </w:p>
    <w:tbl>
      <w:tblPr>
        <w:tblW w:w="935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83"/>
        <w:gridCol w:w="1696"/>
        <w:gridCol w:w="144"/>
        <w:gridCol w:w="97"/>
        <w:gridCol w:w="2221"/>
        <w:gridCol w:w="804"/>
        <w:gridCol w:w="708"/>
        <w:gridCol w:w="709"/>
        <w:gridCol w:w="993"/>
        <w:gridCol w:w="283"/>
      </w:tblGrid>
      <w:tr w:rsidR="001D53A8" w:rsidRPr="000D24D7" w14:paraId="4ECF446B" w14:textId="77777777" w:rsidTr="006365A9">
        <w:tc>
          <w:tcPr>
            <w:tcW w:w="9356" w:type="dxa"/>
            <w:gridSpan w:val="1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CFCE9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</w:tr>
      <w:tr w:rsidR="001D53A8" w:rsidRPr="000D24D7" w14:paraId="6341B1D6" w14:textId="77777777" w:rsidTr="006365A9">
        <w:tc>
          <w:tcPr>
            <w:tcW w:w="9356" w:type="dxa"/>
            <w:gridSpan w:val="1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0AB8B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(фамилия, имя, отчество)</w:t>
            </w:r>
          </w:p>
        </w:tc>
      </w:tr>
      <w:tr w:rsidR="001D53A8" w:rsidRPr="000D24D7" w14:paraId="288839FC" w14:textId="77777777" w:rsidTr="006365A9">
        <w:tc>
          <w:tcPr>
            <w:tcW w:w="3397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03D60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2. Паспортные данные: серия</w:t>
            </w:r>
          </w:p>
        </w:tc>
        <w:tc>
          <w:tcPr>
            <w:tcW w:w="3266" w:type="dxa"/>
            <w:gridSpan w:val="4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F80FD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44014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номер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B14C2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4ECCDF57" w14:textId="77777777" w:rsidTr="006365A9">
        <w:tc>
          <w:tcPr>
            <w:tcW w:w="3397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5346B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выдан (кем, когда)</w:t>
            </w:r>
          </w:p>
        </w:tc>
        <w:tc>
          <w:tcPr>
            <w:tcW w:w="5959" w:type="dxa"/>
            <w:gridSpan w:val="8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8A55D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73EB6414" w14:textId="77777777" w:rsidTr="006365A9">
        <w:tc>
          <w:tcPr>
            <w:tcW w:w="3397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0DE6E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3. Зарегистрирован(а)</w:t>
            </w:r>
          </w:p>
        </w:tc>
        <w:tc>
          <w:tcPr>
            <w:tcW w:w="5959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1E2EC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366E4B5D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B4622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(индекс, адрес)</w:t>
            </w:r>
          </w:p>
        </w:tc>
      </w:tr>
      <w:tr w:rsidR="001D53A8" w:rsidRPr="000D24D7" w14:paraId="20FF4C31" w14:textId="77777777" w:rsidTr="006365A9">
        <w:tc>
          <w:tcPr>
            <w:tcW w:w="3397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DED6D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4. Фактический адрес проживания</w:t>
            </w:r>
          </w:p>
        </w:tc>
        <w:tc>
          <w:tcPr>
            <w:tcW w:w="5959" w:type="dxa"/>
            <w:gridSpan w:val="8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A42BF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03705662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AAD1E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(индекс, адрес)</w:t>
            </w:r>
          </w:p>
        </w:tc>
      </w:tr>
      <w:tr w:rsidR="001D53A8" w:rsidRPr="000D24D7" w14:paraId="4F2767CD" w14:textId="77777777" w:rsidTr="006365A9">
        <w:tc>
          <w:tcPr>
            <w:tcW w:w="9356" w:type="dxa"/>
            <w:gridSpan w:val="1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E9218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5. В связи с</w:t>
            </w:r>
          </w:p>
        </w:tc>
      </w:tr>
      <w:tr w:rsidR="001D53A8" w:rsidRPr="000D24D7" w14:paraId="0A4B5871" w14:textId="77777777" w:rsidTr="006365A9">
        <w:tc>
          <w:tcPr>
            <w:tcW w:w="9356" w:type="dxa"/>
            <w:gridSpan w:val="1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60F72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(увеличение объема максимальной мощности, новое строительство и др. - указать нужное)</w:t>
            </w:r>
          </w:p>
        </w:tc>
      </w:tr>
      <w:tr w:rsidR="001D53A8" w:rsidRPr="000D24D7" w14:paraId="38057F3C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C9A3B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прошу осуществить технологическое присоединение</w:t>
            </w:r>
          </w:p>
        </w:tc>
      </w:tr>
      <w:tr w:rsidR="001D53A8" w:rsidRPr="000D24D7" w14:paraId="78B9776C" w14:textId="77777777" w:rsidTr="006365A9">
        <w:tc>
          <w:tcPr>
            <w:tcW w:w="9356" w:type="dxa"/>
            <w:gridSpan w:val="1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EE44F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492B1C6F" w14:textId="77777777" w:rsidTr="006365A9">
        <w:tc>
          <w:tcPr>
            <w:tcW w:w="9356" w:type="dxa"/>
            <w:gridSpan w:val="1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76A6F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(наименование энергопринимающих устройств для присоединения)</w:t>
            </w:r>
          </w:p>
        </w:tc>
      </w:tr>
      <w:tr w:rsidR="001D53A8" w:rsidRPr="000D24D7" w14:paraId="71E7FE3A" w14:textId="77777777" w:rsidTr="006365A9">
        <w:tc>
          <w:tcPr>
            <w:tcW w:w="1701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EAEC3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 xml:space="preserve">расположенных 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3198E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5F5E92FF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0E643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4D7">
              <w:rPr>
                <w:rFonts w:ascii="Tahoma" w:hAnsi="Tahoma" w:cs="Tahoma"/>
                <w:sz w:val="16"/>
                <w:szCs w:val="16"/>
              </w:rPr>
              <w:t>(место нахождения энергопринимающих устройств)</w:t>
            </w:r>
          </w:p>
        </w:tc>
      </w:tr>
      <w:tr w:rsidR="001D53A8" w:rsidRPr="000D24D7" w14:paraId="341634F9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A27D0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6. Максимальная мощность энергопринимающих устройств (присоединяемых и ранее присоединенных) составляет _____ кВт, при напряжении _____ кВ:</w:t>
            </w:r>
          </w:p>
        </w:tc>
      </w:tr>
      <w:tr w:rsidR="001D53A8" w:rsidRPr="000D24D7" w14:paraId="2ED259A8" w14:textId="77777777" w:rsidTr="006365A9">
        <w:tc>
          <w:tcPr>
            <w:tcW w:w="9356" w:type="dxa"/>
            <w:gridSpan w:val="1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E954D" w14:textId="62737409" w:rsidR="001D53A8" w:rsidRPr="000D24D7" w:rsidRDefault="00251370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1D53A8" w:rsidRPr="000D24D7">
              <w:rPr>
                <w:rFonts w:ascii="Tahoma" w:hAnsi="Tahoma" w:cs="Tahoma"/>
                <w:sz w:val="20"/>
                <w:szCs w:val="20"/>
              </w:rPr>
              <w:t xml:space="preserve">. Сроки проектирования и поэтапного введения в эксплуатацию объекта (в том числе по этапам и очередям): </w:t>
            </w:r>
          </w:p>
        </w:tc>
      </w:tr>
      <w:tr w:rsidR="001D53A8" w:rsidRPr="000D24D7" w14:paraId="0BCD9F90" w14:textId="77777777" w:rsidTr="006365A9"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63BBA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Этап</w:t>
            </w:r>
          </w:p>
          <w:p w14:paraId="0DEE232B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(очередь)</w:t>
            </w:r>
          </w:p>
          <w:p w14:paraId="03C7DEE0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строительства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DD7F9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 xml:space="preserve">Планируемый срок проектирования </w:t>
            </w:r>
            <w:r>
              <w:rPr>
                <w:rFonts w:ascii="Tahoma" w:hAnsi="Tahoma" w:cs="Tahoma"/>
                <w:sz w:val="20"/>
                <w:szCs w:val="20"/>
              </w:rPr>
              <w:t>ЭПУ</w:t>
            </w:r>
            <w:r w:rsidRPr="000D24D7">
              <w:rPr>
                <w:rFonts w:ascii="Tahoma" w:hAnsi="Tahoma" w:cs="Tahoma"/>
                <w:sz w:val="20"/>
                <w:szCs w:val="20"/>
              </w:rPr>
              <w:t xml:space="preserve"> (месяц, год)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31F74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 xml:space="preserve">Планируемый срок введения </w:t>
            </w:r>
            <w:r>
              <w:rPr>
                <w:rFonts w:ascii="Tahoma" w:hAnsi="Tahoma" w:cs="Tahoma"/>
                <w:sz w:val="20"/>
                <w:szCs w:val="20"/>
              </w:rPr>
              <w:t>ЭПУ</w:t>
            </w:r>
            <w:r w:rsidRPr="000D24D7">
              <w:rPr>
                <w:rFonts w:ascii="Tahoma" w:hAnsi="Tahoma" w:cs="Tahoma"/>
                <w:sz w:val="20"/>
                <w:szCs w:val="20"/>
              </w:rPr>
              <w:t xml:space="preserve"> в эксплуатацию (месяц, год)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AA798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 xml:space="preserve">Максимальная мощность </w:t>
            </w:r>
            <w:r>
              <w:rPr>
                <w:rFonts w:ascii="Tahoma" w:hAnsi="Tahoma" w:cs="Tahoma"/>
                <w:sz w:val="20"/>
                <w:szCs w:val="20"/>
              </w:rPr>
              <w:t>ЭПУ</w:t>
            </w:r>
            <w:r w:rsidRPr="000D24D7">
              <w:rPr>
                <w:rFonts w:ascii="Tahoma" w:hAnsi="Tahoma" w:cs="Tahoma"/>
                <w:sz w:val="20"/>
                <w:szCs w:val="20"/>
              </w:rPr>
              <w:t xml:space="preserve"> (кВт)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C2ED5" w14:textId="77777777" w:rsidR="001D53A8" w:rsidRPr="000D24D7" w:rsidRDefault="001D53A8" w:rsidP="005433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Категория надежности</w:t>
            </w:r>
          </w:p>
        </w:tc>
      </w:tr>
      <w:tr w:rsidR="001D53A8" w:rsidRPr="000D24D7" w14:paraId="19699BA1" w14:textId="77777777" w:rsidTr="006365A9"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F064A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140D1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0560A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17561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0E979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00B3DE98" w14:textId="77777777" w:rsidTr="006365A9">
        <w:trPr>
          <w:gridAfter w:val="1"/>
          <w:wAfter w:w="283" w:type="dxa"/>
        </w:trPr>
        <w:tc>
          <w:tcPr>
            <w:tcW w:w="907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42CB5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Приложения (перечень прилагаемых документов):</w:t>
            </w:r>
          </w:p>
        </w:tc>
      </w:tr>
      <w:tr w:rsidR="00553F83" w:rsidRPr="00CA41E0" w14:paraId="0953A4D3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567" w:type="dxa"/>
            <w:vAlign w:val="center"/>
          </w:tcPr>
          <w:p w14:paraId="0F6F2199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8789" w:type="dxa"/>
            <w:gridSpan w:val="11"/>
            <w:vAlign w:val="center"/>
          </w:tcPr>
          <w:p w14:paraId="35689CC9" w14:textId="6FDA306B" w:rsidR="00553F83" w:rsidRPr="005247DA" w:rsidRDefault="00553F83" w:rsidP="00553F8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План расположения энергопринимающих устройств (ЭПУ), которые необходимо присоединить к электрическим сетям </w:t>
            </w:r>
            <w:r w:rsidR="00F71C52">
              <w:rPr>
                <w:rFonts w:ascii="Tahoma" w:hAnsi="Tahoma" w:cs="Tahoma"/>
                <w:sz w:val="20"/>
                <w:szCs w:val="20"/>
              </w:rPr>
              <w:t>АО «Норильсктрансгаз»</w:t>
            </w:r>
            <w:r w:rsidRPr="005247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53F83" w:rsidRPr="00CA41E0" w14:paraId="046C60BF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67" w:type="dxa"/>
            <w:vAlign w:val="center"/>
          </w:tcPr>
          <w:p w14:paraId="68E6EDB2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8789" w:type="dxa"/>
            <w:gridSpan w:val="11"/>
            <w:vAlign w:val="center"/>
          </w:tcPr>
          <w:p w14:paraId="7E39A498" w14:textId="2B945D4D" w:rsidR="00553F83" w:rsidRPr="005247DA" w:rsidRDefault="00553F83" w:rsidP="002513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Однолинейная схема электрических сетей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, присоединяемых к электрическим сетям </w:t>
            </w:r>
            <w:r w:rsidR="00F71C52">
              <w:rPr>
                <w:rFonts w:ascii="Tahoma" w:hAnsi="Tahoma" w:cs="Tahoma"/>
                <w:sz w:val="20"/>
                <w:szCs w:val="20"/>
              </w:rPr>
              <w:t>АО «Норильсктрансгаз»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, номинальный класс напряжения которых составляет </w:t>
            </w:r>
            <w:r>
              <w:rPr>
                <w:rFonts w:ascii="Tahoma" w:hAnsi="Tahoma" w:cs="Tahoma"/>
                <w:sz w:val="20"/>
                <w:szCs w:val="20"/>
              </w:rPr>
              <w:t>6 </w:t>
            </w:r>
            <w:r w:rsidR="00251370">
              <w:rPr>
                <w:rFonts w:ascii="Tahoma" w:hAnsi="Tahoma" w:cs="Tahoma"/>
                <w:sz w:val="20"/>
                <w:szCs w:val="20"/>
              </w:rPr>
              <w:t>кВ и выше.</w:t>
            </w:r>
          </w:p>
        </w:tc>
      </w:tr>
      <w:tr w:rsidR="00553F83" w:rsidRPr="00CA41E0" w14:paraId="447276E3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567" w:type="dxa"/>
            <w:vAlign w:val="center"/>
          </w:tcPr>
          <w:p w14:paraId="4CC826E0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8789" w:type="dxa"/>
            <w:gridSpan w:val="11"/>
            <w:vAlign w:val="center"/>
          </w:tcPr>
          <w:p w14:paraId="35882EA6" w14:textId="77777777" w:rsidR="00553F83" w:rsidRPr="005247DA" w:rsidRDefault="00553F83" w:rsidP="00553F8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Документ с перечнем и мощностью энергопринимающих устройств, </w:t>
            </w:r>
            <w:r>
              <w:rPr>
                <w:rFonts w:ascii="Tahoma" w:hAnsi="Tahoma" w:cs="Tahoma"/>
                <w:sz w:val="20"/>
                <w:szCs w:val="20"/>
              </w:rPr>
              <w:t>которые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 могут быть присоединены к устройствам противоава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рийной </w:t>
            </w:r>
            <w:r w:rsidRPr="005247DA">
              <w:rPr>
                <w:rFonts w:ascii="Tahoma" w:hAnsi="Tahoma" w:cs="Tahoma"/>
                <w:sz w:val="20"/>
                <w:szCs w:val="20"/>
              </w:rPr>
              <w:t>автоматики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53F83" w:rsidRPr="00CA41E0" w14:paraId="675986A5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2"/>
        </w:trPr>
        <w:tc>
          <w:tcPr>
            <w:tcW w:w="567" w:type="dxa"/>
            <w:vAlign w:val="center"/>
          </w:tcPr>
          <w:p w14:paraId="7647C179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8789" w:type="dxa"/>
            <w:gridSpan w:val="11"/>
            <w:vAlign w:val="center"/>
          </w:tcPr>
          <w:p w14:paraId="39D62516" w14:textId="4B7FD51C" w:rsidR="00553F83" w:rsidRPr="005247DA" w:rsidRDefault="00553F83" w:rsidP="00553F8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Документы, подтверждающие право собственности или иное предусмотренное законом основание на объект капитального строительства и (или) земельный участок, на котором (в котором) расположены (будут располагаться) объекты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>, либо право собственности или иное предусмотренное законом основание на энергопринимающие устройства (предоставляется в одном э</w:t>
            </w:r>
            <w:r>
              <w:rPr>
                <w:rFonts w:ascii="Tahoma" w:hAnsi="Tahoma" w:cs="Tahoma"/>
                <w:sz w:val="20"/>
                <w:szCs w:val="20"/>
              </w:rPr>
              <w:t>кземпляре в виде простой копии)</w:t>
            </w:r>
          </w:p>
        </w:tc>
      </w:tr>
      <w:tr w:rsidR="00553F83" w:rsidRPr="00CA41E0" w14:paraId="5DEEEA09" w14:textId="77777777" w:rsidTr="0063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567" w:type="dxa"/>
            <w:vAlign w:val="center"/>
          </w:tcPr>
          <w:p w14:paraId="708F56FC" w14:textId="77777777" w:rsidR="00553F83" w:rsidRPr="000F517C" w:rsidRDefault="00553F83" w:rsidP="00553F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8789" w:type="dxa"/>
            <w:gridSpan w:val="11"/>
            <w:vAlign w:val="center"/>
          </w:tcPr>
          <w:p w14:paraId="4608E2BB" w14:textId="0D82DCC9" w:rsidR="00553F83" w:rsidRPr="0024245C" w:rsidRDefault="00553F83" w:rsidP="00553F8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Доверенность или иные документы, подтверждающие полномочия представителя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>, подающего и (или) получающего документы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1D53A8" w:rsidRPr="000D24D7" w14:paraId="509301E3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54DC3" w14:textId="71752F7B" w:rsidR="001D53A8" w:rsidRPr="000D24D7" w:rsidRDefault="002004A6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Сторонний потребитель</w:t>
            </w:r>
          </w:p>
        </w:tc>
        <w:tc>
          <w:tcPr>
            <w:tcW w:w="5815" w:type="dxa"/>
            <w:gridSpan w:val="7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4FA4C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17F2AC26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C37DC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Фамилия, имя, отчество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7B6F4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1A16886A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2EADF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Контактный телефон</w:t>
            </w:r>
            <w:r w:rsidR="004E16F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E16F5" w:rsidRPr="004E16F5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94845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0E8F4294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BFC08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0C195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0A905BBD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9EC40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Подпись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92DD7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53A8" w:rsidRPr="000D24D7" w14:paraId="3E7EC92A" w14:textId="77777777" w:rsidTr="006365A9">
        <w:tc>
          <w:tcPr>
            <w:tcW w:w="35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C11D6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"___" _____________ 20___ г.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53714" w14:textId="77777777" w:rsidR="001D53A8" w:rsidRPr="000D24D7" w:rsidRDefault="001D53A8" w:rsidP="005433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24D7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</w:tbl>
    <w:p w14:paraId="20F8345D" w14:textId="77777777" w:rsidR="001D53A8" w:rsidRPr="00CA41E0" w:rsidRDefault="001D53A8" w:rsidP="001D53A8">
      <w:pPr>
        <w:jc w:val="both"/>
        <w:rPr>
          <w:rFonts w:ascii="Tahoma" w:hAnsi="Tahoma" w:cs="Tahoma"/>
        </w:rPr>
      </w:pPr>
    </w:p>
    <w:p w14:paraId="6CFDA109" w14:textId="4558A49D" w:rsidR="001D53A8" w:rsidRDefault="002004A6" w:rsidP="001D53A8">
      <w:pPr>
        <w:ind w:firstLine="709"/>
        <w:jc w:val="both"/>
        <w:rPr>
          <w:rFonts w:ascii="Tahoma" w:hAnsi="Tahoma" w:cs="Tahoma"/>
          <w:bCs/>
          <w:sz w:val="20"/>
          <w:szCs w:val="20"/>
          <w:lang w:val="x-none"/>
        </w:rPr>
      </w:pPr>
      <w:r>
        <w:rPr>
          <w:rFonts w:ascii="Tahoma" w:hAnsi="Tahoma" w:cs="Tahoma"/>
          <w:bCs/>
          <w:sz w:val="20"/>
          <w:szCs w:val="20"/>
          <w:lang w:val="x-none"/>
        </w:rPr>
        <w:t>Сторонний потребитель</w:t>
      </w:r>
      <w:r w:rsidR="001D53A8" w:rsidRPr="000F517C">
        <w:rPr>
          <w:rFonts w:ascii="Tahoma" w:hAnsi="Tahoma" w:cs="Tahoma"/>
          <w:bCs/>
          <w:sz w:val="20"/>
          <w:szCs w:val="20"/>
          <w:lang w:val="x-none"/>
        </w:rPr>
        <w:t xml:space="preserve"> предупрежден, что сообщение ложных сведений в заявке, а также предоставление поддельных документов влечет предусмотренную законодательством РФ ответственность (в т.ч. уголовную, админи</w:t>
      </w:r>
      <w:r w:rsidR="001D53A8">
        <w:rPr>
          <w:rFonts w:ascii="Tahoma" w:hAnsi="Tahoma" w:cs="Tahoma"/>
          <w:bCs/>
          <w:sz w:val="20"/>
          <w:szCs w:val="20"/>
          <w:lang w:val="x-none"/>
        </w:rPr>
        <w:t>стративную).</w:t>
      </w:r>
    </w:p>
    <w:p w14:paraId="5917BA86" w14:textId="77777777" w:rsidR="001D53A8" w:rsidRPr="00BB4CB6" w:rsidRDefault="001D53A8" w:rsidP="001D53A8">
      <w:pPr>
        <w:ind w:firstLine="709"/>
        <w:jc w:val="both"/>
        <w:rPr>
          <w:rFonts w:ascii="Tahoma" w:hAnsi="Tahoma" w:cs="Tahoma"/>
        </w:rPr>
      </w:pPr>
      <w:r w:rsidRPr="000F517C">
        <w:rPr>
          <w:rFonts w:ascii="Tahoma" w:hAnsi="Tahoma" w:cs="Tahoma"/>
          <w:sz w:val="20"/>
          <w:szCs w:val="20"/>
        </w:rPr>
        <w:t>В соответствии с Федеральным законом № 152-ФЗ от 27 июля 200</w:t>
      </w:r>
      <w:r>
        <w:rPr>
          <w:rFonts w:ascii="Tahoma" w:hAnsi="Tahoma" w:cs="Tahoma"/>
          <w:sz w:val="20"/>
          <w:szCs w:val="20"/>
        </w:rPr>
        <w:t>6 г. «О персональных данных» АО «Норильсктрансгаз»</w:t>
      </w:r>
      <w:r w:rsidRPr="000F517C">
        <w:rPr>
          <w:rFonts w:ascii="Tahoma" w:hAnsi="Tahoma" w:cs="Tahoma"/>
          <w:sz w:val="20"/>
          <w:szCs w:val="20"/>
        </w:rPr>
        <w:t>» осуществляет обработку персональных данных Заявителей. Оформляя Заявку в АО</w:t>
      </w:r>
      <w:r>
        <w:rPr>
          <w:rFonts w:ascii="Tahoma" w:hAnsi="Tahoma" w:cs="Tahoma"/>
          <w:sz w:val="20"/>
          <w:szCs w:val="20"/>
        </w:rPr>
        <w:t> </w:t>
      </w:r>
      <w:r w:rsidRPr="000F517C">
        <w:rPr>
          <w:rFonts w:ascii="Tahoma" w:hAnsi="Tahoma" w:cs="Tahoma"/>
          <w:sz w:val="20"/>
          <w:szCs w:val="20"/>
        </w:rPr>
        <w:t>«Н</w:t>
      </w:r>
      <w:r>
        <w:rPr>
          <w:rFonts w:ascii="Tahoma" w:hAnsi="Tahoma" w:cs="Tahoma"/>
          <w:sz w:val="20"/>
          <w:szCs w:val="20"/>
        </w:rPr>
        <w:t>орильсктрансгаз»</w:t>
      </w:r>
      <w:r w:rsidRPr="000F517C">
        <w:rPr>
          <w:rFonts w:ascii="Tahoma" w:hAnsi="Tahoma" w:cs="Tahoma"/>
          <w:sz w:val="20"/>
          <w:szCs w:val="20"/>
        </w:rPr>
        <w:t>, Вы даете согласие на обработку Ваших персональных данных любым, н</w:t>
      </w:r>
      <w:r>
        <w:rPr>
          <w:rFonts w:ascii="Tahoma" w:hAnsi="Tahoma" w:cs="Tahoma"/>
          <w:sz w:val="20"/>
          <w:szCs w:val="20"/>
        </w:rPr>
        <w:t>е запрещенным законом способом.</w:t>
      </w:r>
    </w:p>
    <w:p w14:paraId="7E5B8204" w14:textId="77777777" w:rsidR="000F517C" w:rsidRDefault="000F517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797BD68" w14:textId="42780348" w:rsidR="00DD144E" w:rsidRDefault="00AE69C4" w:rsidP="00DD144E">
      <w:pPr>
        <w:widowControl w:val="0"/>
        <w:autoSpaceDE w:val="0"/>
        <w:autoSpaceDN w:val="0"/>
        <w:adjustRightInd w:val="0"/>
        <w:jc w:val="right"/>
        <w:rPr>
          <w:rFonts w:ascii="Tahoma" w:eastAsiaTheme="minorEastAsia" w:hAnsi="Tahoma" w:cs="Tahoma"/>
          <w:b/>
          <w:bCs/>
          <w:sz w:val="20"/>
          <w:szCs w:val="20"/>
        </w:rPr>
      </w:pPr>
      <w:bookmarkStart w:id="12" w:name="Приложение3"/>
      <w:bookmarkStart w:id="13" w:name="_GoBack"/>
      <w:bookmarkEnd w:id="13"/>
      <w:r w:rsidRPr="00B40FD1">
        <w:rPr>
          <w:rFonts w:ascii="Tahoma" w:eastAsiaTheme="minorEastAsia" w:hAnsi="Tahoma" w:cs="Tahoma"/>
          <w:b/>
          <w:bCs/>
          <w:sz w:val="20"/>
          <w:szCs w:val="20"/>
        </w:rPr>
        <w:t>Приложение В</w:t>
      </w:r>
    </w:p>
    <w:p w14:paraId="1122B527" w14:textId="6A631982" w:rsidR="006365A9" w:rsidRPr="00B40FD1" w:rsidRDefault="006365A9" w:rsidP="00DD144E">
      <w:pPr>
        <w:widowControl w:val="0"/>
        <w:autoSpaceDE w:val="0"/>
        <w:autoSpaceDN w:val="0"/>
        <w:adjustRightInd w:val="0"/>
        <w:jc w:val="right"/>
        <w:rPr>
          <w:rFonts w:ascii="Tahoma" w:eastAsiaTheme="minorEastAsia" w:hAnsi="Tahoma" w:cs="Tahoma"/>
          <w:b/>
          <w:bCs/>
          <w:sz w:val="20"/>
          <w:szCs w:val="20"/>
        </w:rPr>
      </w:pPr>
      <w:r>
        <w:rPr>
          <w:rFonts w:ascii="Tahoma" w:eastAsiaTheme="minorEastAsia" w:hAnsi="Tahoma" w:cs="Tahoma"/>
          <w:b/>
          <w:bCs/>
          <w:sz w:val="20"/>
          <w:szCs w:val="20"/>
        </w:rPr>
        <w:t>(обязательное)</w:t>
      </w:r>
    </w:p>
    <w:bookmarkEnd w:id="12"/>
    <w:p w14:paraId="3349EC44" w14:textId="77777777" w:rsidR="00DD144E" w:rsidRPr="00DD144E" w:rsidRDefault="00DD144E" w:rsidP="00DD144E">
      <w:pPr>
        <w:widowControl w:val="0"/>
        <w:autoSpaceDE w:val="0"/>
        <w:autoSpaceDN w:val="0"/>
        <w:adjustRightInd w:val="0"/>
        <w:jc w:val="center"/>
        <w:rPr>
          <w:rFonts w:ascii="Tahoma" w:eastAsiaTheme="minorEastAsia" w:hAnsi="Tahoma" w:cs="Tahoma"/>
          <w:b/>
          <w:bCs/>
          <w:sz w:val="20"/>
          <w:szCs w:val="20"/>
        </w:rPr>
      </w:pPr>
      <w:r w:rsidRPr="00DD144E">
        <w:rPr>
          <w:rFonts w:ascii="Tahoma" w:eastAsiaTheme="minorEastAsia" w:hAnsi="Tahoma" w:cs="Tahoma"/>
          <w:b/>
          <w:bCs/>
          <w:sz w:val="20"/>
          <w:szCs w:val="20"/>
        </w:rPr>
        <w:t>ЗАЯВКА</w:t>
      </w:r>
    </w:p>
    <w:p w14:paraId="35F9A9FF" w14:textId="77777777" w:rsidR="00DD144E" w:rsidRPr="00DD144E" w:rsidRDefault="00DD144E" w:rsidP="00DD144E">
      <w:pPr>
        <w:widowControl w:val="0"/>
        <w:autoSpaceDE w:val="0"/>
        <w:autoSpaceDN w:val="0"/>
        <w:adjustRightInd w:val="0"/>
        <w:jc w:val="center"/>
        <w:rPr>
          <w:rFonts w:ascii="Tahoma" w:eastAsiaTheme="minorEastAsia" w:hAnsi="Tahoma" w:cs="Tahoma"/>
          <w:b/>
          <w:bCs/>
          <w:sz w:val="20"/>
          <w:szCs w:val="20"/>
        </w:rPr>
      </w:pPr>
      <w:r w:rsidRPr="00DD144E">
        <w:rPr>
          <w:rFonts w:ascii="Tahoma" w:eastAsiaTheme="minorEastAsia" w:hAnsi="Tahoma" w:cs="Tahoma"/>
          <w:b/>
          <w:bCs/>
          <w:sz w:val="20"/>
          <w:szCs w:val="20"/>
        </w:rPr>
        <w:t>юридического лица (индивидуального предпринимателя), физического лица на присоединение по одному источнику электроснабжения энергопринимающих устройств с максимальной мощностью до 150 кВт включительно</w:t>
      </w:r>
    </w:p>
    <w:tbl>
      <w:tblPr>
        <w:tblW w:w="9361" w:type="dxa"/>
        <w:tblInd w:w="-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2"/>
        <w:gridCol w:w="567"/>
        <w:gridCol w:w="418"/>
        <w:gridCol w:w="425"/>
        <w:gridCol w:w="1277"/>
        <w:gridCol w:w="148"/>
        <w:gridCol w:w="140"/>
        <w:gridCol w:w="2412"/>
        <w:gridCol w:w="561"/>
        <w:gridCol w:w="1140"/>
        <w:gridCol w:w="1701"/>
      </w:tblGrid>
      <w:tr w:rsidR="00DD144E" w:rsidRPr="00DD144E" w14:paraId="586F76AB" w14:textId="77777777" w:rsidTr="006365A9">
        <w:tc>
          <w:tcPr>
            <w:tcW w:w="9361" w:type="dxa"/>
            <w:gridSpan w:val="11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B6571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 xml:space="preserve">1. </w:t>
            </w:r>
          </w:p>
        </w:tc>
      </w:tr>
      <w:tr w:rsidR="00DD144E" w:rsidRPr="00DD144E" w14:paraId="71A0CB97" w14:textId="77777777" w:rsidTr="006365A9">
        <w:tc>
          <w:tcPr>
            <w:tcW w:w="9361" w:type="dxa"/>
            <w:gridSpan w:val="11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85710" w14:textId="1FDF761A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DD144E">
              <w:rPr>
                <w:rFonts w:ascii="Tahoma" w:eastAsiaTheme="minorEastAsia" w:hAnsi="Tahoma" w:cs="Tahoma"/>
                <w:sz w:val="16"/>
                <w:szCs w:val="16"/>
              </w:rPr>
              <w:t xml:space="preserve">(полное наименование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Pr="00DD144E">
              <w:rPr>
                <w:rFonts w:ascii="Tahoma" w:eastAsiaTheme="minorEastAsia" w:hAnsi="Tahoma" w:cs="Tahoma"/>
                <w:sz w:val="16"/>
                <w:szCs w:val="16"/>
              </w:rPr>
              <w:t xml:space="preserve"> - юридического лица; фамилия, имя, отчество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Pr="00DD144E">
              <w:rPr>
                <w:rFonts w:ascii="Tahoma" w:eastAsiaTheme="minorEastAsia" w:hAnsi="Tahoma" w:cs="Tahoma"/>
                <w:sz w:val="16"/>
                <w:szCs w:val="16"/>
              </w:rPr>
              <w:t xml:space="preserve"> - индивидуального предпринимателя)</w:t>
            </w:r>
          </w:p>
        </w:tc>
      </w:tr>
      <w:tr w:rsidR="00DD144E" w:rsidRPr="00DD144E" w14:paraId="1EDD610D" w14:textId="77777777" w:rsidTr="006365A9">
        <w:trPr>
          <w:trHeight w:val="461"/>
        </w:trPr>
        <w:tc>
          <w:tcPr>
            <w:tcW w:w="9361" w:type="dxa"/>
            <w:gridSpan w:val="11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F4456" w14:textId="7D04D232" w:rsidR="00DD144E" w:rsidRPr="00DD144E" w:rsidRDefault="00DD144E" w:rsidP="002513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2. 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</w:t>
            </w:r>
          </w:p>
        </w:tc>
      </w:tr>
      <w:tr w:rsidR="00DD144E" w:rsidRPr="00DD144E" w14:paraId="26FD52C3" w14:textId="77777777" w:rsidTr="006365A9">
        <w:tc>
          <w:tcPr>
            <w:tcW w:w="9361" w:type="dxa"/>
            <w:gridSpan w:val="11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0DFFA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3B332378" w14:textId="77777777" w:rsidTr="009167C8">
        <w:tc>
          <w:tcPr>
            <w:tcW w:w="7660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CCD9E" w14:textId="73C031BA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 xml:space="preserve">3. Место нахождения </w:t>
            </w:r>
            <w:r w:rsidR="001A6E0F">
              <w:rPr>
                <w:rFonts w:ascii="Tahoma" w:eastAsiaTheme="minorEastAsia" w:hAnsi="Tahoma" w:cs="Tahoma"/>
                <w:sz w:val="20"/>
                <w:szCs w:val="20"/>
              </w:rPr>
              <w:t>стороннего потребителя</w:t>
            </w: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 xml:space="preserve">, в том числе фактический адрес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90AE2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60656195" w14:textId="77777777" w:rsidTr="006365A9">
        <w:tc>
          <w:tcPr>
            <w:tcW w:w="9361" w:type="dxa"/>
            <w:gridSpan w:val="11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4823E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1A4D1632" w14:textId="77777777" w:rsidTr="006365A9">
        <w:tc>
          <w:tcPr>
            <w:tcW w:w="9361" w:type="dxa"/>
            <w:gridSpan w:val="11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D81E6" w14:textId="77777777" w:rsidR="00DD144E" w:rsidRPr="00014C0F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014C0F">
              <w:rPr>
                <w:rFonts w:ascii="Tahoma" w:eastAsiaTheme="minorEastAsia" w:hAnsi="Tahoma" w:cs="Tahoma"/>
                <w:sz w:val="16"/>
                <w:szCs w:val="16"/>
              </w:rPr>
              <w:t xml:space="preserve">(индекс, адрес) </w:t>
            </w:r>
          </w:p>
        </w:tc>
      </w:tr>
      <w:tr w:rsidR="00DD144E" w:rsidRPr="00DD144E" w14:paraId="398489AD" w14:textId="77777777" w:rsidTr="009167C8">
        <w:tc>
          <w:tcPr>
            <w:tcW w:w="3259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93423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 xml:space="preserve">Паспортные данные: серия 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B31F07D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3DA14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2160B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6FE1B29F" w14:textId="77777777" w:rsidTr="006365A9">
        <w:tc>
          <w:tcPr>
            <w:tcW w:w="9361" w:type="dxa"/>
            <w:gridSpan w:val="11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277FB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312510DC" w14:textId="77777777" w:rsidTr="006365A9">
        <w:tc>
          <w:tcPr>
            <w:tcW w:w="9361" w:type="dxa"/>
            <w:gridSpan w:val="11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E60D1" w14:textId="77777777" w:rsidR="00DD144E" w:rsidRPr="00014C0F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014C0F">
              <w:rPr>
                <w:rFonts w:ascii="Tahoma" w:eastAsiaTheme="minorEastAsia" w:hAnsi="Tahoma" w:cs="Tahoma"/>
                <w:sz w:val="16"/>
                <w:szCs w:val="16"/>
              </w:rPr>
              <w:t>выдан (кем, когда)</w:t>
            </w:r>
          </w:p>
        </w:tc>
      </w:tr>
      <w:tr w:rsidR="00DD144E" w:rsidRPr="00DD144E" w14:paraId="7FE8E44A" w14:textId="77777777" w:rsidTr="006365A9">
        <w:tc>
          <w:tcPr>
            <w:tcW w:w="1557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4A714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 xml:space="preserve">4. В связи с </w:t>
            </w:r>
          </w:p>
        </w:tc>
        <w:tc>
          <w:tcPr>
            <w:tcW w:w="7804" w:type="dxa"/>
            <w:gridSpan w:val="8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A9E55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7DF3F8FC" w14:textId="77777777" w:rsidTr="006365A9">
        <w:tc>
          <w:tcPr>
            <w:tcW w:w="9361" w:type="dxa"/>
            <w:gridSpan w:val="11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ADAAE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0D6666C7" w14:textId="77777777" w:rsidTr="006365A9">
        <w:tc>
          <w:tcPr>
            <w:tcW w:w="9361" w:type="dxa"/>
            <w:gridSpan w:val="11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3C918" w14:textId="77777777" w:rsidR="00DD144E" w:rsidRPr="00014C0F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014C0F">
              <w:rPr>
                <w:rFonts w:ascii="Tahoma" w:eastAsiaTheme="minorEastAsia" w:hAnsi="Tahoma" w:cs="Tahoma"/>
                <w:sz w:val="16"/>
                <w:szCs w:val="16"/>
              </w:rPr>
              <w:t xml:space="preserve">(увеличение объема максимальной мощности, новое строительство и др. - указать нужное) </w:t>
            </w:r>
          </w:p>
        </w:tc>
      </w:tr>
      <w:tr w:rsidR="00DD144E" w:rsidRPr="00DD144E" w14:paraId="02AC1BFA" w14:textId="77777777" w:rsidTr="006365A9">
        <w:tc>
          <w:tcPr>
            <w:tcW w:w="6520" w:type="dxa"/>
            <w:gridSpan w:val="9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19797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 xml:space="preserve">прошу осуществить технологическое присоединение 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157A6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3DBD3459" w14:textId="77777777" w:rsidTr="006365A9">
        <w:tc>
          <w:tcPr>
            <w:tcW w:w="9361" w:type="dxa"/>
            <w:gridSpan w:val="11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A00CB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4A91DA33" w14:textId="77777777" w:rsidTr="006365A9">
        <w:tc>
          <w:tcPr>
            <w:tcW w:w="9361" w:type="dxa"/>
            <w:gridSpan w:val="11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E0CE8" w14:textId="77777777" w:rsidR="00DD144E" w:rsidRPr="00014C0F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014C0F">
              <w:rPr>
                <w:rFonts w:ascii="Tahoma" w:eastAsiaTheme="minorEastAsia" w:hAnsi="Tahoma" w:cs="Tahoma"/>
                <w:sz w:val="16"/>
                <w:szCs w:val="16"/>
              </w:rPr>
              <w:t>(наименование энергопринимающих устройств для присоединения)</w:t>
            </w:r>
          </w:p>
        </w:tc>
      </w:tr>
      <w:tr w:rsidR="00DD144E" w:rsidRPr="00DD144E" w14:paraId="74FEDFD3" w14:textId="77777777" w:rsidTr="006365A9">
        <w:tc>
          <w:tcPr>
            <w:tcW w:w="1982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CC006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 xml:space="preserve">расположенных </w:t>
            </w:r>
          </w:p>
        </w:tc>
        <w:tc>
          <w:tcPr>
            <w:tcW w:w="7379" w:type="dxa"/>
            <w:gridSpan w:val="7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F9CCA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0015F1A4" w14:textId="77777777" w:rsidTr="006365A9">
        <w:tc>
          <w:tcPr>
            <w:tcW w:w="9361" w:type="dxa"/>
            <w:gridSpan w:val="11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D97D0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10CCCB79" w14:textId="77777777" w:rsidTr="006365A9">
        <w:tc>
          <w:tcPr>
            <w:tcW w:w="9361" w:type="dxa"/>
            <w:gridSpan w:val="11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3C36B" w14:textId="77777777" w:rsidR="00DD144E" w:rsidRPr="00014C0F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014C0F">
              <w:rPr>
                <w:rFonts w:ascii="Tahoma" w:eastAsiaTheme="minorEastAsia" w:hAnsi="Tahoma" w:cs="Tahoma"/>
                <w:sz w:val="16"/>
                <w:szCs w:val="16"/>
              </w:rPr>
              <w:t xml:space="preserve">(место нахождения энергопринимающих устройств) </w:t>
            </w:r>
          </w:p>
        </w:tc>
      </w:tr>
      <w:tr w:rsidR="00DD144E" w:rsidRPr="00DD144E" w14:paraId="61B2EB52" w14:textId="77777777" w:rsidTr="006365A9">
        <w:tc>
          <w:tcPr>
            <w:tcW w:w="9361" w:type="dxa"/>
            <w:gridSpan w:val="11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69BC7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5. Максимальная мощность энергопринимающих устройств составляет _____ кВт при напряжении _____ кВ</w:t>
            </w:r>
          </w:p>
        </w:tc>
      </w:tr>
      <w:tr w:rsidR="00DD144E" w:rsidRPr="00DD144E" w14:paraId="53188DA3" w14:textId="77777777" w:rsidTr="006365A9">
        <w:tc>
          <w:tcPr>
            <w:tcW w:w="9361" w:type="dxa"/>
            <w:gridSpan w:val="11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A9450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6. Заявляемая категория надежности энергопринимающих устройств - III (по одному источнику электроснабжения энергопринимающих устройств).</w:t>
            </w:r>
          </w:p>
        </w:tc>
      </w:tr>
      <w:tr w:rsidR="00DD144E" w:rsidRPr="00DD144E" w14:paraId="152C809A" w14:textId="77777777" w:rsidTr="006365A9">
        <w:tc>
          <w:tcPr>
            <w:tcW w:w="9361" w:type="dxa"/>
            <w:gridSpan w:val="11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E987A" w14:textId="5F30F9AD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 xml:space="preserve">7. Характер нагрузки (вид экономической деятельности </w:t>
            </w:r>
            <w:r w:rsidR="001A6E0F">
              <w:rPr>
                <w:rFonts w:ascii="Tahoma" w:eastAsiaTheme="minorEastAsia" w:hAnsi="Tahoma" w:cs="Tahoma"/>
                <w:sz w:val="20"/>
                <w:szCs w:val="20"/>
              </w:rPr>
              <w:t>стороннего потребителя</w:t>
            </w: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):</w:t>
            </w:r>
          </w:p>
        </w:tc>
      </w:tr>
      <w:tr w:rsidR="00DD144E" w:rsidRPr="00DD144E" w14:paraId="40E8CDFA" w14:textId="77777777" w:rsidTr="006365A9">
        <w:tc>
          <w:tcPr>
            <w:tcW w:w="9361" w:type="dxa"/>
            <w:gridSpan w:val="11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E4638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3BBFFD77" w14:textId="77777777" w:rsidTr="006365A9">
        <w:tc>
          <w:tcPr>
            <w:tcW w:w="9361" w:type="dxa"/>
            <w:gridSpan w:val="11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2BE6C" w14:textId="77777777" w:rsidR="00DD144E" w:rsidRPr="00DD144E" w:rsidRDefault="00DD144E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8. 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      </w:r>
          </w:p>
        </w:tc>
      </w:tr>
      <w:tr w:rsidR="00DD144E" w:rsidRPr="00DD144E" w14:paraId="221567C3" w14:textId="77777777" w:rsidTr="009167C8"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B9BF7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Этап</w:t>
            </w:r>
          </w:p>
          <w:p w14:paraId="6E4B357C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(очередь)</w:t>
            </w:r>
          </w:p>
          <w:p w14:paraId="564FBF52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 xml:space="preserve">строительства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0DA3D" w14:textId="181BF844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Планируемый срок</w:t>
            </w:r>
            <w:r w:rsidR="009167C8">
              <w:rPr>
                <w:rFonts w:ascii="Tahoma" w:eastAsiaTheme="minorEastAsia" w:hAnsi="Tahoma" w:cs="Tahoma"/>
                <w:sz w:val="20"/>
                <w:szCs w:val="20"/>
              </w:rPr>
              <w:t xml:space="preserve"> </w:t>
            </w: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проектирования</w:t>
            </w:r>
            <w:r w:rsidR="009167C8">
              <w:rPr>
                <w:rFonts w:ascii="Tahoma" w:eastAsiaTheme="minorEastAsia" w:hAnsi="Tahoma" w:cs="Tahoma"/>
                <w:sz w:val="20"/>
                <w:szCs w:val="20"/>
              </w:rPr>
              <w:t xml:space="preserve"> </w:t>
            </w: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энергопринимающих</w:t>
            </w:r>
            <w:r w:rsidR="009167C8">
              <w:rPr>
                <w:rFonts w:ascii="Tahoma" w:eastAsiaTheme="minorEastAsia" w:hAnsi="Tahoma" w:cs="Tahoma"/>
                <w:sz w:val="20"/>
                <w:szCs w:val="20"/>
              </w:rPr>
              <w:t xml:space="preserve"> </w:t>
            </w: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устройств</w:t>
            </w:r>
          </w:p>
          <w:p w14:paraId="42812C67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 xml:space="preserve">(месяц, год)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F4363" w14:textId="6172CE5C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Планируемый срок</w:t>
            </w:r>
            <w:r w:rsidR="009167C8">
              <w:rPr>
                <w:rFonts w:ascii="Tahoma" w:eastAsiaTheme="minorEastAsia" w:hAnsi="Tahoma" w:cs="Tahoma"/>
                <w:sz w:val="20"/>
                <w:szCs w:val="20"/>
              </w:rPr>
              <w:t xml:space="preserve"> </w:t>
            </w: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введения</w:t>
            </w:r>
            <w:r w:rsidR="009167C8">
              <w:rPr>
                <w:rFonts w:ascii="Tahoma" w:eastAsiaTheme="minorEastAsia" w:hAnsi="Tahoma" w:cs="Tahoma"/>
                <w:sz w:val="20"/>
                <w:szCs w:val="20"/>
              </w:rPr>
              <w:t xml:space="preserve"> </w:t>
            </w: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энергопринимающих</w:t>
            </w:r>
            <w:r w:rsidR="009167C8">
              <w:rPr>
                <w:rFonts w:ascii="Tahoma" w:eastAsiaTheme="minorEastAsia" w:hAnsi="Tahoma" w:cs="Tahoma"/>
                <w:sz w:val="20"/>
                <w:szCs w:val="20"/>
              </w:rPr>
              <w:t xml:space="preserve"> </w:t>
            </w: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устройств</w:t>
            </w:r>
            <w:r w:rsidR="009167C8">
              <w:rPr>
                <w:rFonts w:ascii="Tahoma" w:eastAsiaTheme="minorEastAsia" w:hAnsi="Tahoma" w:cs="Tahoma"/>
                <w:sz w:val="20"/>
                <w:szCs w:val="20"/>
              </w:rPr>
              <w:t xml:space="preserve"> </w:t>
            </w: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в эксплуатацию</w:t>
            </w:r>
          </w:p>
          <w:p w14:paraId="00D9180B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 xml:space="preserve">(месяц, год)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C00C4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 xml:space="preserve">Максимальная мощность энергопринимающих устройств (кВт)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61D78" w14:textId="20DD7A37" w:rsidR="00DD144E" w:rsidRPr="005247DA" w:rsidRDefault="00DD144E" w:rsidP="00916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Категория надежности энергопринимающих устройств</w:t>
            </w:r>
          </w:p>
        </w:tc>
      </w:tr>
      <w:tr w:rsidR="00DD144E" w:rsidRPr="00DD144E" w14:paraId="17B2C2DD" w14:textId="77777777" w:rsidTr="009167C8"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A79DC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1B47B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59811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7A5A8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B03EF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DD144E" w:rsidRPr="00DD144E" w14:paraId="1E65BB9A" w14:textId="77777777" w:rsidTr="006365A9">
        <w:tc>
          <w:tcPr>
            <w:tcW w:w="9361" w:type="dxa"/>
            <w:gridSpan w:val="11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A665C" w14:textId="77777777" w:rsidR="005247DA" w:rsidRPr="005247DA" w:rsidRDefault="00DD144E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Приложения (перечень прилагаемых документов):</w:t>
            </w:r>
          </w:p>
        </w:tc>
      </w:tr>
      <w:tr w:rsidR="00DD144E" w:rsidRPr="00DD144E" w14:paraId="660245E3" w14:textId="77777777" w:rsidTr="006365A9">
        <w:trPr>
          <w:trHeight w:val="1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AD72A" w14:textId="77777777" w:rsidR="00DD144E" w:rsidRPr="005247DA" w:rsidRDefault="00DD144E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1.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97D4664" w14:textId="329A7301" w:rsidR="00DD144E" w:rsidRPr="005247DA" w:rsidRDefault="005247DA" w:rsidP="00553F83">
            <w:pPr>
              <w:ind w:left="111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План расположения энергопринимающих устройств (ЭПУ), которые необходимо присоединить к электрическим сетям </w:t>
            </w:r>
            <w:r w:rsidR="00F71C52">
              <w:rPr>
                <w:rFonts w:ascii="Tahoma" w:hAnsi="Tahoma" w:cs="Tahoma"/>
                <w:sz w:val="20"/>
                <w:szCs w:val="20"/>
              </w:rPr>
              <w:t>АО «Норильсктрансгаз»</w:t>
            </w:r>
            <w:r w:rsidRPr="005247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47DA" w:rsidRPr="00DD144E" w14:paraId="18C65D1C" w14:textId="77777777" w:rsidTr="006365A9">
        <w:trPr>
          <w:trHeight w:val="8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01453" w14:textId="77777777" w:rsidR="005247DA" w:rsidRPr="005247DA" w:rsidRDefault="005247DA" w:rsidP="0052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2.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558551F" w14:textId="6B1B9185" w:rsidR="005247DA" w:rsidRPr="005247DA" w:rsidRDefault="005247DA" w:rsidP="00553F83">
            <w:pPr>
              <w:ind w:left="111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Однолинейная схема электрических сетей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, присоединяемых к электрическим сетям </w:t>
            </w:r>
            <w:r w:rsidR="00F71C52">
              <w:rPr>
                <w:rFonts w:ascii="Tahoma" w:hAnsi="Tahoma" w:cs="Tahoma"/>
                <w:sz w:val="20"/>
                <w:szCs w:val="20"/>
              </w:rPr>
              <w:t>АО «Норильсктрансгаз»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, номинальный класс напряжения которых составляет </w:t>
            </w:r>
            <w:r w:rsidR="00553F83">
              <w:rPr>
                <w:rFonts w:ascii="Tahoma" w:hAnsi="Tahoma" w:cs="Tahoma"/>
                <w:sz w:val="20"/>
                <w:szCs w:val="20"/>
              </w:rPr>
              <w:t>6 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кВ и выше,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="00553F8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47DA" w:rsidRPr="00DD144E" w14:paraId="6B724F01" w14:textId="77777777" w:rsidTr="006365A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EAAAE" w14:textId="77777777" w:rsidR="005247DA" w:rsidRPr="005247DA" w:rsidRDefault="005247DA" w:rsidP="0052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3.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B168ED5" w14:textId="77777777" w:rsidR="005247DA" w:rsidRPr="005247DA" w:rsidRDefault="005247DA" w:rsidP="00553F83">
            <w:pPr>
              <w:ind w:left="111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Документ с перечнем и мощностью энергопринимающих устройств, </w:t>
            </w:r>
            <w:r w:rsidR="00553F83">
              <w:rPr>
                <w:rFonts w:ascii="Tahoma" w:hAnsi="Tahoma" w:cs="Tahoma"/>
                <w:sz w:val="20"/>
                <w:szCs w:val="20"/>
              </w:rPr>
              <w:t>которые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 могут быть присоединены к устройствам противоава</w:t>
            </w:r>
            <w:r w:rsidR="00553F83">
              <w:rPr>
                <w:rFonts w:ascii="Tahoma" w:hAnsi="Tahoma" w:cs="Tahoma"/>
                <w:sz w:val="20"/>
                <w:szCs w:val="20"/>
              </w:rPr>
              <w:t xml:space="preserve">рийной </w:t>
            </w:r>
            <w:r w:rsidRPr="005247DA">
              <w:rPr>
                <w:rFonts w:ascii="Tahoma" w:hAnsi="Tahoma" w:cs="Tahoma"/>
                <w:sz w:val="20"/>
                <w:szCs w:val="20"/>
              </w:rPr>
              <w:t>автоматики</w:t>
            </w:r>
            <w:r w:rsidR="00553F8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47DA" w:rsidRPr="00DD144E" w14:paraId="7C409283" w14:textId="77777777" w:rsidTr="006365A9">
        <w:trPr>
          <w:trHeight w:val="10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DBA19" w14:textId="77777777" w:rsidR="005247DA" w:rsidRPr="005247DA" w:rsidRDefault="005247DA" w:rsidP="0052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4.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FE917BE" w14:textId="46F08401" w:rsidR="005247DA" w:rsidRPr="005247DA" w:rsidRDefault="005247DA" w:rsidP="00553F83">
            <w:pPr>
              <w:ind w:left="111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Документы, подтверждающие право собственности или иное предусмотренное законом основание на объект капитального строительства и (или) земельный участок, на котором (в котором) расположены (будут располагаться) объекты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>, либо право собственности или иное предусмотренное законом основание на энергопринимающие устройства (предоставляется в одном э</w:t>
            </w:r>
            <w:r w:rsidR="00553F83">
              <w:rPr>
                <w:rFonts w:ascii="Tahoma" w:hAnsi="Tahoma" w:cs="Tahoma"/>
                <w:sz w:val="20"/>
                <w:szCs w:val="20"/>
              </w:rPr>
              <w:t>кземпляре в виде простой копии)</w:t>
            </w:r>
          </w:p>
        </w:tc>
      </w:tr>
      <w:tr w:rsidR="005247DA" w:rsidRPr="00DD144E" w14:paraId="40A0CEC7" w14:textId="77777777" w:rsidTr="006365A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19829" w14:textId="77777777" w:rsidR="005247DA" w:rsidRPr="005247DA" w:rsidRDefault="005247DA" w:rsidP="0052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5247DA">
              <w:rPr>
                <w:rFonts w:ascii="Tahoma" w:eastAsiaTheme="minorEastAsia" w:hAnsi="Tahoma" w:cs="Tahoma"/>
                <w:sz w:val="20"/>
                <w:szCs w:val="20"/>
              </w:rPr>
              <w:t>5.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3773E60" w14:textId="1F0D6A10" w:rsidR="005247DA" w:rsidRPr="0024245C" w:rsidRDefault="005247DA" w:rsidP="00553F83">
            <w:pPr>
              <w:ind w:left="111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Доверенность или иные документы, подтверждающие полномочия представителя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>, подающего и (или) получающего документы</w:t>
            </w:r>
            <w:r w:rsidR="00201CD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47DA" w:rsidRPr="00DD144E" w14:paraId="554371F8" w14:textId="77777777" w:rsidTr="006365A9">
        <w:tc>
          <w:tcPr>
            <w:tcW w:w="3547" w:type="dxa"/>
            <w:gridSpan w:val="7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98354" w14:textId="1E7FD978" w:rsidR="005247DA" w:rsidRPr="00DD144E" w:rsidRDefault="002004A6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sz w:val="20"/>
                <w:szCs w:val="20"/>
              </w:rPr>
              <w:t>Сторонний потребитель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021F3" w14:textId="77777777" w:rsidR="005247DA" w:rsidRPr="00DD144E" w:rsidRDefault="005247DA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5247DA" w:rsidRPr="00DD144E" w14:paraId="73B99F47" w14:textId="77777777" w:rsidTr="006365A9">
        <w:tc>
          <w:tcPr>
            <w:tcW w:w="3547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81954" w14:textId="77777777" w:rsidR="005247DA" w:rsidRPr="00DD144E" w:rsidRDefault="005247DA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Фамилия, имя, отчество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06402" w14:textId="77777777" w:rsidR="005247DA" w:rsidRPr="00DD144E" w:rsidRDefault="005247DA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5247DA" w:rsidRPr="00DD144E" w14:paraId="106BB58D" w14:textId="77777777" w:rsidTr="006365A9">
        <w:tc>
          <w:tcPr>
            <w:tcW w:w="3547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05F0E" w14:textId="77777777" w:rsidR="005247DA" w:rsidRPr="00DD144E" w:rsidRDefault="005247DA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Контактный телефон</w:t>
            </w:r>
            <w:r w:rsidR="0024245C">
              <w:rPr>
                <w:rFonts w:ascii="Tahoma" w:eastAsiaTheme="minorEastAsia" w:hAnsi="Tahoma" w:cs="Tahoma"/>
                <w:sz w:val="20"/>
                <w:szCs w:val="20"/>
              </w:rPr>
              <w:t xml:space="preserve">, </w:t>
            </w:r>
            <w:r w:rsidR="0024245C" w:rsidRPr="0024245C">
              <w:rPr>
                <w:rFonts w:ascii="Tahoma" w:eastAsiaTheme="minorEastAsia" w:hAnsi="Tahoma" w:cs="Tahoma"/>
                <w:sz w:val="20"/>
                <w:szCs w:val="20"/>
              </w:rPr>
              <w:t>E-mail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B6417" w14:textId="77777777" w:rsidR="005247DA" w:rsidRPr="00DD144E" w:rsidRDefault="005247DA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5247DA" w:rsidRPr="00DD144E" w14:paraId="4A99B65D" w14:textId="77777777" w:rsidTr="006365A9">
        <w:tc>
          <w:tcPr>
            <w:tcW w:w="3547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0AAFB" w14:textId="77777777" w:rsidR="005247DA" w:rsidRPr="00DD144E" w:rsidRDefault="005247DA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C20F8" w14:textId="77777777" w:rsidR="005247DA" w:rsidRPr="00DD144E" w:rsidRDefault="005247DA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5247DA" w:rsidRPr="00DD144E" w14:paraId="3ED8A30A" w14:textId="77777777" w:rsidTr="006365A9">
        <w:tc>
          <w:tcPr>
            <w:tcW w:w="3547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5F9C3" w14:textId="77777777" w:rsidR="005247DA" w:rsidRPr="00DD144E" w:rsidRDefault="005247DA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Подпись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B5780" w14:textId="77777777" w:rsidR="005247DA" w:rsidRPr="00DD144E" w:rsidRDefault="005247DA" w:rsidP="005247DA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5247DA" w:rsidRPr="00DD144E" w14:paraId="7788237C" w14:textId="77777777" w:rsidTr="006365A9">
        <w:tc>
          <w:tcPr>
            <w:tcW w:w="3547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392CC" w14:textId="77777777" w:rsidR="005247DA" w:rsidRPr="00DD144E" w:rsidRDefault="005247DA" w:rsidP="0024245C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"___" _____________ 20___ г.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35F9E" w14:textId="77777777" w:rsidR="005247DA" w:rsidRPr="00DD144E" w:rsidRDefault="005247DA" w:rsidP="0024245C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D144E">
              <w:rPr>
                <w:rFonts w:ascii="Tahoma" w:eastAsiaTheme="minorEastAsia" w:hAnsi="Tahoma" w:cs="Tahoma"/>
                <w:sz w:val="20"/>
                <w:szCs w:val="20"/>
              </w:rPr>
              <w:t>М.П.</w:t>
            </w:r>
          </w:p>
        </w:tc>
      </w:tr>
    </w:tbl>
    <w:p w14:paraId="3CC64C40" w14:textId="43DBC923" w:rsidR="0024245C" w:rsidRPr="0024245C" w:rsidRDefault="002004A6" w:rsidP="00A51D71">
      <w:pPr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Сторонний потребитель</w:t>
      </w:r>
      <w:r w:rsidR="0024245C" w:rsidRPr="0024245C">
        <w:rPr>
          <w:rFonts w:ascii="Tahoma" w:hAnsi="Tahoma" w:cs="Tahoma"/>
          <w:sz w:val="20"/>
          <w:szCs w:val="20"/>
        </w:rPr>
        <w:t xml:space="preserve"> предупрежден, что сообщение ложных сведений в заявке, а также предоставление поддельных документов влечет предусмотренную законодательством РФ ответственность (в т.ч. уголовную, административную).</w:t>
      </w:r>
    </w:p>
    <w:p w14:paraId="1E680500" w14:textId="77777777" w:rsidR="00DD144E" w:rsidRPr="00DD144E" w:rsidRDefault="0024245C" w:rsidP="00A51D71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24245C">
        <w:rPr>
          <w:rFonts w:ascii="Tahoma" w:hAnsi="Tahoma" w:cs="Tahoma"/>
          <w:sz w:val="20"/>
          <w:szCs w:val="20"/>
        </w:rPr>
        <w:t>В соответствии с Федеральным законом № 152-ФЗ от 27 июля 2006 г. «О персональных данных» АО «Норильсктрансгаз»» осуществляет обработку персональных данных Заявителей. Оформляя Заявку в АО «Норильсктрансгаз», Вы даете согласие на обработку Ваших персональных данных любым, не запрещенным законом способом.</w:t>
      </w:r>
    </w:p>
    <w:p w14:paraId="17948AFF" w14:textId="77777777" w:rsidR="00DD144E" w:rsidRDefault="00DD144E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8A522BE" w14:textId="72A0419D" w:rsidR="007B35B3" w:rsidRDefault="00FF0622" w:rsidP="007B35B3">
      <w:pPr>
        <w:widowControl w:val="0"/>
        <w:autoSpaceDE w:val="0"/>
        <w:autoSpaceDN w:val="0"/>
        <w:adjustRightInd w:val="0"/>
        <w:jc w:val="right"/>
        <w:rPr>
          <w:rFonts w:ascii="Tahoma" w:eastAsiaTheme="minorEastAsia" w:hAnsi="Tahoma" w:cs="Tahoma"/>
          <w:b/>
          <w:sz w:val="20"/>
          <w:szCs w:val="20"/>
        </w:rPr>
      </w:pPr>
      <w:bookmarkStart w:id="14" w:name="Приложение4"/>
      <w:r w:rsidRPr="00B40FD1">
        <w:rPr>
          <w:rFonts w:ascii="Tahoma" w:eastAsiaTheme="minorEastAsia" w:hAnsi="Tahoma" w:cs="Tahoma"/>
          <w:b/>
          <w:sz w:val="20"/>
          <w:szCs w:val="20"/>
        </w:rPr>
        <w:t xml:space="preserve">Приложение </w:t>
      </w:r>
      <w:r w:rsidR="00AE69C4" w:rsidRPr="00B40FD1">
        <w:rPr>
          <w:rFonts w:ascii="Tahoma" w:eastAsiaTheme="minorEastAsia" w:hAnsi="Tahoma" w:cs="Tahoma"/>
          <w:b/>
          <w:sz w:val="20"/>
          <w:szCs w:val="20"/>
        </w:rPr>
        <w:t>Г</w:t>
      </w:r>
    </w:p>
    <w:p w14:paraId="090228E3" w14:textId="706B0FBA" w:rsidR="009167C8" w:rsidRPr="00B40FD1" w:rsidRDefault="009167C8" w:rsidP="007B35B3">
      <w:pPr>
        <w:widowControl w:val="0"/>
        <w:autoSpaceDE w:val="0"/>
        <w:autoSpaceDN w:val="0"/>
        <w:adjustRightInd w:val="0"/>
        <w:jc w:val="right"/>
        <w:rPr>
          <w:rFonts w:ascii="Tahoma" w:eastAsiaTheme="minorEastAsia" w:hAnsi="Tahoma" w:cs="Tahoma"/>
          <w:b/>
          <w:sz w:val="20"/>
          <w:szCs w:val="20"/>
        </w:rPr>
      </w:pPr>
      <w:r>
        <w:rPr>
          <w:rFonts w:ascii="Tahoma" w:eastAsiaTheme="minorEastAsia" w:hAnsi="Tahoma" w:cs="Tahoma"/>
          <w:b/>
          <w:sz w:val="20"/>
          <w:szCs w:val="20"/>
        </w:rPr>
        <w:t>(обязательное)</w:t>
      </w:r>
    </w:p>
    <w:bookmarkEnd w:id="14"/>
    <w:p w14:paraId="32329F27" w14:textId="77777777" w:rsidR="007B35B3" w:rsidRPr="007B35B3" w:rsidRDefault="007B35B3" w:rsidP="007B35B3">
      <w:pPr>
        <w:widowControl w:val="0"/>
        <w:autoSpaceDE w:val="0"/>
        <w:autoSpaceDN w:val="0"/>
        <w:adjustRightInd w:val="0"/>
        <w:jc w:val="center"/>
        <w:rPr>
          <w:rFonts w:ascii="Tahoma" w:eastAsiaTheme="minorEastAsia" w:hAnsi="Tahoma" w:cs="Tahoma"/>
          <w:b/>
          <w:bCs/>
          <w:sz w:val="20"/>
          <w:szCs w:val="20"/>
          <w:vertAlign w:val="superscript"/>
        </w:rPr>
      </w:pPr>
      <w:r w:rsidRPr="007B35B3">
        <w:rPr>
          <w:rFonts w:ascii="Tahoma" w:eastAsiaTheme="minorEastAsia" w:hAnsi="Tahoma" w:cs="Tahoma"/>
          <w:b/>
          <w:bCs/>
          <w:sz w:val="20"/>
          <w:szCs w:val="20"/>
        </w:rPr>
        <w:t>ЗАЯВКА</w:t>
      </w:r>
    </w:p>
    <w:p w14:paraId="5B10639F" w14:textId="77777777" w:rsidR="007B35B3" w:rsidRPr="007B35B3" w:rsidRDefault="007B35B3" w:rsidP="007B35B3">
      <w:pPr>
        <w:widowControl w:val="0"/>
        <w:autoSpaceDE w:val="0"/>
        <w:autoSpaceDN w:val="0"/>
        <w:adjustRightInd w:val="0"/>
        <w:jc w:val="center"/>
        <w:rPr>
          <w:rFonts w:ascii="Tahoma" w:eastAsiaTheme="minorEastAsia" w:hAnsi="Tahoma" w:cs="Tahoma"/>
          <w:b/>
          <w:bCs/>
          <w:sz w:val="20"/>
          <w:szCs w:val="20"/>
        </w:rPr>
      </w:pPr>
      <w:r w:rsidRPr="007B35B3">
        <w:rPr>
          <w:rFonts w:ascii="Tahoma" w:eastAsiaTheme="minorEastAsia" w:hAnsi="Tahoma" w:cs="Tahoma"/>
          <w:b/>
          <w:bCs/>
          <w:sz w:val="20"/>
          <w:szCs w:val="20"/>
        </w:rPr>
        <w:t xml:space="preserve">юридического лица (индивидуального предпринимателя), физического лица на временное присоединение энергопринимающих устройств </w:t>
      </w:r>
    </w:p>
    <w:tbl>
      <w:tblPr>
        <w:tblW w:w="9361" w:type="dxa"/>
        <w:tblInd w:w="-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"/>
        <w:gridCol w:w="1133"/>
        <w:gridCol w:w="424"/>
        <w:gridCol w:w="283"/>
        <w:gridCol w:w="420"/>
        <w:gridCol w:w="720"/>
        <w:gridCol w:w="140"/>
        <w:gridCol w:w="2972"/>
        <w:gridCol w:w="850"/>
        <w:gridCol w:w="1993"/>
      </w:tblGrid>
      <w:tr w:rsidR="007B35B3" w:rsidRPr="007B35B3" w14:paraId="62D0EECF" w14:textId="77777777" w:rsidTr="003A1C50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ABD68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1.</w:t>
            </w:r>
          </w:p>
        </w:tc>
      </w:tr>
      <w:tr w:rsidR="007B35B3" w:rsidRPr="007B35B3" w14:paraId="675475B9" w14:textId="77777777" w:rsidTr="003A1C50">
        <w:tc>
          <w:tcPr>
            <w:tcW w:w="936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2160F" w14:textId="77777777" w:rsidR="007B35B3" w:rsidRDefault="007B35B3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7B35B3">
              <w:rPr>
                <w:rFonts w:ascii="Tahoma" w:eastAsiaTheme="minorEastAsia" w:hAnsi="Tahoma" w:cs="Tahoma"/>
                <w:sz w:val="16"/>
                <w:szCs w:val="16"/>
              </w:rPr>
              <w:t xml:space="preserve">(полное наименование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Pr="007B35B3">
              <w:rPr>
                <w:rFonts w:ascii="Tahoma" w:eastAsiaTheme="minorEastAsia" w:hAnsi="Tahoma" w:cs="Tahoma"/>
                <w:sz w:val="16"/>
                <w:szCs w:val="16"/>
              </w:rPr>
              <w:t xml:space="preserve"> - юридического лица; фамилия, имя, отчество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Pr="007B35B3">
              <w:rPr>
                <w:rFonts w:ascii="Tahoma" w:eastAsiaTheme="minorEastAsia" w:hAnsi="Tahoma" w:cs="Tahoma"/>
                <w:sz w:val="16"/>
                <w:szCs w:val="16"/>
              </w:rPr>
              <w:t xml:space="preserve"> - индивидуального предпринимателя)</w:t>
            </w:r>
          </w:p>
          <w:p w14:paraId="0E7FCBA1" w14:textId="77777777" w:rsidR="00123DCD" w:rsidRDefault="00123DCD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</w:p>
          <w:p w14:paraId="0466659A" w14:textId="7ACFBC82" w:rsidR="00123DCD" w:rsidRPr="007B35B3" w:rsidRDefault="00123DCD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</w:p>
        </w:tc>
      </w:tr>
      <w:tr w:rsidR="007B35B3" w:rsidRPr="007B35B3" w14:paraId="46BBF19B" w14:textId="77777777" w:rsidTr="003A1C50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717CE" w14:textId="6AB11583" w:rsidR="00123DCD" w:rsidRPr="00123DCD" w:rsidRDefault="00123DCD" w:rsidP="00123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123DCD">
              <w:rPr>
                <w:rFonts w:ascii="Tahoma" w:eastAsiaTheme="minorEastAsia" w:hAnsi="Tahoma" w:cs="Tahoma"/>
                <w:sz w:val="16"/>
                <w:szCs w:val="16"/>
              </w:rPr>
              <w:t>(действующий договор подряда №, дата, срок исполнения и т.п.)</w:t>
            </w:r>
          </w:p>
          <w:p w14:paraId="2E351D90" w14:textId="202A7E0D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2. 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</w:t>
            </w:r>
            <w:r w:rsidRPr="007B35B3">
              <w:rPr>
                <w:rFonts w:ascii="Tahoma" w:eastAsiaTheme="minorEastAsia" w:hAnsi="Tahoma" w:cs="Tahoma"/>
                <w:noProof/>
                <w:position w:val="-7"/>
                <w:sz w:val="20"/>
                <w:szCs w:val="20"/>
              </w:rPr>
              <w:drawing>
                <wp:inline distT="0" distB="0" distL="0" distR="0" wp14:anchorId="4C615758" wp14:editId="4D60A196">
                  <wp:extent cx="76200" cy="1905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5B3" w:rsidRPr="007B35B3" w14:paraId="6D9FC995" w14:textId="77777777" w:rsidTr="003A1C50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0AE69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58D8D0C6" w14:textId="77777777" w:rsidTr="003A1C50">
        <w:tc>
          <w:tcPr>
            <w:tcW w:w="2266" w:type="dxa"/>
            <w:gridSpan w:val="4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5585C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выдан (кем, когда)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B8562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4F3120B3" w14:textId="77777777" w:rsidTr="003A1C50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E2369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0CCF74B1" w14:textId="77777777" w:rsidTr="003A1C50">
        <w:tc>
          <w:tcPr>
            <w:tcW w:w="7368" w:type="dxa"/>
            <w:gridSpan w:val="9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05DA7" w14:textId="785BCA5D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 xml:space="preserve">3. Место нахождения </w:t>
            </w:r>
            <w:r w:rsidR="001A6E0F">
              <w:rPr>
                <w:rFonts w:ascii="Tahoma" w:eastAsiaTheme="minorEastAsia" w:hAnsi="Tahoma" w:cs="Tahoma"/>
                <w:sz w:val="20"/>
                <w:szCs w:val="20"/>
              </w:rPr>
              <w:t>стороннего потребителя</w:t>
            </w: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, в том числе фактический адрес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5955A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0DBCD499" w14:textId="77777777" w:rsidTr="003A1C50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C595C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208D0C87" w14:textId="77777777" w:rsidTr="003A1C50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4B193" w14:textId="77777777" w:rsidR="007B35B3" w:rsidRPr="00BE5BD0" w:rsidRDefault="007B35B3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BE5BD0">
              <w:rPr>
                <w:rFonts w:ascii="Tahoma" w:eastAsiaTheme="minorEastAsia" w:hAnsi="Tahoma" w:cs="Tahoma"/>
                <w:sz w:val="16"/>
                <w:szCs w:val="16"/>
              </w:rPr>
              <w:t>(индекс, адрес)</w:t>
            </w:r>
          </w:p>
        </w:tc>
      </w:tr>
      <w:tr w:rsidR="007B35B3" w:rsidRPr="007B35B3" w14:paraId="166D7053" w14:textId="77777777" w:rsidTr="003A1C50">
        <w:tc>
          <w:tcPr>
            <w:tcW w:w="3406" w:type="dxa"/>
            <w:gridSpan w:val="6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64C64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Паспортные данные</w:t>
            </w:r>
            <w:r w:rsidRPr="007B35B3">
              <w:rPr>
                <w:rFonts w:ascii="Tahoma" w:eastAsiaTheme="minorEastAsia" w:hAnsi="Tahoma" w:cs="Tahoma"/>
                <w:noProof/>
                <w:position w:val="-7"/>
                <w:sz w:val="20"/>
                <w:szCs w:val="20"/>
              </w:rPr>
              <w:drawing>
                <wp:inline distT="0" distB="0" distL="0" distR="0" wp14:anchorId="0F23D06F" wp14:editId="6BFFFD1A">
                  <wp:extent cx="107950" cy="1905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: серия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D7EC0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49790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номер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76D6C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271B2D65" w14:textId="77777777" w:rsidTr="003A1C50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ADA71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6EBF8811" w14:textId="77777777" w:rsidTr="003A1C50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93768" w14:textId="77777777" w:rsidR="007B35B3" w:rsidRPr="00BE5BD0" w:rsidRDefault="007B35B3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BE5BD0">
              <w:rPr>
                <w:rFonts w:ascii="Tahoma" w:eastAsiaTheme="minorEastAsia" w:hAnsi="Tahoma" w:cs="Tahoma"/>
                <w:sz w:val="16"/>
                <w:szCs w:val="16"/>
              </w:rPr>
              <w:t>выдан (кем, когда)</w:t>
            </w:r>
          </w:p>
        </w:tc>
      </w:tr>
      <w:tr w:rsidR="007B35B3" w:rsidRPr="007B35B3" w14:paraId="706D8843" w14:textId="77777777" w:rsidTr="003A1C50">
        <w:tc>
          <w:tcPr>
            <w:tcW w:w="1559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3D49C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 xml:space="preserve">4. В связи с </w:t>
            </w:r>
          </w:p>
        </w:tc>
        <w:tc>
          <w:tcPr>
            <w:tcW w:w="7802" w:type="dxa"/>
            <w:gridSpan w:val="8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035D3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763974B6" w14:textId="77777777" w:rsidTr="003A1C50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15D6A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39C82107" w14:textId="77777777" w:rsidTr="003A1C50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F55B8" w14:textId="77777777" w:rsidR="007B35B3" w:rsidRPr="00BE5BD0" w:rsidRDefault="007B35B3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BE5BD0">
              <w:rPr>
                <w:rFonts w:ascii="Tahoma" w:eastAsiaTheme="minorEastAsia" w:hAnsi="Tahoma" w:cs="Tahoma"/>
                <w:sz w:val="16"/>
                <w:szCs w:val="16"/>
              </w:rPr>
              <w:t>(временное технологическое присоединение передвижного объекта и другое - указать нужное)</w:t>
            </w:r>
          </w:p>
        </w:tc>
      </w:tr>
      <w:tr w:rsidR="007B35B3" w:rsidRPr="007B35B3" w14:paraId="0159BF2C" w14:textId="77777777" w:rsidTr="003A1C50">
        <w:tc>
          <w:tcPr>
            <w:tcW w:w="6518" w:type="dxa"/>
            <w:gridSpan w:val="8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7D153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просит осуществить технологическое присоединение:</w:t>
            </w:r>
          </w:p>
        </w:tc>
        <w:tc>
          <w:tcPr>
            <w:tcW w:w="284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63771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22B69FC8" w14:textId="77777777" w:rsidTr="003A1C50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7BBA5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0713A3AE" w14:textId="77777777" w:rsidTr="003A1C50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C7DD1" w14:textId="77777777" w:rsidR="007B35B3" w:rsidRPr="00BE5BD0" w:rsidRDefault="007B35B3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BE5BD0">
              <w:rPr>
                <w:rFonts w:ascii="Tahoma" w:eastAsiaTheme="minorEastAsia" w:hAnsi="Tahoma" w:cs="Tahoma"/>
                <w:sz w:val="16"/>
                <w:szCs w:val="16"/>
              </w:rPr>
              <w:t>(наименование энергопринимающих устройств для присоединения)</w:t>
            </w:r>
          </w:p>
        </w:tc>
      </w:tr>
      <w:tr w:rsidR="007B35B3" w:rsidRPr="007B35B3" w14:paraId="23A69BC8" w14:textId="77777777" w:rsidTr="003A1C50">
        <w:tc>
          <w:tcPr>
            <w:tcW w:w="1983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AFB24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расположенных</w:t>
            </w:r>
          </w:p>
        </w:tc>
        <w:tc>
          <w:tcPr>
            <w:tcW w:w="7378" w:type="dxa"/>
            <w:gridSpan w:val="7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15F01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7472A0D6" w14:textId="77777777" w:rsidTr="003A1C50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30925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18A3492F" w14:textId="77777777" w:rsidTr="003A1C50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12E1F" w14:textId="77777777" w:rsidR="007B35B3" w:rsidRPr="00BE5BD0" w:rsidRDefault="007B35B3" w:rsidP="00543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BE5BD0">
              <w:rPr>
                <w:rFonts w:ascii="Tahoma" w:eastAsiaTheme="minorEastAsia" w:hAnsi="Tahoma" w:cs="Tahoma"/>
                <w:sz w:val="16"/>
                <w:szCs w:val="16"/>
              </w:rPr>
              <w:t>(место нахождения энергопринимающих устройств)</w:t>
            </w:r>
          </w:p>
        </w:tc>
      </w:tr>
      <w:tr w:rsidR="007B35B3" w:rsidRPr="007B35B3" w14:paraId="3E4D2ADB" w14:textId="77777777" w:rsidTr="003A1C50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B5588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5. Максимальная мощность энергопринимающих устройств составляет</w:t>
            </w:r>
            <w:r w:rsidRPr="007B35B3">
              <w:rPr>
                <w:rFonts w:ascii="Tahoma" w:eastAsiaTheme="minorEastAsia" w:hAnsi="Tahoma" w:cs="Tahoma"/>
                <w:noProof/>
                <w:position w:val="-7"/>
                <w:sz w:val="20"/>
                <w:szCs w:val="20"/>
              </w:rPr>
              <w:drawing>
                <wp:inline distT="0" distB="0" distL="0" distR="0" wp14:anchorId="569DB2EC" wp14:editId="7AE5F7E6">
                  <wp:extent cx="88900" cy="1905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 xml:space="preserve"> _____ кВт при напряжении</w:t>
            </w:r>
            <w:r w:rsidRPr="007B35B3">
              <w:rPr>
                <w:rFonts w:ascii="Tahoma" w:eastAsiaTheme="minorEastAsia" w:hAnsi="Tahoma" w:cs="Tahoma"/>
                <w:noProof/>
                <w:position w:val="-7"/>
                <w:sz w:val="20"/>
                <w:szCs w:val="20"/>
              </w:rPr>
              <w:drawing>
                <wp:inline distT="0" distB="0" distL="0" distR="0" wp14:anchorId="63642F89" wp14:editId="158073B6">
                  <wp:extent cx="107950" cy="1905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 xml:space="preserve"> _____ кВ. </w:t>
            </w:r>
          </w:p>
        </w:tc>
      </w:tr>
      <w:tr w:rsidR="007B35B3" w:rsidRPr="007B35B3" w14:paraId="0ACE1860" w14:textId="77777777" w:rsidTr="003A1C50">
        <w:tc>
          <w:tcPr>
            <w:tcW w:w="2686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1F557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6. Характер нагрузки</w:t>
            </w:r>
          </w:p>
        </w:tc>
        <w:tc>
          <w:tcPr>
            <w:tcW w:w="6675" w:type="dxa"/>
            <w:gridSpan w:val="5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DE604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033735F6" w14:textId="77777777" w:rsidTr="003A1C50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9C42A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7B35B3" w:rsidRPr="007B35B3" w14:paraId="28B7F7C9" w14:textId="77777777" w:rsidTr="003A1C50">
        <w:tc>
          <w:tcPr>
            <w:tcW w:w="936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DC268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7. Срок электроснабжения по временной схеме</w:t>
            </w:r>
            <w:r w:rsidRPr="007B35B3">
              <w:rPr>
                <w:rFonts w:ascii="Tahoma" w:eastAsiaTheme="minorEastAsia" w:hAnsi="Tahoma" w:cs="Tahoma"/>
                <w:noProof/>
                <w:position w:val="-7"/>
                <w:sz w:val="20"/>
                <w:szCs w:val="20"/>
              </w:rPr>
              <w:drawing>
                <wp:inline distT="0" distB="0" distL="0" distR="0" wp14:anchorId="7BE3D7E4" wp14:editId="6EDE50AB">
                  <wp:extent cx="88900" cy="1905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5B3" w:rsidRPr="007B35B3" w14:paraId="6E64A05A" w14:textId="77777777" w:rsidTr="003A1C50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9A912" w14:textId="77777777" w:rsidR="00BE5BD0" w:rsidRDefault="00BE5BD0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  <w:p w14:paraId="6BC7E337" w14:textId="77777777" w:rsidR="007B35B3" w:rsidRPr="007B35B3" w:rsidRDefault="007B35B3" w:rsidP="00543367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Приложения (перечень прилагаемых документов):</w:t>
            </w:r>
          </w:p>
        </w:tc>
      </w:tr>
      <w:tr w:rsidR="00A51D71" w:rsidRPr="007B35B3" w14:paraId="0ED8AEEA" w14:textId="77777777" w:rsidTr="003A1C50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56881C7" w14:textId="77777777" w:rsidR="00A51D71" w:rsidRPr="000F517C" w:rsidRDefault="00A51D71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547641E" w14:textId="76DBA000" w:rsidR="00A51D71" w:rsidRPr="005247DA" w:rsidRDefault="00A51D71" w:rsidP="00A51D71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План расположения энергопринимающих устройств (ЭПУ), которые необходимо присоединить к электрическим сетям </w:t>
            </w:r>
            <w:r w:rsidR="00F71C52">
              <w:rPr>
                <w:rFonts w:ascii="Tahoma" w:hAnsi="Tahoma" w:cs="Tahoma"/>
                <w:sz w:val="20"/>
                <w:szCs w:val="20"/>
              </w:rPr>
              <w:t>АО «Норильсктрансгаз»</w:t>
            </w:r>
            <w:r w:rsidRPr="005247D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51D71" w:rsidRPr="007B35B3" w14:paraId="02C8592D" w14:textId="77777777" w:rsidTr="003A1C50">
        <w:trPr>
          <w:trHeight w:val="3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9BAFC95" w14:textId="77777777" w:rsidR="00A51D71" w:rsidRPr="000F517C" w:rsidRDefault="00A51D71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517C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578B51A" w14:textId="620581FB" w:rsidR="00A51D71" w:rsidRPr="005247DA" w:rsidRDefault="00FB668D" w:rsidP="00FB668D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FB668D">
              <w:rPr>
                <w:rFonts w:ascii="Tahoma" w:hAnsi="Tahoma" w:cs="Tahoma"/>
                <w:sz w:val="20"/>
                <w:szCs w:val="20"/>
              </w:rPr>
              <w:t>днолинейн</w:t>
            </w:r>
            <w:r>
              <w:rPr>
                <w:rFonts w:ascii="Tahoma" w:hAnsi="Tahoma" w:cs="Tahoma"/>
                <w:sz w:val="20"/>
                <w:szCs w:val="20"/>
              </w:rPr>
              <w:t>ая</w:t>
            </w:r>
            <w:r w:rsidRPr="00FB668D">
              <w:rPr>
                <w:rFonts w:ascii="Tahoma" w:hAnsi="Tahoma" w:cs="Tahoma"/>
                <w:sz w:val="20"/>
                <w:szCs w:val="20"/>
              </w:rPr>
              <w:t xml:space="preserve"> схем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FB668D">
              <w:rPr>
                <w:rFonts w:ascii="Tahoma" w:hAnsi="Tahoma" w:cs="Tahoma"/>
                <w:sz w:val="20"/>
                <w:szCs w:val="20"/>
              </w:rPr>
              <w:t xml:space="preserve"> электроснабжения электроустановки, подписанн</w:t>
            </w:r>
            <w:r>
              <w:rPr>
                <w:rFonts w:ascii="Tahoma" w:hAnsi="Tahoma" w:cs="Tahoma"/>
                <w:sz w:val="20"/>
                <w:szCs w:val="20"/>
              </w:rPr>
              <w:t>ая</w:t>
            </w:r>
            <w:r w:rsidRPr="00FB668D">
              <w:rPr>
                <w:rFonts w:ascii="Tahoma" w:hAnsi="Tahoma" w:cs="Tahoma"/>
                <w:sz w:val="20"/>
                <w:szCs w:val="20"/>
              </w:rPr>
              <w:t xml:space="preserve"> ответственным за электрох</w:t>
            </w:r>
            <w:r>
              <w:rPr>
                <w:rFonts w:ascii="Tahoma" w:hAnsi="Tahoma" w:cs="Tahoma"/>
                <w:sz w:val="20"/>
                <w:szCs w:val="20"/>
              </w:rPr>
              <w:t>озяйство стороннего потребителя.</w:t>
            </w:r>
          </w:p>
        </w:tc>
      </w:tr>
      <w:tr w:rsidR="00FB668D" w:rsidRPr="007B35B3" w14:paraId="53B42083" w14:textId="77777777" w:rsidTr="003A1C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54638CD" w14:textId="033CF110" w:rsidR="00FB668D" w:rsidRPr="000F517C" w:rsidRDefault="00705064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1FDE12C" w14:textId="6639E23F" w:rsidR="00FB668D" w:rsidRDefault="00FB668D" w:rsidP="00FB668D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FB668D">
              <w:rPr>
                <w:rFonts w:ascii="Tahoma" w:hAnsi="Tahoma" w:cs="Tahoma"/>
                <w:sz w:val="20"/>
                <w:szCs w:val="20"/>
              </w:rPr>
              <w:t>ертификаты соответствия на электрооборудование (согласно утвержденному перечню продукции, подлеж</w:t>
            </w:r>
            <w:r>
              <w:rPr>
                <w:rFonts w:ascii="Tahoma" w:hAnsi="Tahoma" w:cs="Tahoma"/>
                <w:sz w:val="20"/>
                <w:szCs w:val="20"/>
              </w:rPr>
              <w:t>ащей обязательной сертификации).</w:t>
            </w:r>
          </w:p>
        </w:tc>
      </w:tr>
      <w:tr w:rsidR="00FB668D" w:rsidRPr="007B35B3" w14:paraId="3F0E4FFB" w14:textId="77777777" w:rsidTr="003A1C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0947E53" w14:textId="48ECF360" w:rsidR="00FB668D" w:rsidRPr="000F517C" w:rsidRDefault="00705064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BBF2580" w14:textId="2F12EF7B" w:rsidR="00FB668D" w:rsidRPr="00FB668D" w:rsidRDefault="00705064" w:rsidP="00705064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FB668D" w:rsidRPr="00FB668D">
              <w:rPr>
                <w:rFonts w:ascii="Tahoma" w:hAnsi="Tahoma" w:cs="Tahoma"/>
                <w:sz w:val="20"/>
                <w:szCs w:val="20"/>
              </w:rPr>
              <w:t>риказ о назначении ответственн</w:t>
            </w:r>
            <w:r w:rsidR="00FB668D">
              <w:rPr>
                <w:rFonts w:ascii="Tahoma" w:hAnsi="Tahoma" w:cs="Tahoma"/>
                <w:sz w:val="20"/>
                <w:szCs w:val="20"/>
              </w:rPr>
              <w:t>ого</w:t>
            </w:r>
            <w:r w:rsidR="00FB668D" w:rsidRPr="00FB668D">
              <w:rPr>
                <w:rFonts w:ascii="Tahoma" w:hAnsi="Tahoma" w:cs="Tahoma"/>
                <w:sz w:val="20"/>
                <w:szCs w:val="20"/>
              </w:rPr>
              <w:t xml:space="preserve"> за эле</w:t>
            </w:r>
            <w:r w:rsidR="00FB668D">
              <w:rPr>
                <w:rFonts w:ascii="Tahoma" w:hAnsi="Tahoma" w:cs="Tahoma"/>
                <w:sz w:val="20"/>
                <w:szCs w:val="20"/>
              </w:rPr>
              <w:t xml:space="preserve">ктрохозяйство и </w:t>
            </w:r>
            <w:r>
              <w:rPr>
                <w:rFonts w:ascii="Tahoma" w:hAnsi="Tahoma" w:cs="Tahoma"/>
                <w:sz w:val="20"/>
                <w:szCs w:val="20"/>
              </w:rPr>
              <w:t>его</w:t>
            </w:r>
            <w:r w:rsidR="00FB668D">
              <w:rPr>
                <w:rFonts w:ascii="Tahoma" w:hAnsi="Tahoma" w:cs="Tahoma"/>
                <w:sz w:val="20"/>
                <w:szCs w:val="20"/>
              </w:rPr>
              <w:t xml:space="preserve"> заместител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="00FB668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B668D" w:rsidRPr="007B35B3" w14:paraId="1FE8E90A" w14:textId="77777777" w:rsidTr="003A1C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3E8401B" w14:textId="7B2CA36B" w:rsidR="00FB668D" w:rsidRPr="000F517C" w:rsidRDefault="00705064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FF04737" w14:textId="315136CF" w:rsidR="00FB668D" w:rsidRDefault="00705064" w:rsidP="00705064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</w:t>
            </w:r>
            <w:r w:rsidRPr="00FB668D">
              <w:rPr>
                <w:rFonts w:ascii="Tahoma" w:hAnsi="Tahoma" w:cs="Tahoma"/>
                <w:sz w:val="20"/>
                <w:szCs w:val="20"/>
              </w:rPr>
              <w:t>опи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FB668D">
              <w:rPr>
                <w:rFonts w:ascii="Tahoma" w:hAnsi="Tahoma" w:cs="Tahoma"/>
                <w:sz w:val="20"/>
                <w:szCs w:val="20"/>
              </w:rPr>
              <w:t xml:space="preserve"> договора с эксплуатирующей организацией (при отсутствии собственн</w:t>
            </w:r>
            <w:r>
              <w:rPr>
                <w:rFonts w:ascii="Tahoma" w:hAnsi="Tahoma" w:cs="Tahoma"/>
                <w:sz w:val="20"/>
                <w:szCs w:val="20"/>
              </w:rPr>
              <w:t>ого эксплуатирующего персонала).</w:t>
            </w:r>
          </w:p>
        </w:tc>
      </w:tr>
      <w:tr w:rsidR="00705064" w:rsidRPr="007B35B3" w14:paraId="3265E5FB" w14:textId="77777777" w:rsidTr="003A1C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B24466" w14:textId="4798EE4B" w:rsidR="00705064" w:rsidRPr="000F517C" w:rsidRDefault="00705064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F6C164" w14:textId="2428AFCF" w:rsidR="00705064" w:rsidRPr="00FB668D" w:rsidRDefault="00705064" w:rsidP="00705064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FB668D">
              <w:rPr>
                <w:rFonts w:ascii="Tahoma" w:hAnsi="Tahoma" w:cs="Tahoma"/>
                <w:sz w:val="20"/>
                <w:szCs w:val="20"/>
              </w:rPr>
              <w:t>ыписк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FB668D">
              <w:rPr>
                <w:rFonts w:ascii="Tahoma" w:hAnsi="Tahoma" w:cs="Tahoma"/>
                <w:sz w:val="20"/>
                <w:szCs w:val="20"/>
              </w:rPr>
              <w:t xml:space="preserve"> из журнала проверки знаний лиц, ответственн</w:t>
            </w:r>
            <w:r>
              <w:rPr>
                <w:rFonts w:ascii="Tahoma" w:hAnsi="Tahoma" w:cs="Tahoma"/>
                <w:sz w:val="20"/>
                <w:szCs w:val="20"/>
              </w:rPr>
              <w:t>ого за электрохозяйство,</w:t>
            </w:r>
            <w:r w:rsidRPr="00FB668D">
              <w:rPr>
                <w:rFonts w:ascii="Tahoma" w:hAnsi="Tahoma" w:cs="Tahoma"/>
                <w:sz w:val="20"/>
                <w:szCs w:val="20"/>
              </w:rPr>
              <w:t xml:space="preserve"> заместител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FB668D">
              <w:rPr>
                <w:rFonts w:ascii="Tahoma" w:hAnsi="Tahoma" w:cs="Tahoma"/>
                <w:sz w:val="20"/>
                <w:szCs w:val="20"/>
              </w:rPr>
              <w:t>, электротехнического и электротехнологического персонала или к</w:t>
            </w:r>
            <w:r>
              <w:rPr>
                <w:rFonts w:ascii="Tahoma" w:hAnsi="Tahoma" w:cs="Tahoma"/>
                <w:sz w:val="20"/>
                <w:szCs w:val="20"/>
              </w:rPr>
              <w:t>опии протоколов проверки знаний.</w:t>
            </w:r>
          </w:p>
        </w:tc>
      </w:tr>
      <w:tr w:rsidR="00705064" w:rsidRPr="007B35B3" w14:paraId="06103D06" w14:textId="77777777" w:rsidTr="003A1C50"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0A0BFA5" w14:textId="3C7586F5" w:rsidR="00705064" w:rsidRPr="000F517C" w:rsidRDefault="00705064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E4EACB" w14:textId="40BCC0C6" w:rsidR="00705064" w:rsidRPr="00FB668D" w:rsidRDefault="00705064" w:rsidP="0076523D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FB668D">
              <w:rPr>
                <w:rFonts w:ascii="Tahoma" w:hAnsi="Tahoma" w:cs="Tahoma"/>
                <w:sz w:val="20"/>
                <w:szCs w:val="20"/>
              </w:rPr>
              <w:t>писок лиц оперативного и оперативно-ремонтного персонала (Ф.И.О., должность, номера телефонов, группа по электробезопасности), которым разрешено ведение оперативных переговоров и переключений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51D71" w:rsidRPr="007B35B3" w14:paraId="76E0522F" w14:textId="77777777" w:rsidTr="003A1C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B11C5B3" w14:textId="32EA19FC" w:rsidR="00A51D71" w:rsidRPr="000F517C" w:rsidRDefault="00705064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3DA4044" w14:textId="77777777" w:rsidR="00A51D71" w:rsidRPr="005247DA" w:rsidRDefault="00A51D71" w:rsidP="00A51D71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Документ с перечнем и мощностью энергопринимающих устройств, </w:t>
            </w:r>
            <w:r>
              <w:rPr>
                <w:rFonts w:ascii="Tahoma" w:hAnsi="Tahoma" w:cs="Tahoma"/>
                <w:sz w:val="20"/>
                <w:szCs w:val="20"/>
              </w:rPr>
              <w:t>которые</w:t>
            </w:r>
            <w:r w:rsidRPr="005247DA">
              <w:rPr>
                <w:rFonts w:ascii="Tahoma" w:hAnsi="Tahoma" w:cs="Tahoma"/>
                <w:sz w:val="20"/>
                <w:szCs w:val="20"/>
              </w:rPr>
              <w:t xml:space="preserve"> могут быть присоединены к устройствам противоава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рийной </w:t>
            </w:r>
            <w:r w:rsidRPr="005247DA">
              <w:rPr>
                <w:rFonts w:ascii="Tahoma" w:hAnsi="Tahoma" w:cs="Tahoma"/>
                <w:sz w:val="20"/>
                <w:szCs w:val="20"/>
              </w:rPr>
              <w:t>автоматики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51D71" w:rsidRPr="007B35B3" w14:paraId="27C43D00" w14:textId="77777777" w:rsidTr="003A1C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BDBAFB" w14:textId="5BF38EB6" w:rsidR="00A51D71" w:rsidRPr="000F517C" w:rsidRDefault="005D65C6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7BAE3DD" w14:textId="0AE09469" w:rsidR="00A51D71" w:rsidRPr="005247DA" w:rsidRDefault="00A51D71" w:rsidP="00A51D71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Документы, подтверждающие право собственности или иное предусмотренное законом основание на объект капитального строительства и (или) земельный участок, на котором (в котором) расположены (будут располагаться) объекты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>, либо право собственности или иное предусмотренное законом основание на энергопринимающие устройства (предоставляется в одном э</w:t>
            </w:r>
            <w:r>
              <w:rPr>
                <w:rFonts w:ascii="Tahoma" w:hAnsi="Tahoma" w:cs="Tahoma"/>
                <w:sz w:val="20"/>
                <w:szCs w:val="20"/>
              </w:rPr>
              <w:t>кземпляре в виде простой копии)</w:t>
            </w:r>
          </w:p>
        </w:tc>
      </w:tr>
      <w:tr w:rsidR="00A51D71" w:rsidRPr="007B35B3" w14:paraId="0CC6CF94" w14:textId="77777777" w:rsidTr="003A1C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64E6D1" w14:textId="5E265770" w:rsidR="00A51D71" w:rsidRPr="000F517C" w:rsidRDefault="005D65C6" w:rsidP="00A51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FF7B425" w14:textId="70EFC7E8" w:rsidR="00A51D71" w:rsidRPr="0024245C" w:rsidRDefault="00A51D71" w:rsidP="00A51D71">
            <w:pPr>
              <w:ind w:left="118" w:right="11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47DA">
              <w:rPr>
                <w:rFonts w:ascii="Tahoma" w:hAnsi="Tahoma" w:cs="Tahoma"/>
                <w:sz w:val="20"/>
                <w:szCs w:val="20"/>
              </w:rPr>
              <w:t xml:space="preserve">Доверенность или иные документы, подтверждающие полномочия представителя </w:t>
            </w:r>
            <w:r w:rsidR="001A6E0F">
              <w:rPr>
                <w:rFonts w:ascii="Tahoma" w:hAnsi="Tahoma" w:cs="Tahoma"/>
                <w:sz w:val="20"/>
                <w:szCs w:val="20"/>
              </w:rPr>
              <w:t>стороннего потребителя</w:t>
            </w:r>
            <w:r w:rsidRPr="005247DA">
              <w:rPr>
                <w:rFonts w:ascii="Tahoma" w:hAnsi="Tahoma" w:cs="Tahoma"/>
                <w:sz w:val="20"/>
                <w:szCs w:val="20"/>
              </w:rPr>
              <w:t>, подающего и (или) получающего документы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BE5BD0" w:rsidRPr="007B35B3" w14:paraId="2CF824EE" w14:textId="77777777" w:rsidTr="003A1C50">
        <w:tc>
          <w:tcPr>
            <w:tcW w:w="3546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6160A" w14:textId="2193E9C3" w:rsidR="00BE5BD0" w:rsidRPr="007B35B3" w:rsidRDefault="002004A6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sz w:val="20"/>
                <w:szCs w:val="20"/>
              </w:rPr>
              <w:t>Сторонний потребитель</w:t>
            </w:r>
          </w:p>
        </w:tc>
        <w:tc>
          <w:tcPr>
            <w:tcW w:w="5815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85D17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BE5BD0" w:rsidRPr="007B35B3" w14:paraId="0C648029" w14:textId="77777777" w:rsidTr="003A1C50">
        <w:tc>
          <w:tcPr>
            <w:tcW w:w="3546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D95AD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Фамилия, имя, отчество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3F82D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BE5BD0" w:rsidRPr="007B35B3" w14:paraId="73455A90" w14:textId="77777777" w:rsidTr="003A1C50">
        <w:tc>
          <w:tcPr>
            <w:tcW w:w="3546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56603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Контактный телефон</w:t>
            </w:r>
            <w:r>
              <w:rPr>
                <w:rFonts w:ascii="Tahoma" w:eastAsiaTheme="minorEastAsia" w:hAnsi="Tahoma" w:cs="Tahoma"/>
                <w:sz w:val="20"/>
                <w:szCs w:val="20"/>
              </w:rPr>
              <w:t xml:space="preserve">, </w:t>
            </w:r>
            <w:r w:rsidRPr="00BE5BD0">
              <w:rPr>
                <w:rFonts w:ascii="Tahoma" w:eastAsiaTheme="minorEastAsia" w:hAnsi="Tahoma" w:cs="Tahoma"/>
                <w:sz w:val="20"/>
                <w:szCs w:val="20"/>
              </w:rPr>
              <w:t>E-mail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72EA6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BE5BD0" w:rsidRPr="007B35B3" w14:paraId="4ACFD9AB" w14:textId="77777777" w:rsidTr="003A1C50">
        <w:tc>
          <w:tcPr>
            <w:tcW w:w="3546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0325C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8CA90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BE5BD0" w:rsidRPr="007B35B3" w14:paraId="0A6861E6" w14:textId="77777777" w:rsidTr="003A1C50">
        <w:tc>
          <w:tcPr>
            <w:tcW w:w="3546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E4991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Подпись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90E5A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</w:p>
        </w:tc>
      </w:tr>
      <w:tr w:rsidR="00BE5BD0" w:rsidRPr="007B35B3" w14:paraId="2B98E57C" w14:textId="77777777" w:rsidTr="003A1C50">
        <w:tc>
          <w:tcPr>
            <w:tcW w:w="3546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067CE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"___" _____________ 20___ г.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B2CF8" w14:textId="77777777" w:rsidR="00BE5BD0" w:rsidRPr="007B35B3" w:rsidRDefault="00BE5BD0" w:rsidP="00BE5BD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7B35B3">
              <w:rPr>
                <w:rFonts w:ascii="Tahoma" w:eastAsiaTheme="minorEastAsia" w:hAnsi="Tahoma" w:cs="Tahoma"/>
                <w:sz w:val="20"/>
                <w:szCs w:val="20"/>
              </w:rPr>
              <w:t>М.П.</w:t>
            </w:r>
          </w:p>
        </w:tc>
      </w:tr>
    </w:tbl>
    <w:p w14:paraId="23A89326" w14:textId="77777777" w:rsidR="007B35B3" w:rsidRPr="007B35B3" w:rsidRDefault="007B35B3" w:rsidP="007B35B3">
      <w:pPr>
        <w:widowControl w:val="0"/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 w:rsidRPr="007B35B3">
        <w:rPr>
          <w:rFonts w:ascii="Tahoma" w:eastAsiaTheme="minorEastAsia" w:hAnsi="Tahoma" w:cs="Tahoma"/>
          <w:sz w:val="20"/>
          <w:szCs w:val="20"/>
        </w:rPr>
        <w:t>________________</w:t>
      </w:r>
    </w:p>
    <w:p w14:paraId="1521EF20" w14:textId="77777777" w:rsidR="007B35B3" w:rsidRPr="007B35B3" w:rsidRDefault="007B35B3" w:rsidP="007B35B3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0"/>
          <w:szCs w:val="20"/>
        </w:rPr>
      </w:pPr>
      <w:r w:rsidRPr="007B35B3">
        <w:rPr>
          <w:rFonts w:ascii="Tahoma" w:eastAsiaTheme="minorEastAsia" w:hAnsi="Tahoma" w:cs="Tahoma"/>
          <w:noProof/>
          <w:position w:val="-7"/>
          <w:sz w:val="20"/>
          <w:szCs w:val="20"/>
        </w:rPr>
        <w:drawing>
          <wp:inline distT="0" distB="0" distL="0" distR="0" wp14:anchorId="61C9A049" wp14:editId="0F170D94">
            <wp:extent cx="762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5B3">
        <w:rPr>
          <w:rFonts w:ascii="Tahoma" w:eastAsiaTheme="minorEastAsia" w:hAnsi="Tahoma" w:cs="Tahoma"/>
          <w:sz w:val="20"/>
          <w:szCs w:val="20"/>
        </w:rPr>
        <w:t>Для юридических лиц и индивидуальных предпринимателей.</w:t>
      </w:r>
    </w:p>
    <w:p w14:paraId="51DF5BB1" w14:textId="77777777" w:rsidR="007B35B3" w:rsidRPr="007B35B3" w:rsidRDefault="007B35B3" w:rsidP="007B35B3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0"/>
          <w:szCs w:val="20"/>
        </w:rPr>
      </w:pPr>
      <w:r w:rsidRPr="007B35B3">
        <w:rPr>
          <w:rFonts w:ascii="Tahoma" w:eastAsiaTheme="minorEastAsia" w:hAnsi="Tahoma" w:cs="Tahoma"/>
          <w:noProof/>
          <w:position w:val="-7"/>
          <w:sz w:val="20"/>
          <w:szCs w:val="20"/>
        </w:rPr>
        <w:drawing>
          <wp:inline distT="0" distB="0" distL="0" distR="0" wp14:anchorId="0270A051" wp14:editId="35C2E3B9">
            <wp:extent cx="10795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5B3">
        <w:rPr>
          <w:rFonts w:ascii="Tahoma" w:eastAsiaTheme="minorEastAsia" w:hAnsi="Tahoma" w:cs="Tahoma"/>
          <w:sz w:val="20"/>
          <w:szCs w:val="20"/>
        </w:rPr>
        <w:t>Для физических лиц.</w:t>
      </w:r>
    </w:p>
    <w:p w14:paraId="00CD7091" w14:textId="77777777" w:rsidR="007B35B3" w:rsidRPr="007B35B3" w:rsidRDefault="007B35B3" w:rsidP="007B35B3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0"/>
          <w:szCs w:val="20"/>
        </w:rPr>
      </w:pPr>
      <w:r w:rsidRPr="007B35B3">
        <w:rPr>
          <w:rFonts w:ascii="Tahoma" w:eastAsiaTheme="minorEastAsia" w:hAnsi="Tahoma" w:cs="Tahoma"/>
          <w:noProof/>
          <w:position w:val="-7"/>
          <w:sz w:val="20"/>
          <w:szCs w:val="20"/>
        </w:rPr>
        <w:drawing>
          <wp:inline distT="0" distB="0" distL="0" distR="0" wp14:anchorId="10A6EEB4" wp14:editId="6F20263C">
            <wp:extent cx="889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5B3">
        <w:rPr>
          <w:rFonts w:ascii="Tahoma" w:eastAsiaTheme="minorEastAsia" w:hAnsi="Tahoma" w:cs="Tahoma"/>
          <w:sz w:val="20"/>
          <w:szCs w:val="20"/>
        </w:rPr>
        <w:t>В случае технологического присоединения передвижных объектов максимальная мощность не должна превышать 150 кВт включительно.</w:t>
      </w:r>
    </w:p>
    <w:p w14:paraId="6464274A" w14:textId="77777777" w:rsidR="007B35B3" w:rsidRPr="007B35B3" w:rsidRDefault="007B35B3" w:rsidP="007B35B3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0"/>
          <w:szCs w:val="20"/>
        </w:rPr>
      </w:pPr>
      <w:r w:rsidRPr="007B35B3">
        <w:rPr>
          <w:rFonts w:ascii="Tahoma" w:eastAsiaTheme="minorEastAsia" w:hAnsi="Tahoma" w:cs="Tahoma"/>
          <w:noProof/>
          <w:position w:val="-7"/>
          <w:sz w:val="20"/>
          <w:szCs w:val="20"/>
        </w:rPr>
        <w:drawing>
          <wp:inline distT="0" distB="0" distL="0" distR="0" wp14:anchorId="3F67CA80" wp14:editId="0BD07056">
            <wp:extent cx="10795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5B3">
        <w:rPr>
          <w:rFonts w:ascii="Tahoma" w:eastAsiaTheme="minorEastAsia" w:hAnsi="Tahoma" w:cs="Tahoma"/>
          <w:sz w:val="20"/>
          <w:szCs w:val="20"/>
        </w:rPr>
        <w:t>Классы напряжения (0,4; 6; 10) кВ.</w:t>
      </w:r>
    </w:p>
    <w:p w14:paraId="7144400F" w14:textId="77777777" w:rsidR="007B35B3" w:rsidRPr="007B35B3" w:rsidRDefault="007B35B3" w:rsidP="007B35B3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0"/>
          <w:szCs w:val="20"/>
        </w:rPr>
      </w:pPr>
      <w:r w:rsidRPr="007B35B3">
        <w:rPr>
          <w:rFonts w:ascii="Tahoma" w:eastAsiaTheme="minorEastAsia" w:hAnsi="Tahoma" w:cs="Tahoma"/>
          <w:noProof/>
          <w:position w:val="-7"/>
          <w:sz w:val="20"/>
          <w:szCs w:val="20"/>
        </w:rPr>
        <w:drawing>
          <wp:inline distT="0" distB="0" distL="0" distR="0" wp14:anchorId="567252EE" wp14:editId="7AE45D6F">
            <wp:extent cx="88900" cy="1905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5B3">
        <w:rPr>
          <w:rFonts w:ascii="Tahoma" w:eastAsiaTheme="minorEastAsia" w:hAnsi="Tahoma" w:cs="Tahoma"/>
          <w:sz w:val="20"/>
          <w:szCs w:val="20"/>
        </w:rPr>
        <w:t>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  <w:r w:rsidR="00A51D71">
        <w:rPr>
          <w:rFonts w:ascii="Tahoma" w:eastAsiaTheme="minorEastAsia" w:hAnsi="Tahoma" w:cs="Tahoma"/>
          <w:sz w:val="20"/>
          <w:szCs w:val="20"/>
        </w:rPr>
        <w:t xml:space="preserve"> </w:t>
      </w:r>
      <w:r w:rsidRPr="007B35B3">
        <w:rPr>
          <w:rFonts w:ascii="Tahoma" w:eastAsiaTheme="minorEastAsia" w:hAnsi="Tahoma" w:cs="Tahoma"/>
          <w:sz w:val="20"/>
          <w:szCs w:val="20"/>
        </w:rP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14:paraId="625A869E" w14:textId="1AC4939E" w:rsidR="00A51D71" w:rsidRDefault="002004A6" w:rsidP="00A51D71">
      <w:pPr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Сторонний потребитель</w:t>
      </w:r>
      <w:r w:rsidR="00A51D71" w:rsidRPr="00A51D71">
        <w:rPr>
          <w:rFonts w:ascii="Tahoma" w:hAnsi="Tahoma" w:cs="Tahoma"/>
          <w:sz w:val="20"/>
          <w:szCs w:val="20"/>
        </w:rPr>
        <w:t xml:space="preserve"> предупрежден, что сообщение ложных сведений в заявке, а также предоставление поддельных документов влечет предусмотренную законодательством РФ ответственность (в т.ч. уголовную, административную).</w:t>
      </w:r>
    </w:p>
    <w:p w14:paraId="45EB4F50" w14:textId="77777777" w:rsidR="00DD144E" w:rsidRPr="00A51D71" w:rsidRDefault="00A51D71" w:rsidP="00A51D71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A51D71">
        <w:rPr>
          <w:rFonts w:ascii="Tahoma" w:hAnsi="Tahoma" w:cs="Tahoma"/>
          <w:sz w:val="20"/>
          <w:szCs w:val="20"/>
        </w:rPr>
        <w:t>В соответствии с Федеральным законом № 152-ФЗ от 27 июля 2006 г. «О персональных данных» АО «Норильсктрансгаз»» осуществляет обработку персональных данных Заявителей. Оформляя Заявку в АО «Норильсктрансгаз», Вы даете согласие на обработку Ваших персональных данных любым, не запрещенным законом способом.</w:t>
      </w:r>
    </w:p>
    <w:p w14:paraId="3F4E4628" w14:textId="197D63F7" w:rsidR="000B5CF8" w:rsidRDefault="00201CD3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D826B23" w14:textId="771FED00" w:rsidR="00F42A8B" w:rsidRDefault="00F3596D" w:rsidP="00F42A8B">
      <w:pPr>
        <w:jc w:val="right"/>
        <w:rPr>
          <w:rFonts w:ascii="Tahoma" w:eastAsia="Calibri" w:hAnsi="Tahoma" w:cs="Tahoma"/>
          <w:b/>
          <w:sz w:val="22"/>
          <w:szCs w:val="22"/>
        </w:rPr>
      </w:pPr>
      <w:r w:rsidRPr="00B40FD1">
        <w:rPr>
          <w:rFonts w:ascii="Tahoma" w:eastAsia="Calibri" w:hAnsi="Tahoma" w:cs="Tahoma"/>
          <w:b/>
          <w:sz w:val="22"/>
          <w:szCs w:val="22"/>
        </w:rPr>
        <w:t>Приложение Д</w:t>
      </w:r>
    </w:p>
    <w:p w14:paraId="1ED40BA5" w14:textId="5B26875E" w:rsidR="009167C8" w:rsidRPr="00B40FD1" w:rsidRDefault="009167C8" w:rsidP="00F42A8B">
      <w:pPr>
        <w:jc w:val="right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(обязательное)</w:t>
      </w:r>
    </w:p>
    <w:p w14:paraId="1F54F2E9" w14:textId="77777777" w:rsidR="00F42A8B" w:rsidRPr="00914854" w:rsidRDefault="00F42A8B" w:rsidP="00F42A8B">
      <w:pPr>
        <w:jc w:val="center"/>
        <w:rPr>
          <w:rFonts w:ascii="Tahoma" w:eastAsia="Calibri" w:hAnsi="Tahoma" w:cs="Tahoma"/>
          <w:b/>
          <w:bCs/>
          <w:sz w:val="22"/>
          <w:szCs w:val="22"/>
        </w:rPr>
      </w:pPr>
      <w:bookmarkStart w:id="15" w:name="Приложение17"/>
      <w:r w:rsidRPr="00914854">
        <w:rPr>
          <w:rFonts w:ascii="Tahoma" w:eastAsia="Calibri" w:hAnsi="Tahoma" w:cs="Tahoma"/>
          <w:b/>
          <w:bCs/>
          <w:sz w:val="22"/>
          <w:szCs w:val="22"/>
        </w:rPr>
        <w:t>ЗАЯВКА</w:t>
      </w:r>
    </w:p>
    <w:p w14:paraId="18F79C47" w14:textId="77777777" w:rsidR="00F42A8B" w:rsidRPr="00914854" w:rsidRDefault="00F42A8B" w:rsidP="00F42A8B">
      <w:pPr>
        <w:jc w:val="center"/>
        <w:rPr>
          <w:rFonts w:ascii="Tahoma" w:eastAsia="Calibri" w:hAnsi="Tahoma" w:cs="Tahoma"/>
          <w:b/>
          <w:bCs/>
          <w:sz w:val="22"/>
          <w:szCs w:val="22"/>
        </w:rPr>
      </w:pPr>
      <w:r w:rsidRPr="00914854">
        <w:rPr>
          <w:rFonts w:ascii="Tahoma" w:eastAsia="Calibri" w:hAnsi="Tahoma" w:cs="Tahoma"/>
          <w:b/>
          <w:bCs/>
          <w:sz w:val="22"/>
          <w:szCs w:val="22"/>
        </w:rPr>
        <w:t>юридического лица (индивидуального предпринимателя), физического лица на присоединение энергопринимающих устройств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(постоянное)</w:t>
      </w:r>
    </w:p>
    <w:tbl>
      <w:tblPr>
        <w:tblW w:w="9361" w:type="dxa"/>
        <w:tblInd w:w="-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"/>
        <w:gridCol w:w="1390"/>
        <w:gridCol w:w="271"/>
        <w:gridCol w:w="1567"/>
        <w:gridCol w:w="359"/>
        <w:gridCol w:w="1909"/>
        <w:gridCol w:w="288"/>
        <w:gridCol w:w="987"/>
        <w:gridCol w:w="1210"/>
        <w:gridCol w:w="1347"/>
      </w:tblGrid>
      <w:tr w:rsidR="00F42A8B" w:rsidRPr="00914854" w14:paraId="39CB94CE" w14:textId="77777777" w:rsidTr="009167C8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bookmarkEnd w:id="15"/>
          <w:p w14:paraId="6E331C24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1.</w:t>
            </w:r>
          </w:p>
        </w:tc>
      </w:tr>
      <w:tr w:rsidR="00F42A8B" w:rsidRPr="00914854" w14:paraId="0C96F703" w14:textId="77777777" w:rsidTr="009167C8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862E6" w14:textId="77777777" w:rsidR="00F42A8B" w:rsidRPr="00914854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914854">
              <w:rPr>
                <w:rFonts w:ascii="Tahoma" w:eastAsia="Calibri" w:hAnsi="Tahoma" w:cs="Tahoma"/>
                <w:sz w:val="16"/>
                <w:szCs w:val="16"/>
              </w:rPr>
              <w:t xml:space="preserve">(полное наименование </w:t>
            </w:r>
            <w:r>
              <w:rPr>
                <w:rFonts w:ascii="Tahoma" w:eastAsia="Calibri" w:hAnsi="Tahoma" w:cs="Tahoma"/>
                <w:sz w:val="16"/>
                <w:szCs w:val="16"/>
              </w:rPr>
              <w:t>стороннего потребителя</w:t>
            </w:r>
            <w:r w:rsidRPr="00914854">
              <w:rPr>
                <w:rFonts w:ascii="Tahoma" w:eastAsia="Calibri" w:hAnsi="Tahoma" w:cs="Tahoma"/>
                <w:sz w:val="16"/>
                <w:szCs w:val="16"/>
              </w:rPr>
              <w:t xml:space="preserve"> - юридического лица; фамилия, имя, отчество </w:t>
            </w:r>
            <w:r>
              <w:rPr>
                <w:rFonts w:ascii="Tahoma" w:eastAsia="Calibri" w:hAnsi="Tahoma" w:cs="Tahoma"/>
                <w:sz w:val="16"/>
                <w:szCs w:val="16"/>
              </w:rPr>
              <w:t>стороннего потребителя</w:t>
            </w:r>
            <w:r w:rsidRPr="00914854">
              <w:rPr>
                <w:rFonts w:ascii="Tahoma" w:eastAsia="Calibri" w:hAnsi="Tahoma" w:cs="Tahoma"/>
                <w:sz w:val="16"/>
                <w:szCs w:val="16"/>
              </w:rPr>
              <w:t xml:space="preserve"> - индивидуального предпринимателя)</w:t>
            </w:r>
          </w:p>
        </w:tc>
      </w:tr>
      <w:tr w:rsidR="00F42A8B" w:rsidRPr="00914854" w14:paraId="021A0D3B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EDF52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2. 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</w:t>
            </w:r>
          </w:p>
        </w:tc>
      </w:tr>
      <w:tr w:rsidR="00F42A8B" w:rsidRPr="00914854" w14:paraId="3EA150F7" w14:textId="77777777" w:rsidTr="009167C8">
        <w:tc>
          <w:tcPr>
            <w:tcW w:w="3261" w:type="dxa"/>
            <w:gridSpan w:val="4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2A702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Паспортные данные: серия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DE558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45736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номер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257DB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914854" w14:paraId="2D6D782F" w14:textId="77777777" w:rsidTr="009167C8">
        <w:tc>
          <w:tcPr>
            <w:tcW w:w="3261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BD67E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выдан (кем, когда)</w:t>
            </w:r>
          </w:p>
        </w:tc>
        <w:tc>
          <w:tcPr>
            <w:tcW w:w="6100" w:type="dxa"/>
            <w:gridSpan w:val="6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0738B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914854" w14:paraId="6803E33E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87100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 xml:space="preserve">3. Место нахождения </w:t>
            </w:r>
            <w:r>
              <w:rPr>
                <w:rFonts w:ascii="Tahoma" w:eastAsia="Calibri" w:hAnsi="Tahoma" w:cs="Tahoma"/>
                <w:sz w:val="22"/>
                <w:szCs w:val="22"/>
              </w:rPr>
              <w:t>стороннего потребителя</w:t>
            </w:r>
            <w:r w:rsidRPr="00914854">
              <w:rPr>
                <w:rFonts w:ascii="Tahoma" w:eastAsia="Calibri" w:hAnsi="Tahoma" w:cs="Tahoma"/>
                <w:sz w:val="22"/>
                <w:szCs w:val="22"/>
              </w:rPr>
              <w:t>, в том числе фактический адрес</w:t>
            </w:r>
            <w:r>
              <w:rPr>
                <w:rFonts w:ascii="Tahoma" w:eastAsia="Calibri" w:hAnsi="Tahoma" w:cs="Tahoma"/>
                <w:sz w:val="22"/>
                <w:szCs w:val="22"/>
              </w:rPr>
              <w:t>:</w:t>
            </w:r>
          </w:p>
        </w:tc>
      </w:tr>
      <w:tr w:rsidR="00F42A8B" w:rsidRPr="00914854" w14:paraId="2286ABEF" w14:textId="77777777" w:rsidTr="009167C8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19DFB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914854" w14:paraId="4D9EC362" w14:textId="77777777" w:rsidTr="009167C8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EAC25" w14:textId="77777777" w:rsidR="00F42A8B" w:rsidRPr="00914854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914854">
              <w:rPr>
                <w:rFonts w:ascii="Tahoma" w:eastAsia="Calibri" w:hAnsi="Tahoma" w:cs="Tahoma"/>
                <w:sz w:val="16"/>
                <w:szCs w:val="16"/>
              </w:rPr>
              <w:t>(индекс, адрес</w:t>
            </w:r>
            <w:r>
              <w:rPr>
                <w:rFonts w:ascii="Tahoma" w:eastAsia="Calibri" w:hAnsi="Tahoma" w:cs="Tahoma"/>
                <w:sz w:val="16"/>
                <w:szCs w:val="16"/>
              </w:rPr>
              <w:t>, телефон</w:t>
            </w:r>
            <w:r w:rsidRPr="00914854">
              <w:rPr>
                <w:rFonts w:ascii="Tahoma" w:eastAsia="Calibri" w:hAnsi="Tahoma" w:cs="Tahoma"/>
                <w:sz w:val="16"/>
                <w:szCs w:val="16"/>
              </w:rPr>
              <w:t>)</w:t>
            </w:r>
          </w:p>
        </w:tc>
      </w:tr>
      <w:tr w:rsidR="00F42A8B" w:rsidRPr="00914854" w14:paraId="64AEE11A" w14:textId="77777777" w:rsidTr="009167C8">
        <w:tc>
          <w:tcPr>
            <w:tcW w:w="142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A6C6D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4. В связи с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E8C08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914854" w14:paraId="76711CFD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E8640" w14:textId="77777777" w:rsidR="00F42A8B" w:rsidRPr="00914854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914854">
              <w:rPr>
                <w:rFonts w:ascii="Tahoma" w:eastAsia="Calibri" w:hAnsi="Tahoma" w:cs="Tahoma"/>
                <w:sz w:val="16"/>
                <w:szCs w:val="16"/>
              </w:rPr>
              <w:t>(увеличение объема максимальной мощности, новое строительство, изменение категории надежности электроснабжения и др. - указать нужное)</w:t>
            </w:r>
          </w:p>
        </w:tc>
      </w:tr>
      <w:tr w:rsidR="00F42A8B" w:rsidRPr="00914854" w14:paraId="5E4EC930" w14:textId="77777777" w:rsidTr="009167C8">
        <w:tc>
          <w:tcPr>
            <w:tcW w:w="5529" w:type="dxa"/>
            <w:gridSpan w:val="6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20AA5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просит осуществить технологическое присоединение</w:t>
            </w:r>
          </w:p>
        </w:tc>
        <w:tc>
          <w:tcPr>
            <w:tcW w:w="3832" w:type="dxa"/>
            <w:gridSpan w:val="4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F5C24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914854" w14:paraId="193F3A16" w14:textId="77777777" w:rsidTr="009167C8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916E0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914854" w14:paraId="195296D5" w14:textId="77777777" w:rsidTr="009167C8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42600" w14:textId="77777777" w:rsidR="00F42A8B" w:rsidRPr="00B83535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B83535">
              <w:rPr>
                <w:rFonts w:ascii="Tahoma" w:eastAsia="Calibri" w:hAnsi="Tahoma" w:cs="Tahoma"/>
                <w:sz w:val="16"/>
                <w:szCs w:val="16"/>
              </w:rPr>
              <w:t>(наименование энергопринимающих устройств для присоединения)</w:t>
            </w:r>
          </w:p>
        </w:tc>
      </w:tr>
      <w:tr w:rsidR="00F42A8B" w:rsidRPr="00914854" w14:paraId="65745CC5" w14:textId="77777777" w:rsidTr="009167C8">
        <w:tc>
          <w:tcPr>
            <w:tcW w:w="1694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13223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расположенных</w:t>
            </w:r>
          </w:p>
        </w:tc>
        <w:tc>
          <w:tcPr>
            <w:tcW w:w="7667" w:type="dxa"/>
            <w:gridSpan w:val="7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D2A80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914854" w14:paraId="7A97E748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7DD77" w14:textId="77777777" w:rsidR="00F42A8B" w:rsidRPr="00B83535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B83535">
              <w:rPr>
                <w:rFonts w:ascii="Tahoma" w:eastAsia="Calibri" w:hAnsi="Tahoma" w:cs="Tahoma"/>
                <w:sz w:val="16"/>
                <w:szCs w:val="16"/>
              </w:rPr>
              <w:t>(место нахождения энергопринимающих устройств)</w:t>
            </w:r>
          </w:p>
        </w:tc>
      </w:tr>
      <w:tr w:rsidR="00F42A8B" w:rsidRPr="00914854" w14:paraId="3B1CF5A6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0B92E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5. Количество точек присоединения с указанием технических параметров элементов</w:t>
            </w:r>
          </w:p>
        </w:tc>
      </w:tr>
      <w:tr w:rsidR="00F42A8B" w:rsidRPr="00914854" w14:paraId="5193EB08" w14:textId="77777777" w:rsidTr="009167C8">
        <w:tc>
          <w:tcPr>
            <w:tcW w:w="3261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8B646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энергопринимающих устройств</w:t>
            </w:r>
          </w:p>
        </w:tc>
        <w:tc>
          <w:tcPr>
            <w:tcW w:w="6100" w:type="dxa"/>
            <w:gridSpan w:val="6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57485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914854" w14:paraId="1C0A4BEC" w14:textId="77777777" w:rsidTr="009167C8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C6E25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914854" w14:paraId="33AF94D2" w14:textId="77777777" w:rsidTr="009167C8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F6557" w14:textId="77777777" w:rsidR="00F42A8B" w:rsidRPr="00B83535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B83535">
              <w:rPr>
                <w:rFonts w:ascii="Tahoma" w:eastAsia="Calibri" w:hAnsi="Tahoma" w:cs="Tahoma"/>
                <w:sz w:val="16"/>
                <w:szCs w:val="16"/>
              </w:rPr>
              <w:t>(описание существующей сети для присоединения, максимальной мощности (дополнительно или вновь) или (и) планируемых точек присоединения)</w:t>
            </w:r>
          </w:p>
        </w:tc>
      </w:tr>
      <w:tr w:rsidR="00F42A8B" w:rsidRPr="00914854" w14:paraId="2DB655D6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D0A70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6</w:t>
            </w:r>
            <w:r w:rsidRPr="00914854">
              <w:rPr>
                <w:rFonts w:ascii="Tahoma" w:eastAsia="Calibri" w:hAnsi="Tahoma" w:cs="Tahoma"/>
                <w:sz w:val="22"/>
                <w:szCs w:val="22"/>
              </w:rPr>
              <w:t>. Количество и мощность присоединяемых к се</w:t>
            </w:r>
            <w:r>
              <w:rPr>
                <w:rFonts w:ascii="Tahoma" w:eastAsia="Calibri" w:hAnsi="Tahoma" w:cs="Tahoma"/>
                <w:sz w:val="22"/>
                <w:szCs w:val="22"/>
              </w:rPr>
              <w:t>ти трансформаторов ____________ кВА</w:t>
            </w:r>
          </w:p>
        </w:tc>
      </w:tr>
      <w:tr w:rsidR="00F42A8B" w:rsidRPr="00914854" w14:paraId="0FD0525C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7C2FE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7</w:t>
            </w:r>
            <w:r w:rsidRPr="00914854">
              <w:rPr>
                <w:rFonts w:ascii="Tahoma" w:eastAsia="Calibri" w:hAnsi="Tahoma" w:cs="Tahoma"/>
                <w:sz w:val="22"/>
                <w:szCs w:val="22"/>
              </w:rPr>
              <w:t>. Заявляемая категория надежности энергопринимающих устройств:</w:t>
            </w:r>
          </w:p>
        </w:tc>
      </w:tr>
      <w:tr w:rsidR="00F42A8B" w:rsidRPr="00914854" w14:paraId="45CF888E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43CDB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I категория ___________ кВт;</w:t>
            </w:r>
          </w:p>
        </w:tc>
      </w:tr>
      <w:tr w:rsidR="00F42A8B" w:rsidRPr="00914854" w14:paraId="08F652ED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6981C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II категория __________ кВт;</w:t>
            </w:r>
          </w:p>
        </w:tc>
      </w:tr>
      <w:tr w:rsidR="00F42A8B" w:rsidRPr="00914854" w14:paraId="355F7A79" w14:textId="77777777" w:rsidTr="009167C8">
        <w:tc>
          <w:tcPr>
            <w:tcW w:w="9361" w:type="dxa"/>
            <w:gridSpan w:val="10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7FF06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14854">
              <w:rPr>
                <w:rFonts w:ascii="Tahoma" w:eastAsia="Calibri" w:hAnsi="Tahoma" w:cs="Tahoma"/>
                <w:sz w:val="22"/>
                <w:szCs w:val="22"/>
              </w:rPr>
              <w:t>III категория __________кВт.</w:t>
            </w:r>
          </w:p>
        </w:tc>
      </w:tr>
      <w:tr w:rsidR="00F42A8B" w:rsidRPr="00914854" w14:paraId="77A67493" w14:textId="77777777" w:rsidTr="009167C8">
        <w:tc>
          <w:tcPr>
            <w:tcW w:w="9361" w:type="dxa"/>
            <w:gridSpan w:val="10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A4003" w14:textId="77777777" w:rsidR="00F42A8B" w:rsidRPr="009148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8</w:t>
            </w:r>
            <w:r w:rsidRPr="00914854">
              <w:rPr>
                <w:rFonts w:ascii="Tahoma" w:eastAsia="Calibri" w:hAnsi="Tahoma" w:cs="Tahoma"/>
                <w:sz w:val="22"/>
                <w:szCs w:val="22"/>
              </w:rPr>
              <w:t>. Заявляемый характер нагрузки</w:t>
            </w:r>
          </w:p>
        </w:tc>
      </w:tr>
      <w:tr w:rsidR="00F42A8B" w:rsidRPr="00914854" w14:paraId="09D27B5B" w14:textId="77777777" w:rsidTr="009167C8">
        <w:tc>
          <w:tcPr>
            <w:tcW w:w="9361" w:type="dxa"/>
            <w:gridSpan w:val="10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3222A" w14:textId="77777777" w:rsidR="00F42A8B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9. </w:t>
            </w:r>
            <w:r w:rsidRPr="00914854">
              <w:rPr>
                <w:rFonts w:ascii="Tahoma" w:eastAsia="Calibri" w:hAnsi="Tahoma" w:cs="Tahoma"/>
                <w:sz w:val="22"/>
                <w:szCs w:val="22"/>
              </w:rPr>
              <w:t>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      </w:r>
          </w:p>
        </w:tc>
      </w:tr>
      <w:tr w:rsidR="00F42A8B" w:rsidRPr="00914854" w14:paraId="15E18A2B" w14:textId="77777777" w:rsidTr="009167C8">
        <w:trPr>
          <w:gridBefore w:val="1"/>
          <w:wBefore w:w="33" w:type="dxa"/>
          <w:trHeight w:val="816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2FA38" w14:textId="77777777" w:rsidR="00F42A8B" w:rsidRPr="00A836F1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A836F1">
              <w:rPr>
                <w:rFonts w:ascii="Tahoma" w:eastAsia="Calibri" w:hAnsi="Tahoma" w:cs="Tahoma"/>
                <w:sz w:val="16"/>
                <w:szCs w:val="16"/>
              </w:rPr>
              <w:t>Этап (очередь) строительства</w:t>
            </w: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61DF8" w14:textId="77777777" w:rsidR="00F42A8B" w:rsidRPr="00A836F1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A836F1">
              <w:rPr>
                <w:rFonts w:ascii="Tahoma" w:eastAsia="Calibri" w:hAnsi="Tahoma" w:cs="Tahoma"/>
                <w:sz w:val="16"/>
                <w:szCs w:val="16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89506" w14:textId="77777777" w:rsidR="00F42A8B" w:rsidRPr="00A836F1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A836F1">
              <w:rPr>
                <w:rFonts w:ascii="Tahoma" w:eastAsia="Calibri" w:hAnsi="Tahoma" w:cs="Tahoma"/>
                <w:sz w:val="16"/>
                <w:szCs w:val="16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9F087" w14:textId="77777777" w:rsidR="00F42A8B" w:rsidRPr="00A836F1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A836F1">
              <w:rPr>
                <w:rFonts w:ascii="Tahoma" w:eastAsia="Calibri" w:hAnsi="Tahoma" w:cs="Tahoma"/>
                <w:sz w:val="16"/>
                <w:szCs w:val="16"/>
              </w:rPr>
              <w:t>Максимальная мощность энергопринимающих устройств (кВт)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D53B9" w14:textId="77777777" w:rsidR="00F42A8B" w:rsidRPr="00A836F1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A836F1">
              <w:rPr>
                <w:rFonts w:ascii="Tahoma" w:eastAsia="Calibri" w:hAnsi="Tahoma" w:cs="Tahoma"/>
                <w:sz w:val="16"/>
                <w:szCs w:val="16"/>
              </w:rPr>
              <w:t>Категория надежности энергопринимающих устройств</w:t>
            </w:r>
          </w:p>
        </w:tc>
      </w:tr>
      <w:tr w:rsidR="00F42A8B" w:rsidRPr="00914854" w14:paraId="23BEBA9D" w14:textId="77777777" w:rsidTr="009167C8">
        <w:trPr>
          <w:gridBefore w:val="1"/>
          <w:wBefore w:w="33" w:type="dxa"/>
          <w:trHeight w:val="36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E62AD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C2C29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70C44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E71C8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FE0C5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F42A8B" w:rsidRPr="00914854" w14:paraId="30D02F85" w14:textId="77777777" w:rsidTr="009167C8">
        <w:trPr>
          <w:gridBefore w:val="1"/>
          <w:wBefore w:w="33" w:type="dxa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9D2BA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62486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42BA7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B92FD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2CE45" w14:textId="77777777" w:rsidR="00F42A8B" w:rsidRPr="00025F3E" w:rsidRDefault="00F42A8B" w:rsidP="00C71C7D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DBBBDEF" w14:textId="77777777" w:rsidR="00F42A8B" w:rsidRDefault="00F42A8B" w:rsidP="00F42A8B">
      <w:pPr>
        <w:jc w:val="both"/>
        <w:rPr>
          <w:rFonts w:ascii="Tahoma" w:eastAsia="Calibri" w:hAnsi="Tahoma" w:cs="Tahoma"/>
          <w:sz w:val="22"/>
          <w:szCs w:val="22"/>
        </w:rPr>
      </w:pPr>
    </w:p>
    <w:p w14:paraId="667251A3" w14:textId="77777777" w:rsidR="00F42A8B" w:rsidRDefault="00F42A8B" w:rsidP="00F42A8B">
      <w:pPr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10. </w:t>
      </w:r>
      <w:r w:rsidRPr="00081754">
        <w:rPr>
          <w:rFonts w:ascii="Tahoma" w:eastAsia="Calibri" w:hAnsi="Tahoma" w:cs="Tahoma"/>
          <w:sz w:val="22"/>
          <w:szCs w:val="22"/>
        </w:rPr>
        <w:t>Приложения</w:t>
      </w:r>
      <w:r>
        <w:rPr>
          <w:rFonts w:ascii="Tahoma" w:eastAsia="Calibri" w:hAnsi="Tahoma" w:cs="Tahoma"/>
          <w:sz w:val="22"/>
          <w:szCs w:val="22"/>
        </w:rPr>
        <w:t xml:space="preserve"> (</w:t>
      </w:r>
      <w:r w:rsidRPr="00485EC1">
        <w:rPr>
          <w:rFonts w:ascii="Tahoma" w:eastAsia="Calibri" w:hAnsi="Tahoma" w:cs="Tahoma"/>
          <w:sz w:val="22"/>
          <w:szCs w:val="22"/>
        </w:rPr>
        <w:t>перечень прилагаемых документов)</w:t>
      </w:r>
      <w:r>
        <w:rPr>
          <w:rFonts w:ascii="Tahoma" w:eastAsia="Calibri" w:hAnsi="Tahoma" w:cs="Tahoma"/>
          <w:sz w:val="22"/>
          <w:szCs w:val="22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95"/>
        <w:gridCol w:w="8850"/>
      </w:tblGrid>
      <w:tr w:rsidR="00F42A8B" w:rsidRPr="006067DA" w14:paraId="3BD73872" w14:textId="77777777" w:rsidTr="00C71C7D">
        <w:tc>
          <w:tcPr>
            <w:tcW w:w="421" w:type="dxa"/>
            <w:vAlign w:val="center"/>
          </w:tcPr>
          <w:p w14:paraId="4AB2D5EC" w14:textId="77777777" w:rsidR="00F42A8B" w:rsidRPr="006067DA" w:rsidRDefault="00F42A8B" w:rsidP="00C71C7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775" w:type="dxa"/>
            <w:vAlign w:val="center"/>
          </w:tcPr>
          <w:p w14:paraId="49C5944D" w14:textId="77777777" w:rsidR="00F42A8B" w:rsidRPr="006067DA" w:rsidRDefault="00F42A8B" w:rsidP="00C71C7D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План расположения энергопринимающих устройств (ЭПУ), которые необходимо присоединить к электрическим сетям АО «Норильсктрансгаз».</w:t>
            </w:r>
          </w:p>
        </w:tc>
      </w:tr>
      <w:tr w:rsidR="00F42A8B" w:rsidRPr="006067DA" w14:paraId="05190FAE" w14:textId="77777777" w:rsidTr="00C71C7D">
        <w:tc>
          <w:tcPr>
            <w:tcW w:w="421" w:type="dxa"/>
            <w:vAlign w:val="center"/>
          </w:tcPr>
          <w:p w14:paraId="4A9D4B86" w14:textId="77777777" w:rsidR="00F42A8B" w:rsidRPr="006067DA" w:rsidRDefault="00F42A8B" w:rsidP="00C71C7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775" w:type="dxa"/>
            <w:vAlign w:val="center"/>
          </w:tcPr>
          <w:p w14:paraId="0F6732EB" w14:textId="77777777" w:rsidR="00F42A8B" w:rsidRPr="006067DA" w:rsidRDefault="00F42A8B" w:rsidP="00C71C7D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Однолинейная схема электроснабжения электроустановки, подписанная ответственным за электрохозяйство стороннего потребителя.</w:t>
            </w:r>
          </w:p>
        </w:tc>
      </w:tr>
      <w:tr w:rsidR="00F42A8B" w:rsidRPr="006067DA" w14:paraId="7F3D8DD8" w14:textId="77777777" w:rsidTr="00C71C7D">
        <w:tc>
          <w:tcPr>
            <w:tcW w:w="421" w:type="dxa"/>
            <w:vAlign w:val="center"/>
          </w:tcPr>
          <w:p w14:paraId="2D7B436E" w14:textId="77777777" w:rsidR="00F42A8B" w:rsidRPr="006067DA" w:rsidRDefault="00F42A8B" w:rsidP="00C71C7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775" w:type="dxa"/>
            <w:vAlign w:val="center"/>
          </w:tcPr>
          <w:p w14:paraId="6CD695CB" w14:textId="77777777" w:rsidR="00F42A8B" w:rsidRPr="006067DA" w:rsidRDefault="00F42A8B" w:rsidP="00C71C7D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Сертификаты соответствия на электрооборудование (согласно утвержденному перечню продукции, подлежащей обязательной сертификации).</w:t>
            </w:r>
          </w:p>
        </w:tc>
      </w:tr>
      <w:tr w:rsidR="00F42A8B" w:rsidRPr="006067DA" w14:paraId="0EA4E09E" w14:textId="77777777" w:rsidTr="00C71C7D">
        <w:tc>
          <w:tcPr>
            <w:tcW w:w="421" w:type="dxa"/>
            <w:vAlign w:val="center"/>
          </w:tcPr>
          <w:p w14:paraId="77779678" w14:textId="77777777" w:rsidR="00F42A8B" w:rsidRPr="006067DA" w:rsidRDefault="00F42A8B" w:rsidP="00C71C7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9775" w:type="dxa"/>
            <w:vAlign w:val="center"/>
          </w:tcPr>
          <w:p w14:paraId="41D4754D" w14:textId="77777777" w:rsidR="00F42A8B" w:rsidRPr="006067DA" w:rsidRDefault="00F42A8B" w:rsidP="00C71C7D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Приказ о назначении ответственного за электрохозяйство и его заместителя.</w:t>
            </w:r>
          </w:p>
        </w:tc>
      </w:tr>
      <w:tr w:rsidR="00F42A8B" w:rsidRPr="006067DA" w14:paraId="10E6A850" w14:textId="77777777" w:rsidTr="00C71C7D">
        <w:tc>
          <w:tcPr>
            <w:tcW w:w="421" w:type="dxa"/>
            <w:vAlign w:val="center"/>
          </w:tcPr>
          <w:p w14:paraId="6649D879" w14:textId="77777777" w:rsidR="00F42A8B" w:rsidRPr="006067DA" w:rsidRDefault="00F42A8B" w:rsidP="00C71C7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9775" w:type="dxa"/>
            <w:vAlign w:val="center"/>
          </w:tcPr>
          <w:p w14:paraId="3A029A4F" w14:textId="77777777" w:rsidR="00F42A8B" w:rsidRPr="006067DA" w:rsidRDefault="00F42A8B" w:rsidP="00C71C7D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Копия договора с эксплуатирующей организацией (при отсутствии собственного эксплуатирующего персонала).</w:t>
            </w:r>
          </w:p>
        </w:tc>
      </w:tr>
      <w:tr w:rsidR="00F42A8B" w:rsidRPr="006067DA" w14:paraId="475C580F" w14:textId="77777777" w:rsidTr="00C71C7D">
        <w:tc>
          <w:tcPr>
            <w:tcW w:w="421" w:type="dxa"/>
            <w:vAlign w:val="center"/>
          </w:tcPr>
          <w:p w14:paraId="7BD3AFD8" w14:textId="77777777" w:rsidR="00F42A8B" w:rsidRPr="006067DA" w:rsidRDefault="00F42A8B" w:rsidP="00C71C7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9775" w:type="dxa"/>
            <w:vAlign w:val="center"/>
          </w:tcPr>
          <w:p w14:paraId="030DE6CF" w14:textId="77777777" w:rsidR="00F42A8B" w:rsidRPr="006067DA" w:rsidRDefault="00F42A8B" w:rsidP="00C71C7D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Выписка из журнала проверки знаний лиц, ответственного за электрохозяйство, заместителя, электротехнического и электротехнологического персонала или копии протоколов проверки знаний.</w:t>
            </w:r>
          </w:p>
        </w:tc>
      </w:tr>
      <w:tr w:rsidR="00F42A8B" w:rsidRPr="006067DA" w14:paraId="2F63EC52" w14:textId="77777777" w:rsidTr="00C71C7D">
        <w:tc>
          <w:tcPr>
            <w:tcW w:w="421" w:type="dxa"/>
            <w:vAlign w:val="center"/>
          </w:tcPr>
          <w:p w14:paraId="3CAB0E85" w14:textId="77777777" w:rsidR="00F42A8B" w:rsidRPr="006067DA" w:rsidRDefault="00F42A8B" w:rsidP="00C71C7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9775" w:type="dxa"/>
            <w:vAlign w:val="center"/>
          </w:tcPr>
          <w:p w14:paraId="0958D159" w14:textId="77777777" w:rsidR="00F42A8B" w:rsidRPr="006067DA" w:rsidRDefault="00F42A8B" w:rsidP="00C71C7D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Список лиц оперативного и оперативно-ремонтного персонала (Ф.И.О., должность, номера телефонов, группа по электробезопасности), которым разрешено ведение оперативных переговоров и переключений.</w:t>
            </w:r>
          </w:p>
        </w:tc>
      </w:tr>
      <w:tr w:rsidR="00F42A8B" w:rsidRPr="006067DA" w14:paraId="2ED3E942" w14:textId="77777777" w:rsidTr="00C71C7D">
        <w:tc>
          <w:tcPr>
            <w:tcW w:w="421" w:type="dxa"/>
            <w:vAlign w:val="center"/>
          </w:tcPr>
          <w:p w14:paraId="276DC6FA" w14:textId="77777777" w:rsidR="00F42A8B" w:rsidRPr="006067DA" w:rsidRDefault="00F42A8B" w:rsidP="00C71C7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9775" w:type="dxa"/>
            <w:vAlign w:val="center"/>
          </w:tcPr>
          <w:p w14:paraId="39773FB6" w14:textId="77777777" w:rsidR="00F42A8B" w:rsidRPr="006067DA" w:rsidRDefault="00F42A8B" w:rsidP="00C71C7D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Документ с перечнем и мощностью энергопринимающих устройств, которые могут быть присоединены к устройствам противоаварийной автоматики.</w:t>
            </w:r>
          </w:p>
        </w:tc>
      </w:tr>
      <w:tr w:rsidR="00F42A8B" w:rsidRPr="006067DA" w14:paraId="63503CD6" w14:textId="77777777" w:rsidTr="00C71C7D">
        <w:tc>
          <w:tcPr>
            <w:tcW w:w="421" w:type="dxa"/>
            <w:vAlign w:val="center"/>
          </w:tcPr>
          <w:p w14:paraId="12A84F0A" w14:textId="77777777" w:rsidR="00F42A8B" w:rsidRPr="006067DA" w:rsidRDefault="00F42A8B" w:rsidP="00C71C7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9775" w:type="dxa"/>
            <w:vAlign w:val="center"/>
          </w:tcPr>
          <w:p w14:paraId="5DECDFBD" w14:textId="77777777" w:rsidR="00F42A8B" w:rsidRPr="006067DA" w:rsidRDefault="00F42A8B" w:rsidP="00C71C7D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Документы, подтверждающие право собственности или иное предусмотренное законом основание на объект капитального строительства и (или) земельный участок, на котором (в котором) расположены (будут располагаться) объекты стороннего потребителя, либо право собственности или иное предусмотренное законом основание на энергопринимающие устройства (предоставляется в одном экземпляре в виде простой копии)</w:t>
            </w:r>
          </w:p>
        </w:tc>
      </w:tr>
      <w:tr w:rsidR="00F42A8B" w:rsidRPr="006067DA" w14:paraId="5D69ED31" w14:textId="77777777" w:rsidTr="00C71C7D">
        <w:tc>
          <w:tcPr>
            <w:tcW w:w="421" w:type="dxa"/>
            <w:vAlign w:val="center"/>
          </w:tcPr>
          <w:p w14:paraId="183ABC28" w14:textId="77777777" w:rsidR="00F42A8B" w:rsidRPr="006067DA" w:rsidRDefault="00F42A8B" w:rsidP="00C71C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9775" w:type="dxa"/>
            <w:vAlign w:val="center"/>
          </w:tcPr>
          <w:p w14:paraId="2050F8EA" w14:textId="77777777" w:rsidR="00F42A8B" w:rsidRPr="006067DA" w:rsidRDefault="00F42A8B" w:rsidP="00C71C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67DA">
              <w:rPr>
                <w:rFonts w:ascii="Tahoma" w:hAnsi="Tahoma" w:cs="Tahoma"/>
                <w:sz w:val="20"/>
                <w:szCs w:val="20"/>
              </w:rPr>
              <w:t>Доверенность или иные документы, подтверждающие полномочия представителя стороннего потребителя, подающего и (или) получающего документы.</w:t>
            </w:r>
          </w:p>
        </w:tc>
      </w:tr>
    </w:tbl>
    <w:tbl>
      <w:tblPr>
        <w:tblW w:w="932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96"/>
        <w:gridCol w:w="741"/>
        <w:gridCol w:w="3691"/>
      </w:tblGrid>
      <w:tr w:rsidR="00F42A8B" w:rsidRPr="00081754" w14:paraId="472D473D" w14:textId="77777777" w:rsidTr="009167C8">
        <w:tc>
          <w:tcPr>
            <w:tcW w:w="5637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D55E1" w14:textId="77777777" w:rsidR="00F42A8B" w:rsidRPr="000817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081754">
              <w:rPr>
                <w:rFonts w:ascii="Tahoma" w:eastAsia="Calibri" w:hAnsi="Tahoma" w:cs="Tahoma"/>
                <w:sz w:val="22"/>
                <w:szCs w:val="22"/>
              </w:rPr>
              <w:t>Руководитель организации (</w:t>
            </w:r>
            <w:r>
              <w:rPr>
                <w:rFonts w:ascii="Tahoma" w:eastAsia="Calibri" w:hAnsi="Tahoma" w:cs="Tahoma"/>
                <w:sz w:val="22"/>
                <w:szCs w:val="22"/>
              </w:rPr>
              <w:t>сторонний потребитель</w:t>
            </w:r>
            <w:r w:rsidRPr="00081754">
              <w:rPr>
                <w:rFonts w:ascii="Tahoma" w:eastAsia="Calibri" w:hAnsi="Tahoma" w:cs="Tahoma"/>
                <w:sz w:val="22"/>
                <w:szCs w:val="22"/>
              </w:rPr>
              <w:t>)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473DA" w14:textId="77777777" w:rsidR="00F42A8B" w:rsidRPr="000817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081754" w14:paraId="7FA46BEF" w14:textId="77777777" w:rsidTr="009167C8">
        <w:tc>
          <w:tcPr>
            <w:tcW w:w="9328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2CF38" w14:textId="77777777" w:rsidR="00F42A8B" w:rsidRPr="000817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081754" w14:paraId="2B51296E" w14:textId="77777777" w:rsidTr="009167C8">
        <w:tc>
          <w:tcPr>
            <w:tcW w:w="9328" w:type="dxa"/>
            <w:gridSpan w:val="3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DB2CC" w14:textId="77777777" w:rsidR="00F42A8B" w:rsidRPr="005F5DEB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5F5DEB">
              <w:rPr>
                <w:rFonts w:ascii="Tahoma" w:eastAsia="Calibri" w:hAnsi="Tahoma" w:cs="Tahoma"/>
                <w:sz w:val="16"/>
                <w:szCs w:val="16"/>
              </w:rPr>
              <w:t>(фамилия, имя, отчество</w:t>
            </w:r>
            <w:r>
              <w:rPr>
                <w:rFonts w:ascii="Tahoma" w:eastAsia="Calibri" w:hAnsi="Tahoma" w:cs="Tahoma"/>
                <w:sz w:val="16"/>
                <w:szCs w:val="16"/>
              </w:rPr>
              <w:t>, должность, телефон</w:t>
            </w:r>
            <w:r w:rsidRPr="005F5DEB">
              <w:rPr>
                <w:rFonts w:ascii="Tahoma" w:eastAsia="Calibri" w:hAnsi="Tahoma" w:cs="Tahoma"/>
                <w:sz w:val="16"/>
                <w:szCs w:val="16"/>
              </w:rPr>
              <w:t>)</w:t>
            </w:r>
          </w:p>
        </w:tc>
      </w:tr>
      <w:tr w:rsidR="00F42A8B" w:rsidRPr="00081754" w14:paraId="5896BB06" w14:textId="77777777" w:rsidTr="009167C8">
        <w:tc>
          <w:tcPr>
            <w:tcW w:w="4896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F3B53" w14:textId="77777777" w:rsidR="00F42A8B" w:rsidRPr="000817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41" w:type="dxa"/>
          </w:tcPr>
          <w:p w14:paraId="5483BB3D" w14:textId="77777777" w:rsidR="00F42A8B" w:rsidRPr="000817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69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2F610" w14:textId="77777777" w:rsidR="00F42A8B" w:rsidRPr="000817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42A8B" w:rsidRPr="00081754" w14:paraId="6362FDAF" w14:textId="77777777" w:rsidTr="009167C8">
        <w:tc>
          <w:tcPr>
            <w:tcW w:w="4896" w:type="dxa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1AEA5" w14:textId="77777777" w:rsidR="00F42A8B" w:rsidRPr="005F5DEB" w:rsidRDefault="00F42A8B" w:rsidP="00C71C7D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5F5DEB">
              <w:rPr>
                <w:rFonts w:ascii="Tahoma" w:eastAsia="Calibri" w:hAnsi="Tahoma" w:cs="Tahoma"/>
                <w:sz w:val="16"/>
                <w:szCs w:val="16"/>
              </w:rPr>
              <w:t>(подпись)</w:t>
            </w:r>
          </w:p>
        </w:tc>
        <w:tc>
          <w:tcPr>
            <w:tcW w:w="741" w:type="dxa"/>
          </w:tcPr>
          <w:p w14:paraId="54E5C522" w14:textId="77777777" w:rsidR="00F42A8B" w:rsidRPr="005F5DEB" w:rsidRDefault="00F42A8B" w:rsidP="00C71C7D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8975A" w14:textId="77777777" w:rsidR="00F42A8B" w:rsidRPr="00081754" w:rsidRDefault="00F42A8B" w:rsidP="00C71C7D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(фамилия, инициалы</w:t>
            </w:r>
            <w:r w:rsidRPr="005F5DEB">
              <w:rPr>
                <w:rFonts w:ascii="Tahoma" w:eastAsia="Calibri" w:hAnsi="Tahoma" w:cs="Tahoma"/>
                <w:sz w:val="16"/>
                <w:szCs w:val="16"/>
              </w:rPr>
              <w:t>)</w:t>
            </w:r>
          </w:p>
        </w:tc>
      </w:tr>
      <w:tr w:rsidR="00F42A8B" w:rsidRPr="00081754" w14:paraId="26295A1A" w14:textId="77777777" w:rsidTr="009167C8">
        <w:tc>
          <w:tcPr>
            <w:tcW w:w="9328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AFFEF" w14:textId="77777777" w:rsidR="00F42A8B" w:rsidRPr="00081754" w:rsidRDefault="00F42A8B" w:rsidP="00C71C7D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081754">
              <w:rPr>
                <w:rFonts w:ascii="Tahoma" w:eastAsia="Calibri" w:hAnsi="Tahoma" w:cs="Tahoma"/>
                <w:sz w:val="22"/>
                <w:szCs w:val="22"/>
              </w:rPr>
              <w:t>"___" _____________ 20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r w:rsidRPr="00081754">
              <w:rPr>
                <w:rFonts w:ascii="Tahoma" w:eastAsia="Calibri" w:hAnsi="Tahoma" w:cs="Tahoma"/>
                <w:sz w:val="22"/>
                <w:szCs w:val="22"/>
              </w:rPr>
              <w:t xml:space="preserve">___ г. 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                </w:t>
            </w:r>
            <w:r w:rsidRPr="00081754">
              <w:rPr>
                <w:rFonts w:ascii="Tahoma" w:eastAsia="Calibri" w:hAnsi="Tahoma" w:cs="Tahoma"/>
                <w:sz w:val="22"/>
                <w:szCs w:val="22"/>
              </w:rPr>
              <w:t>М.П.</w:t>
            </w:r>
          </w:p>
        </w:tc>
      </w:tr>
    </w:tbl>
    <w:p w14:paraId="0558780B" w14:textId="085FC5A8" w:rsidR="00F42A8B" w:rsidRDefault="00F42A8B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30A54B8" w14:textId="6527A7A9" w:rsidR="00A51D71" w:rsidRDefault="00F3596D" w:rsidP="00A51D71">
      <w:pPr>
        <w:jc w:val="right"/>
        <w:rPr>
          <w:rFonts w:ascii="Tahoma" w:hAnsi="Tahoma" w:cs="Tahoma"/>
          <w:b/>
          <w:sz w:val="22"/>
          <w:szCs w:val="22"/>
        </w:rPr>
      </w:pPr>
      <w:bookmarkStart w:id="16" w:name="Приложение5"/>
      <w:r w:rsidRPr="00B40FD1">
        <w:rPr>
          <w:rFonts w:ascii="Tahoma" w:hAnsi="Tahoma" w:cs="Tahoma"/>
          <w:b/>
          <w:sz w:val="22"/>
          <w:szCs w:val="22"/>
        </w:rPr>
        <w:t>Приложение Е</w:t>
      </w:r>
    </w:p>
    <w:p w14:paraId="3D57F169" w14:textId="33FBC788" w:rsidR="009167C8" w:rsidRPr="00B40FD1" w:rsidRDefault="009167C8" w:rsidP="00A51D71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(обязательное)</w:t>
      </w:r>
    </w:p>
    <w:bookmarkEnd w:id="16"/>
    <w:p w14:paraId="2E60F46E" w14:textId="77777777" w:rsidR="00BD241D" w:rsidRPr="005F6973" w:rsidRDefault="00BD241D" w:rsidP="00A51D71">
      <w:pPr>
        <w:jc w:val="right"/>
        <w:rPr>
          <w:rFonts w:ascii="Tahoma" w:hAnsi="Tahoma" w:cs="Tahoma"/>
          <w:sz w:val="22"/>
          <w:szCs w:val="22"/>
        </w:rPr>
      </w:pPr>
      <w:r w:rsidRPr="005F6973">
        <w:rPr>
          <w:rFonts w:ascii="Tahoma" w:hAnsi="Tahoma" w:cs="Tahoma"/>
          <w:sz w:val="22"/>
          <w:szCs w:val="22"/>
        </w:rPr>
        <w:t>Приложение к заявке № _______</w:t>
      </w:r>
    </w:p>
    <w:p w14:paraId="588DF4C7" w14:textId="77777777" w:rsidR="00BD241D" w:rsidRPr="005F6973" w:rsidRDefault="00BD241D" w:rsidP="00A51D71">
      <w:pPr>
        <w:jc w:val="right"/>
        <w:rPr>
          <w:rFonts w:ascii="Tahoma" w:hAnsi="Tahoma" w:cs="Tahoma"/>
          <w:sz w:val="22"/>
          <w:szCs w:val="2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42"/>
        <w:gridCol w:w="1417"/>
        <w:gridCol w:w="1560"/>
      </w:tblGrid>
      <w:tr w:rsidR="00BD241D" w:rsidRPr="005F6973" w14:paraId="27C65C57" w14:textId="77777777" w:rsidTr="002B581E">
        <w:trPr>
          <w:trHeight w:val="450"/>
        </w:trPr>
        <w:tc>
          <w:tcPr>
            <w:tcW w:w="9498" w:type="dxa"/>
            <w:gridSpan w:val="6"/>
            <w:shd w:val="clear" w:color="auto" w:fill="auto"/>
            <w:vAlign w:val="center"/>
            <w:hideMark/>
          </w:tcPr>
          <w:p w14:paraId="58F467CF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F6973">
              <w:rPr>
                <w:rFonts w:ascii="Tahoma" w:hAnsi="Tahoma" w:cs="Tahoma"/>
                <w:b/>
                <w:bCs/>
                <w:sz w:val="22"/>
                <w:szCs w:val="22"/>
              </w:rPr>
              <w:t>Перечень и мощность энергопринимающих устройств</w:t>
            </w:r>
          </w:p>
          <w:p w14:paraId="333F5128" w14:textId="77777777" w:rsidR="00BD241D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F6973">
              <w:rPr>
                <w:rFonts w:ascii="Tahoma" w:hAnsi="Tahoma" w:cs="Tahoma"/>
                <w:b/>
                <w:sz w:val="22"/>
                <w:szCs w:val="22"/>
              </w:rPr>
              <w:t>и расчет присоединяемой максимальной мощности ЭПУ</w:t>
            </w:r>
          </w:p>
          <w:p w14:paraId="1F194705" w14:textId="77777777" w:rsidR="005F6973" w:rsidRPr="005F6973" w:rsidRDefault="005F697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F6973" w:rsidRPr="005F6973" w14:paraId="13DCABEA" w14:textId="77777777" w:rsidTr="002B581E">
        <w:trPr>
          <w:trHeight w:val="503"/>
        </w:trPr>
        <w:tc>
          <w:tcPr>
            <w:tcW w:w="567" w:type="dxa"/>
            <w:shd w:val="clear" w:color="auto" w:fill="auto"/>
            <w:vAlign w:val="center"/>
            <w:hideMark/>
          </w:tcPr>
          <w:p w14:paraId="7FD1410E" w14:textId="77777777" w:rsidR="00BD241D" w:rsidRPr="005F6973" w:rsidRDefault="00BD241D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5F6973">
              <w:rPr>
                <w:rFonts w:ascii="Tahoma" w:hAnsi="Tahoma" w:cs="Tahoma"/>
                <w:bCs/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9B9B2EB" w14:textId="77777777" w:rsidR="00BD241D" w:rsidRPr="005F6973" w:rsidRDefault="00BD241D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5F6973">
              <w:rPr>
                <w:rFonts w:ascii="Tahoma" w:hAnsi="Tahoma" w:cs="Tahoma"/>
                <w:bCs/>
                <w:sz w:val="22"/>
                <w:szCs w:val="22"/>
              </w:rPr>
              <w:t>Наименование энергопринимающего устройства (ЭПУ)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11AC87" w14:textId="77777777" w:rsidR="00BD241D" w:rsidRPr="005F6973" w:rsidRDefault="005F6973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5F6973">
              <w:rPr>
                <w:rFonts w:ascii="Tahoma" w:hAnsi="Tahoma" w:cs="Tahoma"/>
                <w:bCs/>
                <w:sz w:val="22"/>
                <w:szCs w:val="22"/>
              </w:rPr>
              <w:t>Мощность,</w:t>
            </w:r>
            <w:r w:rsidR="00BD241D" w:rsidRPr="005F6973">
              <w:rPr>
                <w:rFonts w:ascii="Tahoma" w:hAnsi="Tahoma" w:cs="Tahoma"/>
                <w:bCs/>
                <w:sz w:val="22"/>
                <w:szCs w:val="22"/>
              </w:rPr>
              <w:t xml:space="preserve"> кВт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351471A3" w14:textId="77777777" w:rsidR="00BD241D" w:rsidRPr="005F6973" w:rsidRDefault="00BD241D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5F6973">
              <w:rPr>
                <w:rFonts w:ascii="Tahoma" w:hAnsi="Tahoma" w:cs="Tahoma"/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C5855B3" w14:textId="69B075FF" w:rsidR="00BD241D" w:rsidRPr="005F6973" w:rsidRDefault="00BD241D" w:rsidP="009167C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5F6973">
              <w:rPr>
                <w:rFonts w:ascii="Tahoma" w:hAnsi="Tahoma" w:cs="Tahoma"/>
                <w:bCs/>
                <w:sz w:val="22"/>
                <w:szCs w:val="22"/>
              </w:rPr>
              <w:t>Суммарная мощность, кВт</w:t>
            </w:r>
          </w:p>
        </w:tc>
      </w:tr>
      <w:tr w:rsidR="005F6973" w:rsidRPr="005F6973" w14:paraId="377840F0" w14:textId="77777777" w:rsidTr="002B581E">
        <w:trPr>
          <w:trHeight w:val="100"/>
        </w:trPr>
        <w:tc>
          <w:tcPr>
            <w:tcW w:w="567" w:type="dxa"/>
            <w:shd w:val="clear" w:color="auto" w:fill="auto"/>
            <w:vAlign w:val="center"/>
            <w:hideMark/>
          </w:tcPr>
          <w:p w14:paraId="13BBFB77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DAAB456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D51240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129CDE8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CD2102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6973" w:rsidRPr="005F6973" w14:paraId="79F5D0DB" w14:textId="77777777" w:rsidTr="002B581E">
        <w:trPr>
          <w:trHeight w:val="118"/>
        </w:trPr>
        <w:tc>
          <w:tcPr>
            <w:tcW w:w="567" w:type="dxa"/>
            <w:shd w:val="clear" w:color="auto" w:fill="auto"/>
            <w:vAlign w:val="center"/>
            <w:hideMark/>
          </w:tcPr>
          <w:p w14:paraId="1B6010BB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F6E8BBB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F36ECE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EEC7ED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78A8F0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6973" w:rsidRPr="005F6973" w14:paraId="4898F076" w14:textId="77777777" w:rsidTr="002B581E">
        <w:trPr>
          <w:trHeight w:val="278"/>
        </w:trPr>
        <w:tc>
          <w:tcPr>
            <w:tcW w:w="567" w:type="dxa"/>
            <w:shd w:val="clear" w:color="auto" w:fill="auto"/>
            <w:vAlign w:val="center"/>
            <w:hideMark/>
          </w:tcPr>
          <w:p w14:paraId="665A614F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454085D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D1AA82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870516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DAD7E3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6973" w:rsidRPr="005F6973" w14:paraId="5BD5026B" w14:textId="77777777" w:rsidTr="002B581E">
        <w:trPr>
          <w:trHeight w:val="64"/>
        </w:trPr>
        <w:tc>
          <w:tcPr>
            <w:tcW w:w="567" w:type="dxa"/>
            <w:shd w:val="clear" w:color="auto" w:fill="auto"/>
            <w:vAlign w:val="center"/>
            <w:hideMark/>
          </w:tcPr>
          <w:p w14:paraId="2E4DC645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8BC1204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0C1232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22F3FD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F6F2FF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F6973" w:rsidRPr="005F6973" w14:paraId="7F1C2E87" w14:textId="77777777" w:rsidTr="002B581E">
        <w:trPr>
          <w:trHeight w:val="64"/>
        </w:trPr>
        <w:tc>
          <w:tcPr>
            <w:tcW w:w="567" w:type="dxa"/>
            <w:shd w:val="clear" w:color="auto" w:fill="auto"/>
            <w:vAlign w:val="center"/>
            <w:hideMark/>
          </w:tcPr>
          <w:p w14:paraId="15CA9E49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9272113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2CA57B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D50F6B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BD2407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5F6973" w:rsidRPr="005F6973" w14:paraId="70A5F1CB" w14:textId="77777777" w:rsidTr="002B581E">
        <w:trPr>
          <w:trHeight w:val="134"/>
        </w:trPr>
        <w:tc>
          <w:tcPr>
            <w:tcW w:w="567" w:type="dxa"/>
            <w:shd w:val="clear" w:color="auto" w:fill="auto"/>
            <w:vAlign w:val="center"/>
            <w:hideMark/>
          </w:tcPr>
          <w:p w14:paraId="7731F956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33741AA" w14:textId="77777777" w:rsidR="00BD241D" w:rsidRPr="005F6973" w:rsidRDefault="00BD241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DF067B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08497E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F83213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6973" w:rsidRPr="005F6973" w14:paraId="267DB993" w14:textId="77777777" w:rsidTr="002B581E">
        <w:trPr>
          <w:trHeight w:val="138"/>
        </w:trPr>
        <w:tc>
          <w:tcPr>
            <w:tcW w:w="567" w:type="dxa"/>
            <w:shd w:val="clear" w:color="auto" w:fill="auto"/>
            <w:vAlign w:val="center"/>
            <w:hideMark/>
          </w:tcPr>
          <w:p w14:paraId="2939F25B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F135F68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3FE429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20C865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B499D1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6973" w:rsidRPr="005F6973" w14:paraId="48C60C8F" w14:textId="77777777" w:rsidTr="002B581E">
        <w:trPr>
          <w:trHeight w:val="64"/>
        </w:trPr>
        <w:tc>
          <w:tcPr>
            <w:tcW w:w="567" w:type="dxa"/>
            <w:shd w:val="clear" w:color="auto" w:fill="auto"/>
            <w:vAlign w:val="center"/>
            <w:hideMark/>
          </w:tcPr>
          <w:p w14:paraId="4044FD4A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B5E543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290BF7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3BCC74B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364370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6973" w:rsidRPr="005F6973" w14:paraId="40060091" w14:textId="77777777" w:rsidTr="002B581E">
        <w:trPr>
          <w:trHeight w:val="160"/>
        </w:trPr>
        <w:tc>
          <w:tcPr>
            <w:tcW w:w="567" w:type="dxa"/>
            <w:shd w:val="clear" w:color="auto" w:fill="auto"/>
            <w:vAlign w:val="center"/>
            <w:hideMark/>
          </w:tcPr>
          <w:p w14:paraId="70DCA0F0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1712F8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3F90A2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9C56D7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BC5497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241D" w:rsidRPr="005F6973" w14:paraId="7ADA4B7D" w14:textId="77777777" w:rsidTr="002B581E">
        <w:trPr>
          <w:trHeight w:val="17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0A11A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147E6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01A25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7E43E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C0074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241D" w:rsidRPr="005F6973" w14:paraId="76720D20" w14:textId="77777777" w:rsidTr="002B581E">
        <w:trPr>
          <w:trHeight w:val="630"/>
        </w:trPr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38EE33D" w14:textId="77777777" w:rsidR="00BD241D" w:rsidRPr="005F6973" w:rsidRDefault="00BD241D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F697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Итого: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5322" w14:textId="77777777" w:rsidR="00BD241D" w:rsidRPr="005F6973" w:rsidRDefault="00BD241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F6973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BD241D" w:rsidRPr="005F6973" w14:paraId="32784C89" w14:textId="77777777" w:rsidTr="002B581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734C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E906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70C8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8E2F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7FA2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241D" w:rsidRPr="005F6973" w14:paraId="431706C2" w14:textId="77777777" w:rsidTr="002B581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DFB6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2EF3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CDFB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0EBF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72D4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241D" w:rsidRPr="005F6973" w14:paraId="18DAAA60" w14:textId="77777777" w:rsidTr="002B581E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0ED9" w14:textId="2F4470E5" w:rsidR="00BD241D" w:rsidRPr="005F6973" w:rsidRDefault="002004A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Сторонний потребитель</w:t>
            </w:r>
            <w:r w:rsidR="00BD241D" w:rsidRPr="005F6973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/представитель: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59AE2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B3BA33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B182A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241D" w:rsidRPr="005F6973" w14:paraId="2BD618DE" w14:textId="77777777" w:rsidTr="002B581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D150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A987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741E" w14:textId="77777777" w:rsidR="00BD241D" w:rsidRPr="005F6973" w:rsidRDefault="00BD24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6973">
              <w:rPr>
                <w:rFonts w:ascii="Tahoma" w:hAnsi="Tahoma" w:cs="Tahoma"/>
                <w:sz w:val="20"/>
                <w:szCs w:val="20"/>
              </w:rPr>
              <w:t>подпись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4EBB" w14:textId="77777777" w:rsidR="00BD241D" w:rsidRPr="005F6973" w:rsidRDefault="00BD24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3FBD" w14:textId="77777777" w:rsidR="00BD241D" w:rsidRPr="005F6973" w:rsidRDefault="00BD241D">
            <w:pPr>
              <w:rPr>
                <w:rFonts w:ascii="Tahoma" w:hAnsi="Tahoma" w:cs="Tahoma"/>
                <w:sz w:val="20"/>
                <w:szCs w:val="20"/>
              </w:rPr>
            </w:pPr>
            <w:r w:rsidRPr="005F6973">
              <w:rPr>
                <w:rFonts w:ascii="Tahoma" w:hAnsi="Tahoma" w:cs="Tahoma"/>
                <w:sz w:val="20"/>
                <w:szCs w:val="20"/>
              </w:rPr>
              <w:t>Ф.И.О.</w:t>
            </w:r>
          </w:p>
        </w:tc>
      </w:tr>
      <w:tr w:rsidR="00BD241D" w:rsidRPr="005F6973" w14:paraId="06F45F22" w14:textId="77777777" w:rsidTr="002B581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C301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ECB5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B272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9F52" w14:textId="77777777" w:rsidR="00BD241D" w:rsidRPr="005F6973" w:rsidRDefault="00BD24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F9D0" w14:textId="77777777" w:rsidR="00BD241D" w:rsidRPr="005F6973" w:rsidRDefault="00BD241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B581E" w:rsidRPr="005F6973" w14:paraId="3F2FC87E" w14:textId="77777777" w:rsidTr="002B581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422A" w14:textId="77777777" w:rsidR="002B581E" w:rsidRPr="005F6973" w:rsidRDefault="002B581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228B" w14:textId="77777777" w:rsidR="002B581E" w:rsidRPr="005F6973" w:rsidRDefault="002B581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7379" w14:textId="77777777" w:rsidR="002B581E" w:rsidRPr="005F6973" w:rsidRDefault="002B581E" w:rsidP="00BD241D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F6973">
              <w:rPr>
                <w:rFonts w:ascii="Tahoma" w:hAnsi="Tahoma" w:cs="Tahoma"/>
                <w:sz w:val="22"/>
                <w:szCs w:val="22"/>
              </w:rPr>
              <w:t>"_____"_____________ 20 ___ г.</w:t>
            </w:r>
          </w:p>
        </w:tc>
      </w:tr>
    </w:tbl>
    <w:p w14:paraId="233CEFA3" w14:textId="77777777" w:rsidR="00A51D71" w:rsidRDefault="00A51D71">
      <w:pPr>
        <w:rPr>
          <w:rFonts w:ascii="Tahoma" w:hAnsi="Tahoma" w:cs="Tahoma"/>
        </w:rPr>
      </w:pPr>
    </w:p>
    <w:p w14:paraId="73C1FDA7" w14:textId="77777777" w:rsidR="00A51D71" w:rsidRDefault="00A51D71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42CEDC5" w14:textId="1F796FAA" w:rsidR="00CF5721" w:rsidRDefault="000235A5" w:rsidP="00CF5721">
      <w:pPr>
        <w:jc w:val="right"/>
        <w:rPr>
          <w:rFonts w:ascii="Tahoma" w:hAnsi="Tahoma" w:cs="Tahoma"/>
          <w:b/>
          <w:sz w:val="22"/>
          <w:szCs w:val="22"/>
        </w:rPr>
      </w:pPr>
      <w:bookmarkStart w:id="17" w:name="Приложение6"/>
      <w:r w:rsidRPr="00B40FD1">
        <w:rPr>
          <w:rFonts w:ascii="Tahoma" w:hAnsi="Tahoma" w:cs="Tahoma"/>
          <w:b/>
          <w:sz w:val="22"/>
          <w:szCs w:val="22"/>
        </w:rPr>
        <w:t>Приложение Ж</w:t>
      </w:r>
    </w:p>
    <w:p w14:paraId="10BD9B83" w14:textId="5F22D870" w:rsidR="002B581E" w:rsidRPr="00B40FD1" w:rsidRDefault="002B581E" w:rsidP="00CF5721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(обязательное)</w:t>
      </w:r>
    </w:p>
    <w:bookmarkEnd w:id="17"/>
    <w:tbl>
      <w:tblPr>
        <w:tblW w:w="9356" w:type="dxa"/>
        <w:tblLook w:val="00A0" w:firstRow="1" w:lastRow="0" w:firstColumn="1" w:lastColumn="0" w:noHBand="0" w:noVBand="0"/>
      </w:tblPr>
      <w:tblGrid>
        <w:gridCol w:w="3261"/>
        <w:gridCol w:w="6095"/>
      </w:tblGrid>
      <w:tr w:rsidR="00CF5721" w:rsidRPr="00CF5721" w14:paraId="6C1D565F" w14:textId="77777777" w:rsidTr="002B581E">
        <w:tc>
          <w:tcPr>
            <w:tcW w:w="3261" w:type="dxa"/>
          </w:tcPr>
          <w:p w14:paraId="7AAA9360" w14:textId="77777777" w:rsidR="00CF5721" w:rsidRPr="00CF5721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7CE4D0F8" w14:textId="77777777" w:rsidR="00CF5721" w:rsidRPr="00C074DC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Заместителю </w:t>
            </w:r>
            <w:r w:rsidR="00A76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Генерального</w:t>
            </w: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директора по производству – главному инженеру АО «Норильсктрансгаз»</w:t>
            </w:r>
          </w:p>
          <w:p w14:paraId="7131A71D" w14:textId="77777777" w:rsidR="00CF5721" w:rsidRPr="00CF5721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С.И. Соколову</w:t>
            </w:r>
          </w:p>
          <w:p w14:paraId="18E4E877" w14:textId="77777777" w:rsidR="00CF5721" w:rsidRPr="00CF5721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20B6EA7C" w14:textId="77777777" w:rsidR="00CF5721" w:rsidRPr="00CF5721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от________________________</w:t>
            </w:r>
            <w:r w:rsidR="0054336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</w:t>
            </w:r>
          </w:p>
          <w:p w14:paraId="244E54F1" w14:textId="77777777" w:rsidR="00CF5721" w:rsidRPr="00CF5721" w:rsidRDefault="00CF5721" w:rsidP="00CF5721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Наименование ЮЛ /ИП/Ф.И.О. физического лица</w:t>
            </w:r>
          </w:p>
        </w:tc>
      </w:tr>
      <w:tr w:rsidR="00CF5721" w:rsidRPr="00CF5721" w14:paraId="218E015A" w14:textId="77777777" w:rsidTr="002B581E">
        <w:tc>
          <w:tcPr>
            <w:tcW w:w="3261" w:type="dxa"/>
          </w:tcPr>
          <w:p w14:paraId="3C877CE3" w14:textId="77777777" w:rsidR="00CF5721" w:rsidRPr="00CF5721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34CEEC67" w14:textId="77777777" w:rsidR="00CF5721" w:rsidRPr="00C074DC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01500064" w14:textId="77777777" w:rsidR="00CF5721" w:rsidRPr="00CF5721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Юридический адрес: ___________________</w:t>
            </w:r>
            <w:r w:rsidR="0054336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</w:t>
            </w:r>
          </w:p>
          <w:p w14:paraId="752BAF0D" w14:textId="77777777" w:rsidR="00CF5721" w:rsidRPr="00CF5721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_________________________</w:t>
            </w:r>
            <w:r w:rsidR="0054336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</w:t>
            </w:r>
          </w:p>
          <w:p w14:paraId="27E784CE" w14:textId="77777777" w:rsidR="00CF5721" w:rsidRPr="00CF5721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Почтовый адрес: ______________</w:t>
            </w:r>
            <w:r w:rsidR="0054336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</w:t>
            </w:r>
          </w:p>
          <w:p w14:paraId="77DE943F" w14:textId="77777777" w:rsidR="00CF5721" w:rsidRPr="00CF5721" w:rsidRDefault="00CF5721" w:rsidP="00CF572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_____________________________</w:t>
            </w:r>
            <w:r w:rsidR="0054336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</w:t>
            </w:r>
          </w:p>
          <w:p w14:paraId="30EA24AE" w14:textId="77777777" w:rsidR="00CF5721" w:rsidRPr="00CF5721" w:rsidRDefault="00CF5721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Тел./факс: ____________________________</w:t>
            </w:r>
            <w:r w:rsidR="0054336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</w:t>
            </w:r>
          </w:p>
        </w:tc>
      </w:tr>
    </w:tbl>
    <w:p w14:paraId="59948FFA" w14:textId="77777777" w:rsidR="002B581E" w:rsidRDefault="002B581E" w:rsidP="00CF5721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47E6A0A5" w14:textId="0DC855E9" w:rsidR="00CF5721" w:rsidRPr="00CF5721" w:rsidRDefault="00CF5721" w:rsidP="00CF5721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b/>
          <w:sz w:val="22"/>
          <w:szCs w:val="22"/>
          <w:lang w:eastAsia="en-US"/>
        </w:rPr>
        <w:t>Заявление</w:t>
      </w:r>
    </w:p>
    <w:p w14:paraId="75ADA9AA" w14:textId="77777777" w:rsidR="00CF5721" w:rsidRPr="00CF5721" w:rsidRDefault="00CF5721" w:rsidP="00CF5721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b/>
          <w:sz w:val="22"/>
          <w:szCs w:val="22"/>
          <w:lang w:eastAsia="en-US"/>
        </w:rPr>
        <w:t xml:space="preserve">о внесении </w:t>
      </w:r>
      <w:r w:rsidR="00392175" w:rsidRPr="00C074DC">
        <w:rPr>
          <w:rFonts w:ascii="Tahoma" w:eastAsia="Calibri" w:hAnsi="Tahoma" w:cs="Tahoma"/>
          <w:b/>
          <w:sz w:val="22"/>
          <w:szCs w:val="22"/>
          <w:lang w:eastAsia="en-US"/>
        </w:rPr>
        <w:t xml:space="preserve">изменений в технические условия </w:t>
      </w:r>
      <w:r w:rsidRPr="00CF5721">
        <w:rPr>
          <w:rFonts w:ascii="Tahoma" w:eastAsia="Calibri" w:hAnsi="Tahoma" w:cs="Tahoma"/>
          <w:b/>
          <w:sz w:val="22"/>
          <w:szCs w:val="22"/>
          <w:lang w:eastAsia="en-US"/>
        </w:rPr>
        <w:t>для присоединения к электрическим сетям</w:t>
      </w:r>
      <w:r w:rsidR="00392175" w:rsidRPr="00C074DC">
        <w:rPr>
          <w:rFonts w:ascii="Tahoma" w:eastAsia="Calibri" w:hAnsi="Tahoma" w:cs="Tahoma"/>
          <w:b/>
          <w:sz w:val="22"/>
          <w:szCs w:val="22"/>
          <w:lang w:eastAsia="en-US"/>
        </w:rPr>
        <w:t xml:space="preserve"> (снижение объема максимальной мощности)</w:t>
      </w:r>
    </w:p>
    <w:p w14:paraId="2252C2CA" w14:textId="77777777" w:rsidR="00CF5721" w:rsidRPr="00CF5721" w:rsidRDefault="00CF5721" w:rsidP="00CF5721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5C0785BD" w14:textId="0C565ED1" w:rsidR="00392175" w:rsidRPr="00C074DC" w:rsidRDefault="00CF5721" w:rsidP="00CF5721">
      <w:pPr>
        <w:ind w:firstLine="708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Прошу внести изменения в технические условия к договору </w:t>
      </w:r>
      <w:r w:rsidRPr="00CF5721">
        <w:rPr>
          <w:rFonts w:ascii="Tahoma" w:eastAsia="Calibri" w:hAnsi="Tahoma" w:cs="Tahoma"/>
          <w:bCs/>
          <w:sz w:val="22"/>
          <w:szCs w:val="22"/>
          <w:lang w:eastAsia="en-US"/>
        </w:rPr>
        <w:t xml:space="preserve">об осуществлении технологического присоединения к электрическим сетям 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от _____________ № ___________ фиксирующие объем максимальной мощности, а также в иные документы, предусматривающие взаимодействие с </w:t>
      </w:r>
      <w:r w:rsidRPr="00C074DC">
        <w:rPr>
          <w:rFonts w:ascii="Tahoma" w:eastAsia="Calibri" w:hAnsi="Tahoma" w:cs="Tahoma"/>
          <w:sz w:val="22"/>
          <w:szCs w:val="22"/>
          <w:lang w:eastAsia="en-US"/>
        </w:rPr>
        <w:t>АО «Норильсктрансгаз»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>, в связи со снижением объема максимальной мощности (избыток, реализованный потенциал энергосбережения и др.)</w:t>
      </w:r>
      <w:r w:rsidRPr="00CF5721">
        <w:rPr>
          <w:rFonts w:ascii="Tahoma" w:hAnsi="Tahoma" w:cs="Tahoma"/>
          <w:sz w:val="22"/>
          <w:szCs w:val="22"/>
        </w:rPr>
        <w:t xml:space="preserve"> от объема максимальной мощности, указанной в документах 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в пользу </w:t>
      </w:r>
      <w:r w:rsidR="00392175" w:rsidRPr="00C074DC">
        <w:rPr>
          <w:rFonts w:ascii="Tahoma" w:eastAsia="Calibri" w:hAnsi="Tahoma" w:cs="Tahoma"/>
          <w:sz w:val="22"/>
          <w:szCs w:val="22"/>
          <w:lang w:eastAsia="en-US"/>
        </w:rPr>
        <w:t>АО «Норильсктрансгаз»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и направить в мой адрес соглашение об уменьшении максимальной мощности </w:t>
      </w:r>
      <w:r w:rsidRPr="00CF5721">
        <w:rPr>
          <w:rFonts w:ascii="Tahoma" w:eastAsia="Calibri" w:hAnsi="Tahoma" w:cs="Tahoma"/>
          <w:bCs/>
          <w:sz w:val="22"/>
          <w:szCs w:val="22"/>
          <w:lang w:eastAsia="en-US"/>
        </w:rPr>
        <w:t>энергопринимающих устройств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объекта</w:t>
      </w:r>
      <w:r w:rsidR="00392175" w:rsidRPr="00C074DC">
        <w:rPr>
          <w:rFonts w:ascii="Tahoma" w:eastAsia="Calibri" w:hAnsi="Tahoma" w:cs="Tahoma"/>
          <w:sz w:val="22"/>
          <w:szCs w:val="22"/>
          <w:lang w:eastAsia="en-US"/>
        </w:rPr>
        <w:t>:</w:t>
      </w:r>
    </w:p>
    <w:p w14:paraId="27A29301" w14:textId="77777777" w:rsidR="00392175" w:rsidRPr="00C074DC" w:rsidRDefault="00392175" w:rsidP="00C074DC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22EE640F" w14:textId="77777777" w:rsidR="00CF5721" w:rsidRPr="00CF5721" w:rsidRDefault="00CF5721" w:rsidP="00392175">
      <w:pPr>
        <w:jc w:val="both"/>
        <w:rPr>
          <w:rFonts w:ascii="Tahoma" w:hAnsi="Tahoma" w:cs="Tahoma"/>
          <w:sz w:val="22"/>
          <w:szCs w:val="22"/>
        </w:rPr>
      </w:pPr>
    </w:p>
    <w:p w14:paraId="2E814CFF" w14:textId="77777777" w:rsidR="00392175" w:rsidRPr="00C074DC" w:rsidRDefault="00CF5721" w:rsidP="00CF5721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расположенного по адресу:</w:t>
      </w:r>
    </w:p>
    <w:p w14:paraId="3173994C" w14:textId="77777777" w:rsidR="00CF5721" w:rsidRPr="00CF5721" w:rsidRDefault="00CF5721" w:rsidP="00392175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3ACCB71A" w14:textId="77777777" w:rsidR="00CF5721" w:rsidRPr="00CF5721" w:rsidRDefault="00CF5721" w:rsidP="00C074DC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A9926A7" w14:textId="77777777" w:rsidR="00CF5721" w:rsidRPr="00CF5721" w:rsidRDefault="00CF5721" w:rsidP="00CF5721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Объем максимальной мощности в точке присоединения ________</w:t>
      </w:r>
      <w:r w:rsidR="00392175" w:rsidRPr="00C074DC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>кВт</w:t>
      </w:r>
    </w:p>
    <w:p w14:paraId="406CB613" w14:textId="77777777" w:rsidR="00CF5721" w:rsidRPr="00CF5721" w:rsidRDefault="00CF5721" w:rsidP="00CF5721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Объем мощности, на который уменьшается максимальная мощность</w:t>
      </w:r>
      <w:r w:rsidR="00392175" w:rsidRPr="00C074DC">
        <w:rPr>
          <w:rFonts w:ascii="Tahoma" w:eastAsia="Calibri" w:hAnsi="Tahoma" w:cs="Tahoma"/>
          <w:sz w:val="22"/>
          <w:szCs w:val="22"/>
          <w:lang w:eastAsia="en-US"/>
        </w:rPr>
        <w:t xml:space="preserve"> присоединяемых ЭПУ _____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кВт</w:t>
      </w:r>
    </w:p>
    <w:p w14:paraId="66C551E6" w14:textId="77777777" w:rsidR="00CF5721" w:rsidRPr="00CF5721" w:rsidRDefault="00CF5721" w:rsidP="00567E2E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Документы в соответствии с</w:t>
      </w:r>
      <w:r w:rsidRPr="00CF5721">
        <w:rPr>
          <w:rFonts w:ascii="Tahoma" w:hAnsi="Tahoma" w:cs="Tahoma"/>
          <w:bCs/>
          <w:sz w:val="22"/>
          <w:szCs w:val="22"/>
        </w:rPr>
        <w:t xml:space="preserve"> </w:t>
      </w:r>
      <w:r w:rsidRPr="00CF5721">
        <w:rPr>
          <w:rFonts w:ascii="Tahoma" w:eastAsia="Calibri" w:hAnsi="Tahoma" w:cs="Tahoma"/>
          <w:bCs/>
          <w:sz w:val="22"/>
          <w:szCs w:val="22"/>
          <w:lang w:eastAsia="en-US"/>
        </w:rPr>
        <w:t xml:space="preserve">действующим законодательством </w:t>
      </w:r>
      <w:r w:rsidR="00406035">
        <w:rPr>
          <w:rFonts w:ascii="Tahoma" w:eastAsia="Calibri" w:hAnsi="Tahoma" w:cs="Tahoma"/>
          <w:bCs/>
          <w:sz w:val="22"/>
          <w:szCs w:val="22"/>
          <w:lang w:eastAsia="en-US"/>
        </w:rPr>
        <w:t>РФ прилагаю (</w:t>
      </w:r>
      <w:r w:rsidR="00406035">
        <w:rPr>
          <w:rFonts w:ascii="Tahoma" w:hAnsi="Tahoma" w:cs="Tahoma"/>
          <w:sz w:val="22"/>
          <w:szCs w:val="22"/>
        </w:rPr>
        <w:t>к</w:t>
      </w:r>
      <w:r w:rsidRPr="00CF5721">
        <w:rPr>
          <w:rFonts w:ascii="Tahoma" w:hAnsi="Tahoma" w:cs="Tahoma"/>
          <w:sz w:val="22"/>
          <w:szCs w:val="22"/>
        </w:rPr>
        <w:t xml:space="preserve"> заявке прилагаются копии документов о технологическом присоединении</w:t>
      </w:r>
      <w:r w:rsidR="00406035">
        <w:rPr>
          <w:rFonts w:ascii="Tahoma" w:eastAsia="Calibri" w:hAnsi="Tahoma" w:cs="Tahoma"/>
          <w:sz w:val="22"/>
          <w:szCs w:val="22"/>
          <w:lang w:eastAsia="en-US"/>
        </w:rPr>
        <w:t>)</w:t>
      </w:r>
    </w:p>
    <w:p w14:paraId="3AE3D89F" w14:textId="77777777" w:rsidR="00CF5721" w:rsidRPr="00CF5721" w:rsidRDefault="00CF5721" w:rsidP="00CF5721">
      <w:pPr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51FA0D19" w14:textId="39506CCE" w:rsidR="00CF5721" w:rsidRPr="00CF5721" w:rsidRDefault="00CF5721" w:rsidP="00CF5721">
      <w:pPr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Подпись </w:t>
      </w:r>
      <w:r w:rsidR="001A6E0F">
        <w:rPr>
          <w:rFonts w:ascii="Tahoma" w:eastAsia="Calibri" w:hAnsi="Tahoma" w:cs="Tahoma"/>
          <w:sz w:val="22"/>
          <w:szCs w:val="22"/>
          <w:lang w:eastAsia="en-US"/>
        </w:rPr>
        <w:t>стороннего потребителя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(представителя):</w:t>
      </w:r>
      <w:r w:rsidR="00C074DC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___________________/____________________________</w:t>
      </w:r>
    </w:p>
    <w:p w14:paraId="00D560E9" w14:textId="77777777" w:rsidR="00CF5721" w:rsidRPr="00CF5721" w:rsidRDefault="00CF5721" w:rsidP="00C074DC">
      <w:pPr>
        <w:ind w:left="2124" w:firstLine="708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16"/>
          <w:szCs w:val="16"/>
          <w:lang w:eastAsia="en-US"/>
        </w:rPr>
        <w:t>(подпись)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C074DC">
        <w:rPr>
          <w:rFonts w:ascii="Tahoma" w:eastAsia="Calibri" w:hAnsi="Tahoma" w:cs="Tahoma"/>
          <w:sz w:val="22"/>
          <w:szCs w:val="22"/>
          <w:lang w:eastAsia="en-US"/>
        </w:rPr>
        <w:tab/>
      </w:r>
      <w:r w:rsidR="00C074DC">
        <w:rPr>
          <w:rFonts w:ascii="Tahoma" w:eastAsia="Calibri" w:hAnsi="Tahoma" w:cs="Tahoma"/>
          <w:sz w:val="22"/>
          <w:szCs w:val="22"/>
          <w:lang w:eastAsia="en-US"/>
        </w:rPr>
        <w:tab/>
      </w:r>
      <w:r w:rsidR="00C074DC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F5721">
        <w:rPr>
          <w:rFonts w:ascii="Tahoma" w:eastAsia="Calibri" w:hAnsi="Tahoma" w:cs="Tahoma"/>
          <w:sz w:val="16"/>
          <w:szCs w:val="16"/>
          <w:lang w:eastAsia="en-US"/>
        </w:rPr>
        <w:t>(расшифровка подписи)</w:t>
      </w:r>
    </w:p>
    <w:p w14:paraId="5CE3D54E" w14:textId="77777777" w:rsidR="00CF5721" w:rsidRPr="00CF5721" w:rsidRDefault="00CF5721" w:rsidP="00406035">
      <w:pPr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Приложения к заявлению:</w:t>
      </w:r>
    </w:p>
    <w:p w14:paraId="2B7AE944" w14:textId="77777777" w:rsidR="00CF5721" w:rsidRPr="00CF5721" w:rsidRDefault="00CF5721" w:rsidP="00D16B75">
      <w:pPr>
        <w:numPr>
          <w:ilvl w:val="0"/>
          <w:numId w:val="5"/>
        </w:numPr>
        <w:spacing w:after="200" w:line="276" w:lineRule="auto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2553A248" w14:textId="77777777" w:rsidR="00CF5721" w:rsidRPr="00CF5721" w:rsidRDefault="00CF5721" w:rsidP="00D16B75">
      <w:pPr>
        <w:numPr>
          <w:ilvl w:val="0"/>
          <w:numId w:val="5"/>
        </w:numPr>
        <w:spacing w:after="200" w:line="276" w:lineRule="auto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14857010" w14:textId="77777777" w:rsidR="00CF5721" w:rsidRPr="00CF5721" w:rsidRDefault="00CF5721" w:rsidP="00D16B75">
      <w:pPr>
        <w:numPr>
          <w:ilvl w:val="0"/>
          <w:numId w:val="5"/>
        </w:numPr>
        <w:spacing w:after="200" w:line="276" w:lineRule="auto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5E28C95D" w14:textId="77777777" w:rsidR="00CF5721" w:rsidRPr="00CF5721" w:rsidRDefault="00CF5721" w:rsidP="00D16B75">
      <w:pPr>
        <w:numPr>
          <w:ilvl w:val="0"/>
          <w:numId w:val="5"/>
        </w:numPr>
        <w:spacing w:after="200" w:line="276" w:lineRule="auto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5DC1CD6D" w14:textId="77777777" w:rsidR="00CF5721" w:rsidRPr="00CF5721" w:rsidRDefault="00CF5721" w:rsidP="00D16B75">
      <w:pPr>
        <w:numPr>
          <w:ilvl w:val="0"/>
          <w:numId w:val="5"/>
        </w:numPr>
        <w:spacing w:after="200" w:line="276" w:lineRule="auto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6D854A3F" w14:textId="77777777" w:rsidR="00CF5721" w:rsidRDefault="00CF5721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D7E418F" w14:textId="4401A0BA" w:rsidR="00543367" w:rsidRDefault="00D0174A" w:rsidP="00543367">
      <w:pPr>
        <w:jc w:val="right"/>
        <w:rPr>
          <w:rFonts w:ascii="Tahoma" w:hAnsi="Tahoma" w:cs="Tahoma"/>
          <w:b/>
          <w:sz w:val="22"/>
          <w:szCs w:val="22"/>
        </w:rPr>
      </w:pPr>
      <w:bookmarkStart w:id="18" w:name="Приложение7"/>
      <w:r w:rsidRPr="00B40FD1">
        <w:rPr>
          <w:rFonts w:ascii="Tahoma" w:hAnsi="Tahoma" w:cs="Tahoma"/>
          <w:b/>
          <w:sz w:val="22"/>
          <w:szCs w:val="22"/>
        </w:rPr>
        <w:t>Приложение И</w:t>
      </w:r>
    </w:p>
    <w:p w14:paraId="0D7FDFDB" w14:textId="57508911" w:rsidR="002B581E" w:rsidRPr="00B40FD1" w:rsidRDefault="002B581E" w:rsidP="00543367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(обязательное)</w:t>
      </w:r>
    </w:p>
    <w:bookmarkEnd w:id="18"/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3544"/>
        <w:gridCol w:w="6095"/>
      </w:tblGrid>
      <w:tr w:rsidR="00543367" w:rsidRPr="00CF5721" w14:paraId="2D7E17A5" w14:textId="77777777" w:rsidTr="002B581E">
        <w:tc>
          <w:tcPr>
            <w:tcW w:w="3544" w:type="dxa"/>
          </w:tcPr>
          <w:p w14:paraId="5FA5C95D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762ADA63" w14:textId="77777777" w:rsidR="00543367" w:rsidRPr="00C074DC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Заместителю </w:t>
            </w:r>
            <w:r w:rsidR="00A76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Генерального</w:t>
            </w: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директора по производству – главному инженеру АО «Норильсктрансгаз»</w:t>
            </w:r>
          </w:p>
          <w:p w14:paraId="6508ED7E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С.И. Соколову</w:t>
            </w:r>
          </w:p>
          <w:p w14:paraId="228BD969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6A20546E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от______________________</w:t>
            </w:r>
            <w:r w:rsidR="004F2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</w:t>
            </w:r>
          </w:p>
          <w:p w14:paraId="7553DE25" w14:textId="77777777" w:rsidR="00543367" w:rsidRPr="00CF5721" w:rsidRDefault="00543367" w:rsidP="00543367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Наименование ЮЛ /ИП/Ф.И.О. физического лица</w:t>
            </w:r>
          </w:p>
        </w:tc>
      </w:tr>
      <w:tr w:rsidR="00543367" w:rsidRPr="00CF5721" w14:paraId="338D37CD" w14:textId="77777777" w:rsidTr="002B581E">
        <w:tc>
          <w:tcPr>
            <w:tcW w:w="3544" w:type="dxa"/>
          </w:tcPr>
          <w:p w14:paraId="595DE57D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7EFB6576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Юридический адрес: _______________</w:t>
            </w:r>
            <w:r w:rsidR="004F2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</w:t>
            </w:r>
          </w:p>
          <w:p w14:paraId="0D704C5E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_________________________________________</w:t>
            </w:r>
            <w:r w:rsidR="004F2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</w:t>
            </w:r>
          </w:p>
          <w:p w14:paraId="282E7D4E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Почтовый адрес: _________________________</w:t>
            </w:r>
            <w:r w:rsidR="004F2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</w:t>
            </w:r>
          </w:p>
          <w:p w14:paraId="1A89D3EF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_______________________________________</w:t>
            </w:r>
            <w:r w:rsidR="004F2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</w:t>
            </w:r>
          </w:p>
          <w:p w14:paraId="34942CF3" w14:textId="77777777" w:rsidR="00543367" w:rsidRPr="00CF5721" w:rsidRDefault="00543367" w:rsidP="00543367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Тел./факс: ________________</w:t>
            </w:r>
            <w:r w:rsidR="004F2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</w:t>
            </w:r>
          </w:p>
        </w:tc>
      </w:tr>
    </w:tbl>
    <w:p w14:paraId="4BA27EED" w14:textId="77777777" w:rsidR="0062382F" w:rsidRDefault="0062382F" w:rsidP="00543367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33EC2091" w14:textId="77777777" w:rsidR="00543367" w:rsidRPr="004F29ED" w:rsidRDefault="00543367" w:rsidP="00543367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F29ED">
        <w:rPr>
          <w:rFonts w:ascii="Tahoma" w:eastAsia="Calibri" w:hAnsi="Tahoma" w:cs="Tahoma"/>
          <w:b/>
          <w:sz w:val="22"/>
          <w:szCs w:val="22"/>
          <w:lang w:eastAsia="en-US"/>
        </w:rPr>
        <w:t>Заявление</w:t>
      </w:r>
    </w:p>
    <w:p w14:paraId="04AA25AF" w14:textId="77777777" w:rsidR="004F29ED" w:rsidRPr="004F29ED" w:rsidRDefault="004F29ED" w:rsidP="004F29E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4F29ED">
        <w:rPr>
          <w:rFonts w:ascii="Tahoma" w:hAnsi="Tahoma" w:cs="Tahoma"/>
          <w:b/>
          <w:color w:val="000000"/>
          <w:sz w:val="22"/>
          <w:szCs w:val="22"/>
          <w:lang w:eastAsia="en-US"/>
        </w:rPr>
        <w:t>на восстановление (переоформление) документов о технологическом присоединении к электрическим сетям</w:t>
      </w:r>
    </w:p>
    <w:p w14:paraId="2043562A" w14:textId="77777777" w:rsidR="004F29ED" w:rsidRDefault="004F29ED" w:rsidP="004F29ED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F29ED">
        <w:rPr>
          <w:rFonts w:ascii="Tahoma" w:eastAsia="Calibri" w:hAnsi="Tahoma" w:cs="Tahoma"/>
          <w:sz w:val="22"/>
          <w:szCs w:val="22"/>
          <w:lang w:eastAsia="en-US"/>
        </w:rPr>
        <w:t>Для заключения договора энергоснабжения энергопринимающих устройств объекта</w:t>
      </w:r>
      <w:r>
        <w:rPr>
          <w:rFonts w:ascii="Tahoma" w:eastAsia="Calibri" w:hAnsi="Tahoma" w:cs="Tahoma"/>
          <w:sz w:val="22"/>
          <w:szCs w:val="22"/>
          <w:lang w:eastAsia="en-US"/>
        </w:rPr>
        <w:t>:</w:t>
      </w:r>
    </w:p>
    <w:p w14:paraId="524D5A08" w14:textId="77777777" w:rsidR="004F29ED" w:rsidRDefault="004F29ED" w:rsidP="004F29ED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7C83B766" w14:textId="77777777" w:rsidR="004F29ED" w:rsidRDefault="004F29ED" w:rsidP="004F29ED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641FC3BB" w14:textId="77777777" w:rsidR="004F29ED" w:rsidRDefault="004F29ED" w:rsidP="004F29ED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F29ED">
        <w:rPr>
          <w:rFonts w:ascii="Tahoma" w:eastAsia="Calibri" w:hAnsi="Tahoma" w:cs="Tahoma"/>
          <w:sz w:val="22"/>
          <w:szCs w:val="22"/>
          <w:lang w:eastAsia="en-US"/>
        </w:rPr>
        <w:t>Место нахождения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объекта:</w:t>
      </w:r>
    </w:p>
    <w:p w14:paraId="31A4CA8E" w14:textId="77777777" w:rsidR="004F29ED" w:rsidRDefault="004F29ED" w:rsidP="004F29ED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19FB7976" w14:textId="77777777" w:rsidR="004F29ED" w:rsidRPr="004F29ED" w:rsidRDefault="004F29ED" w:rsidP="004F29ED">
      <w:pPr>
        <w:ind w:firstLine="708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F29ED">
        <w:rPr>
          <w:rFonts w:ascii="Tahoma" w:eastAsia="Calibri" w:hAnsi="Tahoma" w:cs="Tahoma"/>
          <w:sz w:val="22"/>
          <w:szCs w:val="22"/>
          <w:lang w:eastAsia="en-US"/>
        </w:rPr>
        <w:t>Прошу восстановить (переоформить) документы о технологическом присоединении</w:t>
      </w:r>
      <w:r w:rsidRPr="004F29ED">
        <w:rPr>
          <w:rFonts w:ascii="Tahoma" w:eastAsia="Calibri" w:hAnsi="Tahoma" w:cs="Tahoma"/>
          <w:b/>
          <w:sz w:val="22"/>
          <w:szCs w:val="22"/>
          <w:lang w:eastAsia="en-US"/>
        </w:rPr>
        <w:t xml:space="preserve"> </w:t>
      </w:r>
      <w:r w:rsidRPr="004F29ED">
        <w:rPr>
          <w:rFonts w:ascii="Tahoma" w:eastAsia="Calibri" w:hAnsi="Tahoma" w:cs="Tahoma"/>
          <w:sz w:val="22"/>
          <w:szCs w:val="22"/>
          <w:lang w:eastAsia="en-US"/>
        </w:rPr>
        <w:t>в связи с (указать причину обращения):</w:t>
      </w:r>
    </w:p>
    <w:p w14:paraId="5F6F6F78" w14:textId="77777777" w:rsidR="004F29ED" w:rsidRPr="004F29ED" w:rsidRDefault="004F29ED" w:rsidP="004F29ED">
      <w:pPr>
        <w:pBdr>
          <w:bottom w:val="single" w:sz="4" w:space="1" w:color="auto"/>
        </w:pBdr>
        <w:ind w:firstLine="708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11432FF" w14:textId="77777777" w:rsidR="004F29ED" w:rsidRPr="004F29ED" w:rsidRDefault="004F29ED" w:rsidP="00A72900">
      <w:pPr>
        <w:jc w:val="center"/>
        <w:rPr>
          <w:rFonts w:ascii="Tahoma" w:eastAsia="Calibri" w:hAnsi="Tahoma" w:cs="Tahoma"/>
          <w:sz w:val="16"/>
          <w:szCs w:val="16"/>
          <w:lang w:eastAsia="en-US"/>
        </w:rPr>
      </w:pPr>
      <w:r w:rsidRPr="004F29ED">
        <w:rPr>
          <w:rFonts w:ascii="Tahoma" w:eastAsia="Calibri" w:hAnsi="Tahoma" w:cs="Tahoma"/>
          <w:sz w:val="16"/>
          <w:szCs w:val="16"/>
          <w:lang w:eastAsia="en-US"/>
        </w:rPr>
        <w:t>а) восстановление утраченных документов о технологическом присоединении;</w:t>
      </w:r>
      <w:r w:rsidR="008D0F49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4F29ED">
        <w:rPr>
          <w:rFonts w:ascii="Tahoma" w:eastAsia="Calibri" w:hAnsi="Tahoma" w:cs="Tahoma"/>
          <w:sz w:val="16"/>
          <w:szCs w:val="16"/>
          <w:lang w:eastAsia="en-US"/>
        </w:rPr>
        <w:t>б) 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  <w:r w:rsidR="008D0F49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4F29ED">
        <w:rPr>
          <w:rFonts w:ascii="Tahoma" w:eastAsia="Calibri" w:hAnsi="Tahoma" w:cs="Tahoma"/>
          <w:sz w:val="16"/>
          <w:szCs w:val="16"/>
          <w:lang w:eastAsia="en-US"/>
        </w:rPr>
        <w:t>в)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  <w:r w:rsidR="008D0F49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4F29ED">
        <w:rPr>
          <w:rFonts w:ascii="Tahoma" w:eastAsia="Calibri" w:hAnsi="Tahoma" w:cs="Tahoma"/>
          <w:sz w:val="16"/>
          <w:szCs w:val="16"/>
          <w:lang w:eastAsia="en-US"/>
        </w:rPr>
        <w:t>г) наступление иных обстоятельств, требующих внесения изменений в документы о технологическом присоединении, в том числе связанных с опосредованным присоединением.</w:t>
      </w:r>
    </w:p>
    <w:p w14:paraId="731B919B" w14:textId="77777777" w:rsidR="004F29ED" w:rsidRPr="004F29ED" w:rsidRDefault="004F29ED" w:rsidP="004F29E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4F29ED">
        <w:rPr>
          <w:rFonts w:ascii="Tahoma" w:hAnsi="Tahoma" w:cs="Tahoma"/>
          <w:color w:val="000000"/>
          <w:sz w:val="22"/>
          <w:szCs w:val="22"/>
          <w:lang w:eastAsia="en-US"/>
        </w:rPr>
        <w:t>Характеристики энергопринимающих устройств:</w:t>
      </w:r>
    </w:p>
    <w:p w14:paraId="03ADEA5D" w14:textId="77777777" w:rsidR="004F29ED" w:rsidRPr="004F29ED" w:rsidRDefault="004F29ED" w:rsidP="0062382F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4F29ED">
        <w:rPr>
          <w:rFonts w:ascii="Tahoma" w:hAnsi="Tahoma" w:cs="Tahoma"/>
          <w:color w:val="000000"/>
          <w:sz w:val="22"/>
          <w:szCs w:val="22"/>
          <w:lang w:eastAsia="en-US"/>
        </w:rPr>
        <w:t>Наиме</w:t>
      </w:r>
      <w:r w:rsidR="0062382F">
        <w:rPr>
          <w:rFonts w:ascii="Tahoma" w:hAnsi="Tahoma" w:cs="Tahoma"/>
          <w:color w:val="000000"/>
          <w:sz w:val="22"/>
          <w:szCs w:val="22"/>
          <w:lang w:eastAsia="en-US"/>
        </w:rPr>
        <w:t>нование:</w:t>
      </w:r>
    </w:p>
    <w:p w14:paraId="4204996C" w14:textId="77777777" w:rsidR="0062382F" w:rsidRPr="004F29ED" w:rsidRDefault="004F29ED" w:rsidP="004F29ED">
      <w:pPr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F29ED">
        <w:rPr>
          <w:rFonts w:ascii="Tahoma" w:eastAsia="Calibri" w:hAnsi="Tahoma" w:cs="Tahoma"/>
          <w:sz w:val="22"/>
          <w:szCs w:val="22"/>
          <w:lang w:eastAsia="en-US"/>
        </w:rPr>
        <w:t>Уровень напряжения:</w:t>
      </w:r>
      <w:r w:rsidR="0062382F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62382F" w:rsidRPr="0062382F">
        <w:rPr>
          <w:rFonts w:ascii="Tahoma" w:eastAsia="Calibri" w:hAnsi="Tahoma" w:cs="Tahoma"/>
          <w:sz w:val="22"/>
          <w:szCs w:val="22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4F29ED">
        <w:rPr>
          <w:rFonts w:ascii="Tahoma" w:eastAsia="Calibri" w:hAnsi="Tahoma" w:cs="Tahoma"/>
          <w:sz w:val="22"/>
          <w:szCs w:val="22"/>
          <w:lang w:eastAsia="en-US"/>
        </w:rPr>
        <w:t>кВ;</w:t>
      </w:r>
      <w:r w:rsidR="0062382F">
        <w:rPr>
          <w:rFonts w:ascii="Tahoma" w:eastAsia="Calibri" w:hAnsi="Tahoma" w:cs="Tahoma"/>
          <w:b/>
          <w:sz w:val="22"/>
          <w:szCs w:val="22"/>
          <w:lang w:eastAsia="en-US"/>
        </w:rPr>
        <w:t xml:space="preserve"> </w:t>
      </w:r>
    </w:p>
    <w:p w14:paraId="457EA172" w14:textId="77777777" w:rsidR="004F29ED" w:rsidRPr="004F29ED" w:rsidRDefault="004F29ED" w:rsidP="004F29ED">
      <w:pPr>
        <w:rPr>
          <w:rFonts w:ascii="Tahoma" w:eastAsia="Calibri" w:hAnsi="Tahoma" w:cs="Tahoma"/>
          <w:sz w:val="22"/>
          <w:szCs w:val="22"/>
          <w:lang w:eastAsia="en-US"/>
        </w:rPr>
      </w:pPr>
      <w:r w:rsidRPr="004F29ED">
        <w:rPr>
          <w:rFonts w:ascii="Tahoma" w:eastAsia="Calibri" w:hAnsi="Tahoma" w:cs="Tahoma"/>
          <w:sz w:val="22"/>
          <w:szCs w:val="22"/>
          <w:lang w:eastAsia="en-US"/>
        </w:rPr>
        <w:t xml:space="preserve">Максимальная мощность: </w:t>
      </w:r>
      <w:r w:rsidR="0062382F" w:rsidRPr="0062382F">
        <w:rPr>
          <w:rFonts w:ascii="Tahoma" w:eastAsia="Calibri" w:hAnsi="Tahoma" w:cs="Tahoma"/>
          <w:sz w:val="22"/>
          <w:szCs w:val="22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4F29ED">
        <w:rPr>
          <w:rFonts w:ascii="Tahoma" w:eastAsia="Calibri" w:hAnsi="Tahoma" w:cs="Tahoma"/>
          <w:sz w:val="22"/>
          <w:szCs w:val="22"/>
          <w:lang w:eastAsia="en-US"/>
        </w:rPr>
        <w:t>кВт</w:t>
      </w:r>
      <w:r w:rsidR="0062382F" w:rsidRPr="0062382F">
        <w:rPr>
          <w:rFonts w:ascii="Tahoma" w:eastAsia="Calibri" w:hAnsi="Tahoma" w:cs="Tahoma"/>
          <w:sz w:val="22"/>
          <w:szCs w:val="22"/>
          <w:lang w:eastAsia="en-US"/>
        </w:rPr>
        <w:t>;</w:t>
      </w:r>
    </w:p>
    <w:p w14:paraId="26046AC2" w14:textId="77777777" w:rsidR="004F29ED" w:rsidRPr="004F29ED" w:rsidRDefault="004F29ED" w:rsidP="004F29ED">
      <w:pPr>
        <w:rPr>
          <w:rFonts w:ascii="Tahoma" w:eastAsia="Calibri" w:hAnsi="Tahoma" w:cs="Tahoma"/>
          <w:sz w:val="22"/>
          <w:szCs w:val="22"/>
          <w:lang w:eastAsia="en-US"/>
        </w:rPr>
      </w:pPr>
      <w:r w:rsidRPr="004F29ED">
        <w:rPr>
          <w:rFonts w:ascii="Tahoma" w:eastAsia="Calibri" w:hAnsi="Tahoma" w:cs="Tahoma"/>
          <w:sz w:val="22"/>
          <w:szCs w:val="22"/>
          <w:lang w:eastAsia="en-US"/>
        </w:rPr>
        <w:t xml:space="preserve">Заявленная мощность: </w:t>
      </w:r>
      <w:r w:rsidR="0062382F" w:rsidRPr="0062382F">
        <w:rPr>
          <w:rFonts w:ascii="Tahoma" w:eastAsia="Calibri" w:hAnsi="Tahoma" w:cs="Tahoma"/>
          <w:sz w:val="22"/>
          <w:szCs w:val="22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="0062382F" w:rsidRPr="0062382F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4F29ED">
        <w:rPr>
          <w:rFonts w:ascii="Tahoma" w:eastAsia="Calibri" w:hAnsi="Tahoma" w:cs="Tahoma"/>
          <w:sz w:val="22"/>
          <w:szCs w:val="22"/>
          <w:lang w:eastAsia="en-US"/>
        </w:rPr>
        <w:t>кВт;</w:t>
      </w:r>
    </w:p>
    <w:p w14:paraId="12804DE0" w14:textId="77777777" w:rsidR="004F29ED" w:rsidRPr="004F29ED" w:rsidRDefault="004F29ED" w:rsidP="0062382F">
      <w:pPr>
        <w:pBdr>
          <w:bottom w:val="single" w:sz="4" w:space="1" w:color="auto"/>
        </w:pBdr>
        <w:rPr>
          <w:rFonts w:ascii="Tahoma" w:eastAsia="Calibri" w:hAnsi="Tahoma" w:cs="Tahoma"/>
          <w:sz w:val="22"/>
          <w:szCs w:val="22"/>
          <w:lang w:eastAsia="en-US"/>
        </w:rPr>
      </w:pPr>
      <w:r w:rsidRPr="004F29ED">
        <w:rPr>
          <w:rFonts w:ascii="Tahoma" w:eastAsia="Calibri" w:hAnsi="Tahoma" w:cs="Tahoma"/>
          <w:sz w:val="22"/>
          <w:szCs w:val="22"/>
          <w:lang w:eastAsia="en-US"/>
        </w:rPr>
        <w:t>Точка (точки) поставки:</w:t>
      </w:r>
    </w:p>
    <w:p w14:paraId="5F384318" w14:textId="77777777" w:rsidR="004F29ED" w:rsidRPr="004F29ED" w:rsidRDefault="0062382F" w:rsidP="004F29ED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К</w:t>
      </w:r>
      <w:r w:rsidR="004F29ED" w:rsidRPr="004F29ED">
        <w:rPr>
          <w:rFonts w:ascii="Tahoma" w:eastAsia="Calibri" w:hAnsi="Tahoma" w:cs="Tahoma"/>
          <w:sz w:val="22"/>
          <w:szCs w:val="22"/>
          <w:lang w:eastAsia="en-US"/>
        </w:rPr>
        <w:t>атегория надёжности ЭПУ: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  <w:r w:rsidRPr="0062382F">
        <w:rPr>
          <w:rFonts w:ascii="Tahoma" w:eastAsia="Calibri" w:hAnsi="Tahoma" w:cs="Tahoma"/>
          <w:sz w:val="22"/>
          <w:szCs w:val="22"/>
          <w:u w:val="single"/>
          <w:lang w:eastAsia="en-US"/>
        </w:rPr>
        <w:tab/>
      </w:r>
    </w:p>
    <w:p w14:paraId="2D8E0363" w14:textId="77777777" w:rsidR="00543367" w:rsidRPr="00CF5721" w:rsidRDefault="00543367" w:rsidP="002B581E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Документы в соответствии с</w:t>
      </w:r>
      <w:r w:rsidRPr="00CF5721">
        <w:rPr>
          <w:rFonts w:ascii="Tahoma" w:hAnsi="Tahoma" w:cs="Tahoma"/>
          <w:bCs/>
          <w:sz w:val="22"/>
          <w:szCs w:val="22"/>
        </w:rPr>
        <w:t xml:space="preserve"> </w:t>
      </w:r>
      <w:r w:rsidRPr="00CF5721">
        <w:rPr>
          <w:rFonts w:ascii="Tahoma" w:eastAsia="Calibri" w:hAnsi="Tahoma" w:cs="Tahoma"/>
          <w:bCs/>
          <w:sz w:val="22"/>
          <w:szCs w:val="22"/>
          <w:lang w:eastAsia="en-US"/>
        </w:rPr>
        <w:t xml:space="preserve">действующим законодательством </w:t>
      </w:r>
      <w:r>
        <w:rPr>
          <w:rFonts w:ascii="Tahoma" w:eastAsia="Calibri" w:hAnsi="Tahoma" w:cs="Tahoma"/>
          <w:bCs/>
          <w:sz w:val="22"/>
          <w:szCs w:val="22"/>
          <w:lang w:eastAsia="en-US"/>
        </w:rPr>
        <w:t>РФ прилагаю (</w:t>
      </w:r>
      <w:r>
        <w:rPr>
          <w:rFonts w:ascii="Tahoma" w:hAnsi="Tahoma" w:cs="Tahoma"/>
          <w:sz w:val="22"/>
          <w:szCs w:val="22"/>
        </w:rPr>
        <w:t>к</w:t>
      </w:r>
      <w:r w:rsidRPr="00CF5721">
        <w:rPr>
          <w:rFonts w:ascii="Tahoma" w:hAnsi="Tahoma" w:cs="Tahoma"/>
          <w:sz w:val="22"/>
          <w:szCs w:val="22"/>
        </w:rPr>
        <w:t xml:space="preserve"> заявке прилагаются копии документов о технологическом присоединении</w:t>
      </w:r>
      <w:r>
        <w:rPr>
          <w:rFonts w:ascii="Tahoma" w:eastAsia="Calibri" w:hAnsi="Tahoma" w:cs="Tahoma"/>
          <w:sz w:val="22"/>
          <w:szCs w:val="22"/>
          <w:lang w:eastAsia="en-US"/>
        </w:rPr>
        <w:t>)</w:t>
      </w:r>
    </w:p>
    <w:p w14:paraId="3C24AF0D" w14:textId="77777777" w:rsidR="00543367" w:rsidRPr="00CF5721" w:rsidRDefault="00543367" w:rsidP="00543367">
      <w:pPr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665C6781" w14:textId="67E3A8ED" w:rsidR="00543367" w:rsidRPr="00CF5721" w:rsidRDefault="00543367" w:rsidP="00543367">
      <w:pPr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Подпись </w:t>
      </w:r>
      <w:r w:rsidR="001A6E0F">
        <w:rPr>
          <w:rFonts w:ascii="Tahoma" w:eastAsia="Calibri" w:hAnsi="Tahoma" w:cs="Tahoma"/>
          <w:sz w:val="22"/>
          <w:szCs w:val="22"/>
          <w:lang w:eastAsia="en-US"/>
        </w:rPr>
        <w:t>стороннего потребителя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(представителя):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___________________/____________________________</w:t>
      </w:r>
    </w:p>
    <w:p w14:paraId="01FB9B48" w14:textId="77777777" w:rsidR="00543367" w:rsidRPr="00CF5721" w:rsidRDefault="00543367" w:rsidP="00543367">
      <w:pPr>
        <w:ind w:left="2124" w:firstLine="708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16"/>
          <w:szCs w:val="16"/>
          <w:lang w:eastAsia="en-US"/>
        </w:rPr>
        <w:t>(подпись)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F5721">
        <w:rPr>
          <w:rFonts w:ascii="Tahoma" w:eastAsia="Calibri" w:hAnsi="Tahoma" w:cs="Tahoma"/>
          <w:sz w:val="16"/>
          <w:szCs w:val="16"/>
          <w:lang w:eastAsia="en-US"/>
        </w:rPr>
        <w:t>(расшифровка подписи)</w:t>
      </w:r>
    </w:p>
    <w:p w14:paraId="2C80BD59" w14:textId="77777777" w:rsidR="00543367" w:rsidRPr="00CF5721" w:rsidRDefault="00543367" w:rsidP="00543367">
      <w:pPr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Приложения к заявлению:</w:t>
      </w:r>
    </w:p>
    <w:p w14:paraId="61ECCEE8" w14:textId="77777777" w:rsidR="00543367" w:rsidRPr="00CF5721" w:rsidRDefault="00543367" w:rsidP="00D16B75">
      <w:pPr>
        <w:numPr>
          <w:ilvl w:val="0"/>
          <w:numId w:val="6"/>
        </w:numPr>
        <w:spacing w:after="200" w:line="276" w:lineRule="auto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54CA8760" w14:textId="77777777" w:rsidR="00543367" w:rsidRPr="00CF5721" w:rsidRDefault="00543367" w:rsidP="00D16B75">
      <w:pPr>
        <w:numPr>
          <w:ilvl w:val="0"/>
          <w:numId w:val="6"/>
        </w:numPr>
        <w:spacing w:after="200" w:line="276" w:lineRule="auto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78B859B2" w14:textId="77777777" w:rsidR="00543367" w:rsidRPr="00CF5721" w:rsidRDefault="00543367" w:rsidP="00D16B75">
      <w:pPr>
        <w:numPr>
          <w:ilvl w:val="0"/>
          <w:numId w:val="6"/>
        </w:numPr>
        <w:spacing w:after="200" w:line="276" w:lineRule="auto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5355EA1D" w14:textId="77777777" w:rsidR="00543367" w:rsidRPr="00CF5721" w:rsidRDefault="00543367" w:rsidP="00D16B75">
      <w:pPr>
        <w:numPr>
          <w:ilvl w:val="0"/>
          <w:numId w:val="6"/>
        </w:numPr>
        <w:spacing w:after="200" w:line="276" w:lineRule="auto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46D363A4" w14:textId="77777777" w:rsidR="00A72900" w:rsidRDefault="00543367" w:rsidP="00D16B75">
      <w:pPr>
        <w:numPr>
          <w:ilvl w:val="0"/>
          <w:numId w:val="6"/>
        </w:numPr>
        <w:spacing w:after="200" w:line="276" w:lineRule="auto"/>
        <w:contextualSpacing/>
        <w:rPr>
          <w:rFonts w:ascii="Tahoma" w:hAnsi="Tahoma" w:cs="Tahoma"/>
        </w:rPr>
      </w:pPr>
      <w:r w:rsidRPr="00A72900">
        <w:rPr>
          <w:rFonts w:ascii="Tahoma" w:eastAsia="Calibri" w:hAnsi="Tahoma" w:cs="Tahoma"/>
          <w:sz w:val="22"/>
          <w:szCs w:val="22"/>
          <w:lang w:eastAsia="en-US"/>
        </w:rPr>
        <w:t>______________________ от ____________ №_________: на _____л. в _______экз.</w:t>
      </w:r>
    </w:p>
    <w:p w14:paraId="71338A94" w14:textId="71939BF8" w:rsidR="00543367" w:rsidRPr="00A72900" w:rsidRDefault="00543367" w:rsidP="00D16B75">
      <w:pPr>
        <w:numPr>
          <w:ilvl w:val="0"/>
          <w:numId w:val="6"/>
        </w:numPr>
        <w:spacing w:after="200" w:line="276" w:lineRule="auto"/>
        <w:contextualSpacing/>
        <w:rPr>
          <w:rFonts w:ascii="Tahoma" w:hAnsi="Tahoma" w:cs="Tahoma"/>
        </w:rPr>
      </w:pPr>
      <w:r w:rsidRPr="00A72900">
        <w:rPr>
          <w:rFonts w:ascii="Tahoma" w:hAnsi="Tahoma" w:cs="Tahoma"/>
        </w:rPr>
        <w:br w:type="page"/>
      </w:r>
    </w:p>
    <w:p w14:paraId="61583870" w14:textId="4CFE5D05" w:rsidR="008D0F49" w:rsidRDefault="00D0174A" w:rsidP="008D0F49">
      <w:pPr>
        <w:jc w:val="right"/>
        <w:rPr>
          <w:rFonts w:ascii="Tahoma" w:hAnsi="Tahoma" w:cs="Tahoma"/>
          <w:b/>
          <w:sz w:val="22"/>
          <w:szCs w:val="22"/>
        </w:rPr>
      </w:pPr>
      <w:bookmarkStart w:id="19" w:name="Приложение8"/>
      <w:r w:rsidRPr="00B40FD1">
        <w:rPr>
          <w:rFonts w:ascii="Tahoma" w:hAnsi="Tahoma" w:cs="Tahoma"/>
          <w:b/>
          <w:sz w:val="22"/>
          <w:szCs w:val="22"/>
        </w:rPr>
        <w:t>Приложение К</w:t>
      </w:r>
    </w:p>
    <w:p w14:paraId="55436C8C" w14:textId="48EE3960" w:rsidR="00567E2E" w:rsidRPr="00B40FD1" w:rsidRDefault="00567E2E" w:rsidP="008D0F49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(обязательное)</w:t>
      </w:r>
    </w:p>
    <w:bookmarkEnd w:id="19"/>
    <w:tbl>
      <w:tblPr>
        <w:tblW w:w="9639" w:type="dxa"/>
        <w:tblLook w:val="00A0" w:firstRow="1" w:lastRow="0" w:firstColumn="1" w:lastColumn="0" w:noHBand="0" w:noVBand="0"/>
      </w:tblPr>
      <w:tblGrid>
        <w:gridCol w:w="3544"/>
        <w:gridCol w:w="6095"/>
      </w:tblGrid>
      <w:tr w:rsidR="008D0F49" w:rsidRPr="00CF5721" w14:paraId="34B6EB0D" w14:textId="77777777" w:rsidTr="00567E2E">
        <w:tc>
          <w:tcPr>
            <w:tcW w:w="3544" w:type="dxa"/>
          </w:tcPr>
          <w:p w14:paraId="107A1774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36E26CCC" w14:textId="77777777" w:rsidR="008D0F49" w:rsidRPr="00C074DC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Заместителю </w:t>
            </w:r>
            <w:r w:rsidR="00A76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Генерального</w:t>
            </w: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директора по производству – главному инженеру АО «Норильсктрансгаз»</w:t>
            </w:r>
          </w:p>
          <w:p w14:paraId="277495AB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С.И. Соколову</w:t>
            </w:r>
          </w:p>
          <w:p w14:paraId="3E9E8681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629AE458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от______________________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</w:t>
            </w:r>
          </w:p>
          <w:p w14:paraId="6B36E9DE" w14:textId="77777777" w:rsidR="008D0F49" w:rsidRPr="00CF5721" w:rsidRDefault="008D0F49" w:rsidP="009A7708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Наименование ЮЛ /ИП/Ф.И.О. физического лица</w:t>
            </w:r>
          </w:p>
        </w:tc>
      </w:tr>
      <w:tr w:rsidR="008D0F49" w:rsidRPr="00CF5721" w14:paraId="6E0BD036" w14:textId="77777777" w:rsidTr="00567E2E">
        <w:tc>
          <w:tcPr>
            <w:tcW w:w="3544" w:type="dxa"/>
          </w:tcPr>
          <w:p w14:paraId="68641FDF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64279928" w14:textId="77777777" w:rsidR="008D0F49" w:rsidRPr="00C074DC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5E2B89FE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Юридический адрес: 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</w:t>
            </w:r>
          </w:p>
          <w:p w14:paraId="4759B5C8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_________________________________________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</w:t>
            </w:r>
          </w:p>
          <w:p w14:paraId="579F91B2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Почтовый адрес: _________________________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</w:t>
            </w:r>
          </w:p>
          <w:p w14:paraId="1FA543EA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_______________________________________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</w:t>
            </w:r>
          </w:p>
          <w:p w14:paraId="222B3137" w14:textId="77777777" w:rsidR="008D0F49" w:rsidRPr="00CF5721" w:rsidRDefault="008D0F49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Тел./факс: 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</w:t>
            </w:r>
          </w:p>
        </w:tc>
      </w:tr>
    </w:tbl>
    <w:p w14:paraId="563FA186" w14:textId="77777777" w:rsidR="008D0F49" w:rsidRDefault="008D0F49" w:rsidP="008D0F49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62247FE6" w14:textId="77777777" w:rsidR="008D0F49" w:rsidRPr="004F29ED" w:rsidRDefault="008D0F49" w:rsidP="008D0F49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F29ED">
        <w:rPr>
          <w:rFonts w:ascii="Tahoma" w:eastAsia="Calibri" w:hAnsi="Tahoma" w:cs="Tahoma"/>
          <w:b/>
          <w:sz w:val="22"/>
          <w:szCs w:val="22"/>
          <w:lang w:eastAsia="en-US"/>
        </w:rPr>
        <w:t>Заявление</w:t>
      </w:r>
    </w:p>
    <w:p w14:paraId="2D4B7BD0" w14:textId="77777777" w:rsidR="008D0F49" w:rsidRPr="008D0F49" w:rsidRDefault="008D0F49" w:rsidP="008D0F49">
      <w:pPr>
        <w:jc w:val="center"/>
        <w:rPr>
          <w:rFonts w:ascii="Tahoma" w:hAnsi="Tahoma" w:cs="Tahoma"/>
          <w:b/>
          <w:sz w:val="22"/>
          <w:szCs w:val="22"/>
        </w:rPr>
      </w:pPr>
      <w:r w:rsidRPr="008D0F49">
        <w:rPr>
          <w:rFonts w:ascii="Tahoma" w:hAnsi="Tahoma" w:cs="Tahoma"/>
          <w:b/>
          <w:sz w:val="22"/>
          <w:szCs w:val="22"/>
        </w:rPr>
        <w:t>о продлении срока действия технических условий</w:t>
      </w:r>
    </w:p>
    <w:p w14:paraId="43D9AB8F" w14:textId="77777777" w:rsidR="008D0F49" w:rsidRPr="004F29ED" w:rsidRDefault="008D0F49" w:rsidP="008D0F4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</w:p>
    <w:p w14:paraId="1097745A" w14:textId="77777777" w:rsidR="00F3514C" w:rsidRDefault="008D0F49" w:rsidP="008D0F49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D0F49">
        <w:rPr>
          <w:rFonts w:ascii="Tahoma" w:hAnsi="Tahoma" w:cs="Tahoma"/>
          <w:sz w:val="22"/>
          <w:szCs w:val="22"/>
        </w:rPr>
        <w:t xml:space="preserve">В связи </w:t>
      </w:r>
      <w:r w:rsidR="00F3514C">
        <w:rPr>
          <w:rFonts w:ascii="Tahoma" w:hAnsi="Tahoma" w:cs="Tahoma"/>
          <w:sz w:val="22"/>
          <w:szCs w:val="22"/>
        </w:rPr>
        <w:t xml:space="preserve">с </w:t>
      </w:r>
      <w:r w:rsidRPr="008D0F49">
        <w:rPr>
          <w:rFonts w:ascii="Tahoma" w:hAnsi="Tahoma" w:cs="Tahoma"/>
          <w:sz w:val="22"/>
          <w:szCs w:val="22"/>
        </w:rPr>
        <w:t xml:space="preserve">необходимостью продления срока выполнения мероприятий по технологическому присоединению в пределах границ своего участка, прошу продлить срок действия технических условий и обязательств по договору </w:t>
      </w:r>
      <w:r w:rsidRPr="008D0F49">
        <w:rPr>
          <w:rFonts w:ascii="Tahoma" w:hAnsi="Tahoma" w:cs="Tahoma"/>
          <w:bCs/>
          <w:sz w:val="22"/>
          <w:szCs w:val="22"/>
        </w:rPr>
        <w:t>об осуществлении технологического присоединения к электрическим сетям</w:t>
      </w:r>
      <w:r w:rsidR="00F3514C">
        <w:rPr>
          <w:rFonts w:ascii="Tahoma" w:hAnsi="Tahoma" w:cs="Tahoma"/>
          <w:bCs/>
          <w:sz w:val="22"/>
          <w:szCs w:val="22"/>
        </w:rPr>
        <w:t xml:space="preserve"> АО «Норильсктрансгаз»</w:t>
      </w:r>
      <w:r w:rsidRPr="008D0F49">
        <w:rPr>
          <w:rFonts w:ascii="Tahoma" w:hAnsi="Tahoma" w:cs="Tahoma"/>
          <w:bCs/>
          <w:sz w:val="22"/>
          <w:szCs w:val="22"/>
        </w:rPr>
        <w:t xml:space="preserve"> </w:t>
      </w:r>
      <w:r w:rsidRPr="008D0F49">
        <w:rPr>
          <w:rFonts w:ascii="Tahoma" w:hAnsi="Tahoma" w:cs="Tahoma"/>
          <w:sz w:val="22"/>
          <w:szCs w:val="22"/>
        </w:rPr>
        <w:t>от________</w:t>
      </w:r>
      <w:r w:rsidR="00F3514C">
        <w:rPr>
          <w:rFonts w:ascii="Tahoma" w:hAnsi="Tahoma" w:cs="Tahoma"/>
          <w:sz w:val="22"/>
          <w:szCs w:val="22"/>
        </w:rPr>
        <w:t xml:space="preserve">_№___________, </w:t>
      </w:r>
      <w:r w:rsidRPr="008D0F49">
        <w:rPr>
          <w:rFonts w:ascii="Tahoma" w:hAnsi="Tahoma" w:cs="Tahoma"/>
          <w:sz w:val="22"/>
          <w:szCs w:val="22"/>
        </w:rPr>
        <w:t xml:space="preserve">в целях осуществления технологического присоединения </w:t>
      </w:r>
      <w:r w:rsidRPr="008D0F49">
        <w:rPr>
          <w:rFonts w:ascii="Tahoma" w:hAnsi="Tahoma" w:cs="Tahoma"/>
          <w:bCs/>
          <w:sz w:val="22"/>
          <w:szCs w:val="22"/>
        </w:rPr>
        <w:t xml:space="preserve">энергопринимающих устройств </w:t>
      </w:r>
      <w:r w:rsidRPr="008D0F49">
        <w:rPr>
          <w:rFonts w:ascii="Tahoma" w:hAnsi="Tahoma" w:cs="Tahoma"/>
          <w:sz w:val="22"/>
          <w:szCs w:val="22"/>
        </w:rPr>
        <w:t>объекта</w:t>
      </w:r>
      <w:r w:rsidR="00F3514C">
        <w:rPr>
          <w:rFonts w:ascii="Tahoma" w:hAnsi="Tahoma" w:cs="Tahoma"/>
          <w:sz w:val="22"/>
          <w:szCs w:val="22"/>
        </w:rPr>
        <w:t>:</w:t>
      </w:r>
    </w:p>
    <w:p w14:paraId="1D576DA6" w14:textId="77777777" w:rsidR="008D0F49" w:rsidRPr="008D0F49" w:rsidRDefault="008D0F49" w:rsidP="00F3514C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2"/>
          <w:szCs w:val="22"/>
        </w:rPr>
      </w:pPr>
    </w:p>
    <w:p w14:paraId="3E1641B0" w14:textId="77777777" w:rsidR="00F3514C" w:rsidRDefault="00F3514C" w:rsidP="00F3514C">
      <w:pPr>
        <w:jc w:val="both"/>
        <w:rPr>
          <w:rFonts w:ascii="Tahoma" w:hAnsi="Tahoma" w:cs="Tahoma"/>
          <w:sz w:val="22"/>
          <w:szCs w:val="22"/>
        </w:rPr>
      </w:pPr>
    </w:p>
    <w:p w14:paraId="76E2C23E" w14:textId="77777777" w:rsidR="00F3514C" w:rsidRDefault="008D0F49" w:rsidP="00F3514C">
      <w:pPr>
        <w:pBdr>
          <w:bottom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8D0F49">
        <w:rPr>
          <w:rFonts w:ascii="Tahoma" w:hAnsi="Tahoma" w:cs="Tahoma"/>
          <w:sz w:val="22"/>
          <w:szCs w:val="22"/>
        </w:rPr>
        <w:t xml:space="preserve">расположенного по </w:t>
      </w:r>
      <w:r w:rsidR="00F3514C">
        <w:rPr>
          <w:rFonts w:ascii="Tahoma" w:hAnsi="Tahoma" w:cs="Tahoma"/>
          <w:sz w:val="22"/>
          <w:szCs w:val="22"/>
        </w:rPr>
        <w:t>адресу:</w:t>
      </w:r>
    </w:p>
    <w:p w14:paraId="7442C566" w14:textId="77777777" w:rsidR="00F3514C" w:rsidRPr="008D0F49" w:rsidRDefault="00F3514C" w:rsidP="00F3514C">
      <w:pPr>
        <w:jc w:val="both"/>
        <w:rPr>
          <w:rFonts w:ascii="Tahoma" w:hAnsi="Tahoma" w:cs="Tahoma"/>
          <w:sz w:val="22"/>
          <w:szCs w:val="22"/>
        </w:rPr>
      </w:pPr>
    </w:p>
    <w:p w14:paraId="409BC414" w14:textId="77777777" w:rsidR="008D0F49" w:rsidRPr="008D0F49" w:rsidRDefault="008D0F49" w:rsidP="008D0F49">
      <w:pPr>
        <w:jc w:val="both"/>
        <w:rPr>
          <w:rFonts w:ascii="Tahoma" w:hAnsi="Tahoma" w:cs="Tahoma"/>
          <w:sz w:val="22"/>
          <w:szCs w:val="22"/>
        </w:rPr>
      </w:pPr>
      <w:r w:rsidRPr="008D0F49">
        <w:rPr>
          <w:rFonts w:ascii="Tahoma" w:hAnsi="Tahoma" w:cs="Tahoma"/>
          <w:sz w:val="22"/>
          <w:szCs w:val="22"/>
        </w:rPr>
        <w:t>на</w:t>
      </w:r>
      <w:r w:rsidR="00F3514C">
        <w:rPr>
          <w:rFonts w:ascii="Tahoma" w:hAnsi="Tahoma" w:cs="Tahoma"/>
          <w:sz w:val="22"/>
          <w:szCs w:val="22"/>
        </w:rPr>
        <w:t xml:space="preserve"> период</w:t>
      </w:r>
      <w:r w:rsidRPr="008D0F49">
        <w:rPr>
          <w:rFonts w:ascii="Tahoma" w:hAnsi="Tahoma" w:cs="Tahoma"/>
          <w:sz w:val="22"/>
          <w:szCs w:val="22"/>
        </w:rPr>
        <w:t xml:space="preserve"> ______________ месяц/год.</w:t>
      </w:r>
    </w:p>
    <w:p w14:paraId="32BE0E01" w14:textId="77777777" w:rsidR="008D0F49" w:rsidRPr="008D0F49" w:rsidRDefault="008D0F49" w:rsidP="008D0F49">
      <w:pPr>
        <w:jc w:val="both"/>
        <w:rPr>
          <w:rFonts w:ascii="Tahoma" w:hAnsi="Tahoma" w:cs="Tahoma"/>
          <w:sz w:val="22"/>
          <w:szCs w:val="22"/>
        </w:rPr>
      </w:pPr>
    </w:p>
    <w:p w14:paraId="402C14EE" w14:textId="77777777" w:rsidR="008D0F49" w:rsidRPr="008D0F49" w:rsidRDefault="008D0F49" w:rsidP="008D0F49">
      <w:pPr>
        <w:pStyle w:val="Default"/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8D0F49">
        <w:rPr>
          <w:rFonts w:ascii="Tahoma" w:hAnsi="Tahoma" w:cs="Tahoma"/>
          <w:sz w:val="22"/>
          <w:szCs w:val="22"/>
        </w:rPr>
        <w:t>После выполнения мероприятий, согласно техническим условиям, обязуюсь направить уведомление в соответствии требованиями договора.</w:t>
      </w:r>
    </w:p>
    <w:p w14:paraId="762BBCC2" w14:textId="77777777" w:rsidR="008D0F49" w:rsidRPr="008D0F49" w:rsidRDefault="008D0F49" w:rsidP="008D0F49">
      <w:pPr>
        <w:jc w:val="center"/>
        <w:rPr>
          <w:rFonts w:ascii="Tahoma" w:hAnsi="Tahoma" w:cs="Tahoma"/>
          <w:b/>
          <w:sz w:val="22"/>
          <w:szCs w:val="22"/>
        </w:rPr>
      </w:pPr>
    </w:p>
    <w:p w14:paraId="06F55791" w14:textId="77777777" w:rsidR="008D0F49" w:rsidRPr="00F3514C" w:rsidRDefault="00F3514C" w:rsidP="008D0F49">
      <w:pPr>
        <w:rPr>
          <w:rFonts w:ascii="Tahoma" w:hAnsi="Tahoma" w:cs="Tahoma"/>
          <w:sz w:val="22"/>
          <w:szCs w:val="22"/>
        </w:rPr>
      </w:pPr>
      <w:r w:rsidRPr="00F3514C">
        <w:rPr>
          <w:rFonts w:ascii="Tahoma" w:hAnsi="Tahoma" w:cs="Tahoma"/>
          <w:sz w:val="22"/>
          <w:szCs w:val="22"/>
        </w:rPr>
        <w:t>Приложение:</w:t>
      </w:r>
    </w:p>
    <w:p w14:paraId="0D2CF72C" w14:textId="77777777" w:rsidR="008D0F49" w:rsidRPr="008D0F49" w:rsidRDefault="00F3514C" w:rsidP="00D16B75">
      <w:pPr>
        <w:pStyle w:val="af8"/>
        <w:numPr>
          <w:ilvl w:val="0"/>
          <w:numId w:val="7"/>
        </w:numPr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</w:t>
      </w:r>
      <w:r w:rsidR="008D0F49" w:rsidRPr="008D0F49">
        <w:rPr>
          <w:rFonts w:ascii="Tahoma" w:hAnsi="Tahoma" w:cs="Tahoma"/>
          <w:sz w:val="22"/>
          <w:szCs w:val="22"/>
        </w:rPr>
        <w:t>опия технических условий от ____________ №_________: на _____л. в _______экз.</w:t>
      </w:r>
    </w:p>
    <w:p w14:paraId="11130DE2" w14:textId="2B791EC2" w:rsidR="008D0F49" w:rsidRPr="008D0F49" w:rsidRDefault="00F3514C" w:rsidP="00D16B75">
      <w:pPr>
        <w:pStyle w:val="af8"/>
        <w:numPr>
          <w:ilvl w:val="0"/>
          <w:numId w:val="7"/>
        </w:numPr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Д</w:t>
      </w:r>
      <w:r w:rsidR="008D0F49" w:rsidRPr="008D0F49">
        <w:rPr>
          <w:rFonts w:ascii="Tahoma" w:hAnsi="Tahoma" w:cs="Tahoma"/>
          <w:sz w:val="22"/>
          <w:szCs w:val="22"/>
        </w:rPr>
        <w:t xml:space="preserve">оверенность или иные документы, подтверждающие полномочия представителя лица, обратившегося с заявлением о продлении срока действия технических условий, в случае если заявление подается представителем </w:t>
      </w:r>
      <w:r w:rsidR="001A6E0F">
        <w:rPr>
          <w:rFonts w:ascii="Tahoma" w:hAnsi="Tahoma" w:cs="Tahoma"/>
          <w:sz w:val="22"/>
          <w:szCs w:val="22"/>
        </w:rPr>
        <w:t>стороннего потребителя</w:t>
      </w:r>
      <w:r w:rsidR="008D0F49" w:rsidRPr="008D0F49">
        <w:rPr>
          <w:rFonts w:ascii="Tahoma" w:hAnsi="Tahoma" w:cs="Tahoma"/>
          <w:sz w:val="22"/>
          <w:szCs w:val="22"/>
        </w:rPr>
        <w:t>: на _____л. в _______экз.</w:t>
      </w:r>
    </w:p>
    <w:p w14:paraId="230841BD" w14:textId="77777777" w:rsidR="008D0F49" w:rsidRPr="00CF5721" w:rsidRDefault="008D0F49" w:rsidP="008D0F49">
      <w:pPr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0ECEB0B4" w14:textId="2101E5F4" w:rsidR="008D0F49" w:rsidRPr="00CF5721" w:rsidRDefault="008D0F49" w:rsidP="008D0F49">
      <w:pPr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Подпись </w:t>
      </w:r>
      <w:r w:rsidR="001A6E0F">
        <w:rPr>
          <w:rFonts w:ascii="Tahoma" w:eastAsia="Calibri" w:hAnsi="Tahoma" w:cs="Tahoma"/>
          <w:sz w:val="22"/>
          <w:szCs w:val="22"/>
          <w:lang w:eastAsia="en-US"/>
        </w:rPr>
        <w:t>стороннего потребителя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(представителя):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___________________/____________________________</w:t>
      </w:r>
    </w:p>
    <w:p w14:paraId="2A5D8FFB" w14:textId="77777777" w:rsidR="008D0F49" w:rsidRPr="00CF5721" w:rsidRDefault="008D0F49" w:rsidP="008D0F49">
      <w:pPr>
        <w:ind w:left="2124" w:firstLine="708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16"/>
          <w:szCs w:val="16"/>
          <w:lang w:eastAsia="en-US"/>
        </w:rPr>
        <w:t>(подпись)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F5721">
        <w:rPr>
          <w:rFonts w:ascii="Tahoma" w:eastAsia="Calibri" w:hAnsi="Tahoma" w:cs="Tahoma"/>
          <w:sz w:val="16"/>
          <w:szCs w:val="16"/>
          <w:lang w:eastAsia="en-US"/>
        </w:rPr>
        <w:t>(расшифровка подписи)</w:t>
      </w:r>
    </w:p>
    <w:p w14:paraId="62695890" w14:textId="77777777" w:rsidR="008D0F49" w:rsidRDefault="008D0F49">
      <w:pPr>
        <w:rPr>
          <w:rFonts w:ascii="Tahoma" w:hAnsi="Tahoma" w:cs="Tahoma"/>
        </w:rPr>
      </w:pPr>
    </w:p>
    <w:p w14:paraId="7E7777FB" w14:textId="77777777" w:rsidR="008D0F49" w:rsidRDefault="008D0F49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842D90F" w14:textId="34EB4B90" w:rsidR="0081621B" w:rsidRDefault="0081621B" w:rsidP="0081621B">
      <w:pPr>
        <w:jc w:val="right"/>
        <w:rPr>
          <w:rFonts w:ascii="Tahoma" w:hAnsi="Tahoma" w:cs="Tahoma"/>
          <w:b/>
          <w:sz w:val="22"/>
          <w:szCs w:val="22"/>
        </w:rPr>
      </w:pPr>
      <w:bookmarkStart w:id="20" w:name="Приложение9"/>
      <w:r w:rsidRPr="00B40FD1">
        <w:rPr>
          <w:rFonts w:ascii="Tahoma" w:hAnsi="Tahoma" w:cs="Tahoma"/>
          <w:b/>
          <w:sz w:val="22"/>
          <w:szCs w:val="22"/>
        </w:rPr>
        <w:t xml:space="preserve">Приложение </w:t>
      </w:r>
      <w:r w:rsidR="00511FBB" w:rsidRPr="00B40FD1">
        <w:rPr>
          <w:rFonts w:ascii="Tahoma" w:hAnsi="Tahoma" w:cs="Tahoma"/>
          <w:b/>
          <w:sz w:val="22"/>
          <w:szCs w:val="22"/>
        </w:rPr>
        <w:t>Л</w:t>
      </w:r>
    </w:p>
    <w:p w14:paraId="41BE9C4B" w14:textId="789E086D" w:rsidR="00567E2E" w:rsidRPr="00B40FD1" w:rsidRDefault="00567E2E" w:rsidP="0081621B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(обязательное)</w:t>
      </w:r>
    </w:p>
    <w:bookmarkEnd w:id="20"/>
    <w:tbl>
      <w:tblPr>
        <w:tblW w:w="9497" w:type="dxa"/>
        <w:tblLook w:val="00A0" w:firstRow="1" w:lastRow="0" w:firstColumn="1" w:lastColumn="0" w:noHBand="0" w:noVBand="0"/>
      </w:tblPr>
      <w:tblGrid>
        <w:gridCol w:w="3402"/>
        <w:gridCol w:w="6095"/>
      </w:tblGrid>
      <w:tr w:rsidR="0081621B" w:rsidRPr="00CF5721" w14:paraId="183F8ED6" w14:textId="77777777" w:rsidTr="00567E2E">
        <w:tc>
          <w:tcPr>
            <w:tcW w:w="3402" w:type="dxa"/>
          </w:tcPr>
          <w:p w14:paraId="478DFE79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D68429F" w14:textId="77777777" w:rsidR="0081621B" w:rsidRPr="00C074DC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Заместителю </w:t>
            </w:r>
            <w:r w:rsidR="00A769E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Генерального</w:t>
            </w: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директора по производству – главному инженеру АО «Норильсктрансгаз»</w:t>
            </w:r>
          </w:p>
          <w:p w14:paraId="13D09F5D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074D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С.И. Соколову</w:t>
            </w:r>
          </w:p>
          <w:p w14:paraId="457E5ED8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1C0956D1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от______________________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</w:t>
            </w:r>
          </w:p>
          <w:p w14:paraId="2D545B4E" w14:textId="77777777" w:rsidR="0081621B" w:rsidRPr="00CF5721" w:rsidRDefault="0081621B" w:rsidP="009A7708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Наименование ЮЛ /ИП/Ф.И.О. физического лица</w:t>
            </w:r>
          </w:p>
        </w:tc>
      </w:tr>
      <w:tr w:rsidR="0081621B" w:rsidRPr="00CF5721" w14:paraId="68D9319F" w14:textId="77777777" w:rsidTr="00567E2E">
        <w:tc>
          <w:tcPr>
            <w:tcW w:w="3402" w:type="dxa"/>
          </w:tcPr>
          <w:p w14:paraId="595776DE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0B77F54C" w14:textId="77777777" w:rsidR="0081621B" w:rsidRPr="00C074DC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140A2580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Юридический адрес: 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</w:t>
            </w:r>
          </w:p>
          <w:p w14:paraId="644D5E83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_________________________________________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</w:t>
            </w:r>
          </w:p>
          <w:p w14:paraId="072FBE94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Почтовый адрес: _________________________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</w:t>
            </w:r>
          </w:p>
          <w:p w14:paraId="4DAEF853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_______________________________________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</w:t>
            </w:r>
          </w:p>
          <w:p w14:paraId="4C7969B5" w14:textId="77777777" w:rsidR="0081621B" w:rsidRPr="00CF5721" w:rsidRDefault="0081621B" w:rsidP="009A7708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Тел./факс: ________________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</w:t>
            </w:r>
            <w:r w:rsidRPr="00CF572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___________________</w:t>
            </w:r>
          </w:p>
        </w:tc>
      </w:tr>
    </w:tbl>
    <w:p w14:paraId="6F519E0A" w14:textId="77777777" w:rsidR="0081621B" w:rsidRDefault="0081621B" w:rsidP="0081621B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2928DA73" w14:textId="77777777" w:rsidR="0081621B" w:rsidRPr="0081621B" w:rsidRDefault="0081621B" w:rsidP="0081621B">
      <w:pPr>
        <w:jc w:val="center"/>
        <w:rPr>
          <w:rFonts w:ascii="Tahoma" w:hAnsi="Tahoma" w:cs="Tahoma"/>
          <w:b/>
          <w:sz w:val="22"/>
          <w:szCs w:val="22"/>
        </w:rPr>
      </w:pPr>
      <w:r w:rsidRPr="0081621B">
        <w:rPr>
          <w:rFonts w:ascii="Tahoma" w:hAnsi="Tahoma" w:cs="Tahoma"/>
          <w:b/>
          <w:sz w:val="22"/>
          <w:szCs w:val="22"/>
        </w:rPr>
        <w:t>Уведомление</w:t>
      </w:r>
    </w:p>
    <w:p w14:paraId="1F512826" w14:textId="77777777" w:rsidR="0081621B" w:rsidRPr="0081621B" w:rsidRDefault="0081621B" w:rsidP="0081621B">
      <w:pPr>
        <w:jc w:val="center"/>
        <w:rPr>
          <w:rFonts w:ascii="Tahoma" w:hAnsi="Tahoma" w:cs="Tahoma"/>
          <w:b/>
          <w:sz w:val="22"/>
          <w:szCs w:val="22"/>
        </w:rPr>
      </w:pPr>
      <w:r w:rsidRPr="0081621B">
        <w:rPr>
          <w:rFonts w:ascii="Tahoma" w:hAnsi="Tahoma" w:cs="Tahoma"/>
          <w:b/>
          <w:sz w:val="22"/>
          <w:szCs w:val="22"/>
        </w:rPr>
        <w:t>о выполнении технических условий</w:t>
      </w:r>
    </w:p>
    <w:p w14:paraId="077E0064" w14:textId="77777777" w:rsidR="0081621B" w:rsidRDefault="0081621B" w:rsidP="0081621B">
      <w:pPr>
        <w:jc w:val="center"/>
        <w:rPr>
          <w:rFonts w:ascii="Tahoma" w:hAnsi="Tahoma"/>
          <w:b/>
          <w:sz w:val="22"/>
          <w:szCs w:val="22"/>
        </w:rPr>
      </w:pPr>
      <w:r w:rsidRPr="0081621B">
        <w:rPr>
          <w:rFonts w:ascii="Tahoma" w:hAnsi="Tahoma"/>
          <w:b/>
          <w:sz w:val="22"/>
          <w:szCs w:val="22"/>
        </w:rPr>
        <w:t>и необходимости проведения осмотра электроустановок</w:t>
      </w:r>
    </w:p>
    <w:p w14:paraId="07E1B3DB" w14:textId="77777777" w:rsidR="0081621B" w:rsidRPr="0081621B" w:rsidRDefault="0081621B" w:rsidP="0081621B">
      <w:pPr>
        <w:jc w:val="center"/>
        <w:rPr>
          <w:rFonts w:ascii="Tahoma" w:hAnsi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6"/>
        <w:gridCol w:w="6889"/>
        <w:gridCol w:w="480"/>
      </w:tblGrid>
      <w:tr w:rsidR="0081621B" w:rsidRPr="0081621B" w14:paraId="0FD185A7" w14:textId="77777777" w:rsidTr="009A7708">
        <w:tc>
          <w:tcPr>
            <w:tcW w:w="105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BD7C85" w14:textId="77777777" w:rsidR="009E4532" w:rsidRDefault="0081621B" w:rsidP="009E4532">
            <w:pPr>
              <w:ind w:firstLine="7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1621B">
              <w:rPr>
                <w:rFonts w:ascii="Tahoma" w:hAnsi="Tahoma" w:cs="Tahoma"/>
                <w:sz w:val="22"/>
                <w:szCs w:val="22"/>
              </w:rPr>
              <w:t>Сообщаю, что мероприятия, предусмотренные техническими условиями №</w:t>
            </w:r>
            <w:r w:rsidR="009E4532">
              <w:rPr>
                <w:rFonts w:ascii="Tahoma" w:hAnsi="Tahoma" w:cs="Tahoma"/>
                <w:sz w:val="22"/>
                <w:szCs w:val="22"/>
              </w:rPr>
              <w:t> </w:t>
            </w:r>
            <w:r w:rsidRPr="0081621B">
              <w:rPr>
                <w:rFonts w:ascii="Tahoma" w:hAnsi="Tahoma" w:cs="Tahoma"/>
                <w:sz w:val="22"/>
                <w:szCs w:val="22"/>
              </w:rPr>
              <w:t>________ от</w:t>
            </w:r>
            <w:r w:rsidR="009E4532">
              <w:rPr>
                <w:rFonts w:ascii="Tahoma" w:hAnsi="Tahoma" w:cs="Tahoma"/>
                <w:sz w:val="22"/>
                <w:szCs w:val="22"/>
              </w:rPr>
              <w:t> </w:t>
            </w:r>
            <w:r w:rsidRPr="0081621B">
              <w:rPr>
                <w:rFonts w:ascii="Tahoma" w:hAnsi="Tahoma" w:cs="Tahoma"/>
                <w:sz w:val="22"/>
                <w:szCs w:val="22"/>
              </w:rPr>
              <w:t>«____»</w:t>
            </w:r>
            <w:r w:rsidR="009E45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1621B">
              <w:rPr>
                <w:rFonts w:ascii="Tahoma" w:hAnsi="Tahoma" w:cs="Tahoma"/>
                <w:sz w:val="22"/>
                <w:szCs w:val="22"/>
              </w:rPr>
              <w:t>________</w:t>
            </w:r>
            <w:r w:rsidR="009E45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1621B">
              <w:rPr>
                <w:rFonts w:ascii="Tahoma" w:hAnsi="Tahoma" w:cs="Tahoma"/>
                <w:sz w:val="22"/>
                <w:szCs w:val="22"/>
              </w:rPr>
              <w:t>20</w:t>
            </w:r>
            <w:r w:rsidR="009E45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1621B">
              <w:rPr>
                <w:rFonts w:ascii="Tahoma" w:hAnsi="Tahoma" w:cs="Tahoma"/>
                <w:sz w:val="22"/>
                <w:szCs w:val="22"/>
              </w:rPr>
              <w:t>__ г. на технологическое присоединение, являющимися неотъемлемым приложением к договору на технологическое присоединение от «____»</w:t>
            </w:r>
            <w:r w:rsidR="009E45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1621B">
              <w:rPr>
                <w:rFonts w:ascii="Tahoma" w:hAnsi="Tahoma" w:cs="Tahoma"/>
                <w:sz w:val="22"/>
                <w:szCs w:val="22"/>
              </w:rPr>
              <w:t>________</w:t>
            </w:r>
            <w:r w:rsidR="009E45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1621B">
              <w:rPr>
                <w:rFonts w:ascii="Tahoma" w:hAnsi="Tahoma" w:cs="Tahoma"/>
                <w:sz w:val="22"/>
                <w:szCs w:val="22"/>
              </w:rPr>
              <w:t>20</w:t>
            </w:r>
            <w:r w:rsidR="009E45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1621B">
              <w:rPr>
                <w:rFonts w:ascii="Tahoma" w:hAnsi="Tahoma" w:cs="Tahoma"/>
                <w:sz w:val="22"/>
                <w:szCs w:val="22"/>
              </w:rPr>
              <w:t>__ г.</w:t>
            </w:r>
            <w:r w:rsidR="009E45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1621B">
              <w:rPr>
                <w:rFonts w:ascii="Tahoma" w:hAnsi="Tahoma" w:cs="Tahoma"/>
                <w:sz w:val="22"/>
                <w:szCs w:val="22"/>
              </w:rPr>
              <w:t>№</w:t>
            </w:r>
            <w:r w:rsidR="009E4532">
              <w:rPr>
                <w:rFonts w:ascii="Tahoma" w:hAnsi="Tahoma" w:cs="Tahoma"/>
                <w:sz w:val="22"/>
                <w:szCs w:val="22"/>
              </w:rPr>
              <w:t> </w:t>
            </w:r>
            <w:r w:rsidRPr="0081621B">
              <w:rPr>
                <w:rFonts w:ascii="Tahoma" w:hAnsi="Tahoma" w:cs="Tahoma"/>
                <w:sz w:val="22"/>
                <w:szCs w:val="22"/>
              </w:rPr>
              <w:t xml:space="preserve">___________, с максимальной мощностью </w:t>
            </w:r>
            <w:r w:rsidRPr="0081621B">
              <w:rPr>
                <w:rFonts w:ascii="Tahoma" w:hAnsi="Tahoma" w:cs="Tahoma"/>
                <w:sz w:val="22"/>
                <w:szCs w:val="22"/>
                <w:lang w:val="en-US"/>
              </w:rPr>
              <w:t>P</w:t>
            </w:r>
            <w:r w:rsidRPr="0081621B">
              <w:rPr>
                <w:rFonts w:ascii="Tahoma" w:hAnsi="Tahoma" w:cs="Tahoma"/>
                <w:sz w:val="22"/>
                <w:szCs w:val="22"/>
              </w:rPr>
              <w:t>макс</w:t>
            </w:r>
            <w:r w:rsidR="009E45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1621B">
              <w:rPr>
                <w:rFonts w:ascii="Tahoma" w:hAnsi="Tahoma" w:cs="Tahoma"/>
                <w:sz w:val="22"/>
                <w:szCs w:val="22"/>
              </w:rPr>
              <w:t>______ кВт, с моей сто</w:t>
            </w:r>
            <w:r w:rsidR="009E4532">
              <w:rPr>
                <w:rFonts w:ascii="Tahoma" w:hAnsi="Tahoma" w:cs="Tahoma"/>
                <w:sz w:val="22"/>
                <w:szCs w:val="22"/>
              </w:rPr>
              <w:t>роны выполнены в полном объеме.</w:t>
            </w:r>
          </w:p>
          <w:p w14:paraId="185F01B7" w14:textId="77777777" w:rsidR="0081621B" w:rsidRPr="0081621B" w:rsidRDefault="0081621B" w:rsidP="009E4532">
            <w:pPr>
              <w:ind w:firstLine="7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1621B">
              <w:rPr>
                <w:rFonts w:ascii="Tahoma" w:hAnsi="Tahoma" w:cs="Tahoma"/>
                <w:sz w:val="22"/>
                <w:szCs w:val="22"/>
              </w:rPr>
              <w:t>Прошу произвести осмотр и проверку соответствия технических решений, параметров оборудования (устройств) и проведенных мероприятий техническим условиям, выдать Акт о выполнении технических условий и осуществить технологическое присоединение к электрическим сетям следующих электроустановок:</w:t>
            </w:r>
          </w:p>
        </w:tc>
      </w:tr>
      <w:tr w:rsidR="0081621B" w:rsidRPr="0081621B" w14:paraId="6643858D" w14:textId="77777777" w:rsidTr="009A7708">
        <w:trPr>
          <w:gridAfter w:val="1"/>
          <w:wAfter w:w="567" w:type="dxa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105AC" w14:textId="77777777" w:rsidR="0081621B" w:rsidRPr="0081621B" w:rsidRDefault="0081621B" w:rsidP="009A7708">
            <w:pPr>
              <w:ind w:firstLine="7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621B" w:rsidRPr="0081621B" w14:paraId="65A65C64" w14:textId="77777777" w:rsidTr="009A7708"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76BFB" w14:textId="77777777" w:rsidR="0081621B" w:rsidRPr="009E4532" w:rsidRDefault="0081621B" w:rsidP="009E45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4532">
              <w:rPr>
                <w:rFonts w:ascii="Tahoma" w:hAnsi="Tahoma" w:cs="Tahoma"/>
                <w:sz w:val="16"/>
                <w:szCs w:val="16"/>
              </w:rPr>
              <w:t>(наименование энергоустановок планируемых к осмотру)</w:t>
            </w:r>
          </w:p>
        </w:tc>
      </w:tr>
      <w:tr w:rsidR="0081621B" w:rsidRPr="0081621B" w14:paraId="0CEA3AF5" w14:textId="77777777" w:rsidTr="009A7708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34ADC" w14:textId="77777777" w:rsidR="0081621B" w:rsidRPr="0081621B" w:rsidRDefault="0081621B" w:rsidP="009A770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1621B">
              <w:rPr>
                <w:rFonts w:ascii="Tahoma" w:hAnsi="Tahoma" w:cs="Tahoma"/>
                <w:sz w:val="22"/>
                <w:szCs w:val="22"/>
              </w:rPr>
              <w:t>расположенных</w:t>
            </w:r>
          </w:p>
        </w:tc>
        <w:tc>
          <w:tcPr>
            <w:tcW w:w="8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BAE4A" w14:textId="77777777" w:rsidR="0081621B" w:rsidRPr="0081621B" w:rsidRDefault="0081621B" w:rsidP="009A7708">
            <w:pPr>
              <w:ind w:firstLine="7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621B" w:rsidRPr="0081621B" w14:paraId="15F81BF7" w14:textId="77777777" w:rsidTr="009A7708"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0E475F7" w14:textId="77777777" w:rsidR="0081621B" w:rsidRPr="0081621B" w:rsidRDefault="0081621B" w:rsidP="009A7708">
            <w:pPr>
              <w:ind w:firstLine="7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8E379C" w14:textId="77777777" w:rsidR="0081621B" w:rsidRPr="009E4532" w:rsidRDefault="0081621B" w:rsidP="009A7708">
            <w:pPr>
              <w:ind w:firstLine="70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E4532">
              <w:rPr>
                <w:rFonts w:ascii="Tahoma" w:hAnsi="Tahoma" w:cs="Tahoma"/>
                <w:sz w:val="16"/>
                <w:szCs w:val="16"/>
              </w:rPr>
              <w:t>(фактический адрес энергоустановок планируемых к осмотру)</w:t>
            </w:r>
          </w:p>
        </w:tc>
      </w:tr>
    </w:tbl>
    <w:p w14:paraId="6A55805C" w14:textId="77777777" w:rsidR="0081621B" w:rsidRPr="0081621B" w:rsidRDefault="0081621B" w:rsidP="009E4532">
      <w:pPr>
        <w:tabs>
          <w:tab w:val="left" w:pos="0"/>
        </w:tabs>
        <w:rPr>
          <w:rFonts w:ascii="Tahoma" w:hAnsi="Tahoma" w:cs="Tahoma"/>
          <w:sz w:val="22"/>
          <w:szCs w:val="22"/>
        </w:rPr>
      </w:pPr>
      <w:r w:rsidRPr="0081621B">
        <w:rPr>
          <w:rFonts w:ascii="Tahoma" w:hAnsi="Tahoma" w:cs="Tahoma"/>
          <w:sz w:val="22"/>
          <w:szCs w:val="22"/>
        </w:rPr>
        <w:t>Приложение:</w:t>
      </w:r>
    </w:p>
    <w:p w14:paraId="6D2A3B03" w14:textId="77777777" w:rsidR="0081621B" w:rsidRPr="0081621B" w:rsidRDefault="009E4532" w:rsidP="00D16B75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</w:t>
      </w:r>
      <w:r w:rsidR="0081621B" w:rsidRPr="0081621B">
        <w:rPr>
          <w:rFonts w:ascii="Tahoma" w:hAnsi="Tahoma" w:cs="Tahoma"/>
          <w:sz w:val="22"/>
          <w:szCs w:val="22"/>
        </w:rPr>
        <w:t>опия технических условий от ____________ №_________: на _____л. в _______экз.</w:t>
      </w:r>
    </w:p>
    <w:p w14:paraId="0826CA05" w14:textId="77777777" w:rsidR="0081621B" w:rsidRPr="0081621B" w:rsidRDefault="009E4532" w:rsidP="00D16B75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Д</w:t>
      </w:r>
      <w:r w:rsidR="0081621B" w:rsidRPr="0081621B">
        <w:rPr>
          <w:rFonts w:ascii="Tahoma" w:hAnsi="Tahoma" w:cs="Tahoma"/>
          <w:sz w:val="22"/>
          <w:szCs w:val="22"/>
        </w:rPr>
        <w:t>оверенность или иные документы, подтверждающие полномочия п</w:t>
      </w:r>
      <w:r>
        <w:rPr>
          <w:rFonts w:ascii="Tahoma" w:hAnsi="Tahoma" w:cs="Tahoma"/>
          <w:sz w:val="22"/>
          <w:szCs w:val="22"/>
        </w:rPr>
        <w:t>редставителя обратившегося лица</w:t>
      </w:r>
      <w:r w:rsidR="0081621B" w:rsidRPr="0081621B">
        <w:rPr>
          <w:rFonts w:ascii="Tahoma" w:hAnsi="Tahoma" w:cs="Tahoma"/>
          <w:sz w:val="22"/>
          <w:szCs w:val="22"/>
        </w:rPr>
        <w:t>: на _____л. в _______экз.</w:t>
      </w:r>
    </w:p>
    <w:p w14:paraId="5320D2E5" w14:textId="77777777" w:rsidR="0081621B" w:rsidRPr="00CF5721" w:rsidRDefault="0081621B" w:rsidP="0081621B">
      <w:pPr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2D47740F" w14:textId="7B88046F" w:rsidR="0081621B" w:rsidRPr="00CF5721" w:rsidRDefault="0081621B" w:rsidP="0081621B">
      <w:pPr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Подпись </w:t>
      </w:r>
      <w:r w:rsidR="001A6E0F">
        <w:rPr>
          <w:rFonts w:ascii="Tahoma" w:eastAsia="Calibri" w:hAnsi="Tahoma" w:cs="Tahoma"/>
          <w:sz w:val="22"/>
          <w:szCs w:val="22"/>
          <w:lang w:eastAsia="en-US"/>
        </w:rPr>
        <w:t>стороннего потребителя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(представителя):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>___________________/____________________________</w:t>
      </w:r>
    </w:p>
    <w:p w14:paraId="293C2743" w14:textId="77777777" w:rsidR="0081621B" w:rsidRPr="00CF5721" w:rsidRDefault="0081621B" w:rsidP="0081621B">
      <w:pPr>
        <w:ind w:left="2124" w:firstLine="708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CF5721">
        <w:rPr>
          <w:rFonts w:ascii="Tahoma" w:eastAsia="Calibri" w:hAnsi="Tahoma" w:cs="Tahoma"/>
          <w:sz w:val="16"/>
          <w:szCs w:val="16"/>
          <w:lang w:eastAsia="en-US"/>
        </w:rPr>
        <w:t>(подпись)</w:t>
      </w:r>
      <w:r w:rsidRPr="00CF5721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F5721">
        <w:rPr>
          <w:rFonts w:ascii="Tahoma" w:eastAsia="Calibri" w:hAnsi="Tahoma" w:cs="Tahoma"/>
          <w:sz w:val="16"/>
          <w:szCs w:val="16"/>
          <w:lang w:eastAsia="en-US"/>
        </w:rPr>
        <w:t>(расшифровка подписи)</w:t>
      </w:r>
    </w:p>
    <w:p w14:paraId="03BAF795" w14:textId="77777777" w:rsidR="0081621B" w:rsidRDefault="0081621B">
      <w:pPr>
        <w:rPr>
          <w:rFonts w:ascii="Tahoma" w:hAnsi="Tahoma" w:cs="Tahoma"/>
        </w:rPr>
      </w:pPr>
    </w:p>
    <w:p w14:paraId="36B8B21F" w14:textId="77777777" w:rsidR="009E4532" w:rsidRPr="009E4532" w:rsidRDefault="009E4532" w:rsidP="006F32C6">
      <w:pPr>
        <w:jc w:val="both"/>
        <w:rPr>
          <w:rFonts w:ascii="Tahoma" w:hAnsi="Tahoma" w:cs="Tahoma"/>
          <w:sz w:val="22"/>
          <w:szCs w:val="22"/>
        </w:rPr>
      </w:pPr>
      <w:r w:rsidRPr="009E4532">
        <w:rPr>
          <w:rFonts w:ascii="Tahoma" w:hAnsi="Tahoma" w:cs="Tahoma"/>
          <w:sz w:val="22"/>
          <w:szCs w:val="22"/>
        </w:rPr>
        <w:t>Приложения к уведомлению:</w:t>
      </w:r>
    </w:p>
    <w:p w14:paraId="6696226E" w14:textId="77777777" w:rsidR="006F32C6" w:rsidRDefault="006F32C6" w:rsidP="00D16B75">
      <w:pPr>
        <w:pStyle w:val="af8"/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</w:t>
      </w:r>
      <w:r w:rsidR="009E4532" w:rsidRPr="006F32C6">
        <w:rPr>
          <w:rFonts w:ascii="Tahoma" w:hAnsi="Tahoma" w:cs="Tahoma"/>
          <w:sz w:val="22"/>
          <w:szCs w:val="22"/>
        </w:rPr>
        <w:t>опи</w:t>
      </w:r>
      <w:r>
        <w:rPr>
          <w:rFonts w:ascii="Tahoma" w:hAnsi="Tahoma" w:cs="Tahoma"/>
          <w:sz w:val="22"/>
          <w:szCs w:val="22"/>
        </w:rPr>
        <w:t>я</w:t>
      </w:r>
      <w:r w:rsidR="009E4532" w:rsidRPr="006F32C6">
        <w:rPr>
          <w:rFonts w:ascii="Tahoma" w:hAnsi="Tahoma" w:cs="Tahoma"/>
          <w:sz w:val="22"/>
          <w:szCs w:val="22"/>
        </w:rPr>
        <w:t xml:space="preserve"> протокола испытаний сопротивления изоляции ввода и вводног</w:t>
      </w:r>
      <w:r>
        <w:rPr>
          <w:rFonts w:ascii="Tahoma" w:hAnsi="Tahoma" w:cs="Tahoma"/>
          <w:sz w:val="22"/>
          <w:szCs w:val="22"/>
        </w:rPr>
        <w:t>о РУ для напряжения выше 1000 В;</w:t>
      </w:r>
    </w:p>
    <w:p w14:paraId="28B3C7A1" w14:textId="77777777" w:rsidR="006F32C6" w:rsidRDefault="006F32C6" w:rsidP="00D16B75">
      <w:pPr>
        <w:pStyle w:val="af8"/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</w:t>
      </w:r>
      <w:r w:rsidR="009E4532" w:rsidRPr="006F32C6">
        <w:rPr>
          <w:rFonts w:ascii="Tahoma" w:hAnsi="Tahoma" w:cs="Tahoma"/>
          <w:sz w:val="22"/>
          <w:szCs w:val="22"/>
        </w:rPr>
        <w:t xml:space="preserve">опия протокола испытания сопротивления заземляющего устройства (при </w:t>
      </w:r>
      <w:r>
        <w:rPr>
          <w:rFonts w:ascii="Tahoma" w:hAnsi="Tahoma" w:cs="Tahoma"/>
          <w:sz w:val="22"/>
          <w:szCs w:val="22"/>
        </w:rPr>
        <w:t>трехфазном присоединении);</w:t>
      </w:r>
    </w:p>
    <w:p w14:paraId="13FE3406" w14:textId="77777777" w:rsidR="006F32C6" w:rsidRDefault="006F32C6" w:rsidP="00D16B75">
      <w:pPr>
        <w:pStyle w:val="af8"/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</w:t>
      </w:r>
      <w:r w:rsidR="009E4532" w:rsidRPr="006F32C6">
        <w:rPr>
          <w:rFonts w:ascii="Tahoma" w:hAnsi="Tahoma" w:cs="Tahoma"/>
          <w:sz w:val="22"/>
          <w:szCs w:val="22"/>
        </w:rPr>
        <w:t>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</w:t>
      </w:r>
      <w:r>
        <w:rPr>
          <w:rFonts w:ascii="Tahoma" w:hAnsi="Tahoma" w:cs="Tahoma"/>
          <w:sz w:val="22"/>
          <w:szCs w:val="22"/>
        </w:rPr>
        <w:t>ии;</w:t>
      </w:r>
    </w:p>
    <w:p w14:paraId="1A1E7710" w14:textId="23BDA940" w:rsidR="006F32C6" w:rsidRDefault="006F32C6" w:rsidP="00D16B75">
      <w:pPr>
        <w:pStyle w:val="af8"/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</w:t>
      </w:r>
      <w:r w:rsidR="009E4532" w:rsidRPr="006F32C6">
        <w:rPr>
          <w:rFonts w:ascii="Tahoma" w:hAnsi="Tahoma" w:cs="Tahoma"/>
          <w:sz w:val="22"/>
          <w:szCs w:val="22"/>
        </w:rPr>
        <w:t xml:space="preserve">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в случае если такая проектная документация не была представлена </w:t>
      </w:r>
      <w:r w:rsidR="00E50B1E">
        <w:rPr>
          <w:rFonts w:ascii="Tahoma" w:hAnsi="Tahoma" w:cs="Tahoma"/>
          <w:sz w:val="22"/>
          <w:szCs w:val="22"/>
        </w:rPr>
        <w:t>сторонним потребителем</w:t>
      </w:r>
      <w:r w:rsidR="009E4532" w:rsidRPr="006F32C6">
        <w:rPr>
          <w:rFonts w:ascii="Tahoma" w:hAnsi="Tahoma" w:cs="Tahoma"/>
          <w:sz w:val="22"/>
          <w:szCs w:val="22"/>
        </w:rPr>
        <w:t xml:space="preserve"> в сетевую организацию до направления </w:t>
      </w:r>
      <w:r w:rsidR="00E50B1E">
        <w:rPr>
          <w:rFonts w:ascii="Tahoma" w:hAnsi="Tahoma" w:cs="Tahoma"/>
          <w:sz w:val="22"/>
          <w:szCs w:val="22"/>
        </w:rPr>
        <w:t>сторонним потребителем</w:t>
      </w:r>
      <w:r w:rsidR="009E4532" w:rsidRPr="006F32C6">
        <w:rPr>
          <w:rFonts w:ascii="Tahoma" w:hAnsi="Tahoma" w:cs="Tahoma"/>
          <w:sz w:val="22"/>
          <w:szCs w:val="22"/>
        </w:rPr>
        <w:t xml:space="preserve"> в сетевую организацию уведомления о выполнении технических условий (если в соответствии с </w:t>
      </w:r>
      <w:hyperlink r:id="rId18" w:history="1">
        <w:r w:rsidR="009E4532" w:rsidRPr="006F32C6">
          <w:rPr>
            <w:rFonts w:ascii="Tahoma" w:hAnsi="Tahoma" w:cs="Tahoma"/>
            <w:sz w:val="22"/>
            <w:szCs w:val="22"/>
          </w:rPr>
          <w:t>законодательством</w:t>
        </w:r>
      </w:hyperlink>
      <w:r w:rsidR="009E4532" w:rsidRPr="006F32C6">
        <w:rPr>
          <w:rFonts w:ascii="Tahoma" w:hAnsi="Tahoma" w:cs="Tahoma"/>
          <w:sz w:val="22"/>
          <w:szCs w:val="22"/>
        </w:rPr>
        <w:t xml:space="preserve"> Российской Федерации о градостроительной деятельности разработка проектной документации является обязательной)</w:t>
      </w:r>
      <w:bookmarkStart w:id="21" w:name="P1419"/>
      <w:bookmarkEnd w:id="21"/>
      <w:r>
        <w:rPr>
          <w:rFonts w:ascii="Tahoma" w:hAnsi="Tahoma" w:cs="Tahoma"/>
          <w:sz w:val="22"/>
          <w:szCs w:val="22"/>
        </w:rPr>
        <w:t>;</w:t>
      </w:r>
    </w:p>
    <w:p w14:paraId="1DCA7316" w14:textId="77777777" w:rsidR="006F32C6" w:rsidRDefault="009E4532" w:rsidP="00D16B75">
      <w:pPr>
        <w:pStyle w:val="af8"/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6F32C6">
        <w:rPr>
          <w:rFonts w:ascii="Tahoma" w:hAnsi="Tahoma" w:cs="Tahoma"/>
          <w:sz w:val="22"/>
          <w:szCs w:val="22"/>
        </w:rPr>
        <w:t>документы, содержащие информацию о результатах проведения пусконаладочных работ, приемо-сдаточных и иных испытаний</w:t>
      </w:r>
      <w:bookmarkStart w:id="22" w:name="P1420"/>
      <w:bookmarkEnd w:id="22"/>
      <w:r w:rsidR="006F32C6">
        <w:rPr>
          <w:rFonts w:ascii="Tahoma" w:hAnsi="Tahoma" w:cs="Tahoma"/>
          <w:sz w:val="22"/>
          <w:szCs w:val="22"/>
        </w:rPr>
        <w:t>;</w:t>
      </w:r>
    </w:p>
    <w:p w14:paraId="7AADD766" w14:textId="77777777" w:rsidR="009E4532" w:rsidRPr="006F32C6" w:rsidRDefault="009E4532" w:rsidP="00D16B75">
      <w:pPr>
        <w:pStyle w:val="af8"/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6F32C6">
        <w:rPr>
          <w:rFonts w:ascii="Tahoma" w:hAnsi="Tahoma" w:cs="Tahoma"/>
          <w:sz w:val="22"/>
          <w:szCs w:val="22"/>
        </w:rPr>
        <w:t>нормальные (временные нормальные) схемы электрических соединений объекта электроэнергетики, в том числе однолинейная схема электрических соединений (электроустановки).</w:t>
      </w:r>
    </w:p>
    <w:p w14:paraId="7A2D5E09" w14:textId="77777777" w:rsidR="009E4532" w:rsidRDefault="009E4532">
      <w:pPr>
        <w:rPr>
          <w:rFonts w:ascii="Tahoma" w:hAnsi="Tahoma" w:cs="Tahoma"/>
        </w:rPr>
      </w:pPr>
    </w:p>
    <w:p w14:paraId="397D7462" w14:textId="77777777" w:rsidR="0081621B" w:rsidRDefault="0081621B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80E9FEE" w14:textId="7490E596" w:rsidR="0014768F" w:rsidRDefault="0014768F" w:rsidP="0014768F">
      <w:pPr>
        <w:widowControl w:val="0"/>
        <w:autoSpaceDE w:val="0"/>
        <w:autoSpaceDN w:val="0"/>
        <w:adjustRightInd w:val="0"/>
        <w:jc w:val="right"/>
        <w:rPr>
          <w:rFonts w:ascii="Tahoma" w:eastAsiaTheme="minorEastAsia" w:hAnsi="Tahoma" w:cs="Tahoma"/>
          <w:b/>
          <w:bCs/>
          <w:sz w:val="22"/>
          <w:szCs w:val="22"/>
        </w:rPr>
      </w:pPr>
      <w:bookmarkStart w:id="23" w:name="Приложение10"/>
      <w:r w:rsidRPr="00B40FD1">
        <w:rPr>
          <w:rFonts w:ascii="Tahoma" w:eastAsiaTheme="minorEastAsia" w:hAnsi="Tahoma" w:cs="Tahoma"/>
          <w:b/>
          <w:bCs/>
          <w:sz w:val="22"/>
          <w:szCs w:val="22"/>
        </w:rPr>
        <w:t xml:space="preserve">Приложение </w:t>
      </w:r>
      <w:r w:rsidR="00D0174A" w:rsidRPr="00B40FD1">
        <w:rPr>
          <w:rFonts w:ascii="Tahoma" w:eastAsiaTheme="minorEastAsia" w:hAnsi="Tahoma" w:cs="Tahoma"/>
          <w:b/>
          <w:bCs/>
          <w:sz w:val="22"/>
          <w:szCs w:val="22"/>
        </w:rPr>
        <w:t>М</w:t>
      </w:r>
    </w:p>
    <w:p w14:paraId="75C49729" w14:textId="2017C30B" w:rsidR="00567E2E" w:rsidRPr="00B40FD1" w:rsidRDefault="00567E2E" w:rsidP="0014768F">
      <w:pPr>
        <w:widowControl w:val="0"/>
        <w:autoSpaceDE w:val="0"/>
        <w:autoSpaceDN w:val="0"/>
        <w:adjustRightInd w:val="0"/>
        <w:jc w:val="right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(обязательное)</w:t>
      </w:r>
    </w:p>
    <w:bookmarkEnd w:id="23"/>
    <w:p w14:paraId="441A4CD8" w14:textId="77777777" w:rsidR="0014768F" w:rsidRPr="0014768F" w:rsidRDefault="0014768F" w:rsidP="0014768F">
      <w:pPr>
        <w:widowControl w:val="0"/>
        <w:autoSpaceDE w:val="0"/>
        <w:autoSpaceDN w:val="0"/>
        <w:adjustRightInd w:val="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АКТ</w:t>
      </w:r>
    </w:p>
    <w:p w14:paraId="4002DD13" w14:textId="77777777" w:rsidR="0014768F" w:rsidRPr="0014768F" w:rsidRDefault="0014768F" w:rsidP="0014768F">
      <w:pPr>
        <w:widowControl w:val="0"/>
        <w:autoSpaceDE w:val="0"/>
        <w:autoSpaceDN w:val="0"/>
        <w:adjustRightInd w:val="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14768F">
        <w:rPr>
          <w:rFonts w:ascii="Tahoma" w:eastAsiaTheme="minorEastAsia" w:hAnsi="Tahoma" w:cs="Tahoma"/>
          <w:b/>
          <w:bCs/>
          <w:sz w:val="22"/>
          <w:szCs w:val="22"/>
        </w:rPr>
        <w:t>о выполнении технических условий</w:t>
      </w:r>
    </w:p>
    <w:tbl>
      <w:tblPr>
        <w:tblW w:w="932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"/>
        <w:gridCol w:w="1275"/>
        <w:gridCol w:w="1980"/>
        <w:gridCol w:w="5113"/>
      </w:tblGrid>
      <w:tr w:rsidR="0014768F" w:rsidRPr="0014768F" w14:paraId="7F16C0DD" w14:textId="77777777" w:rsidTr="00567E2E">
        <w:trPr>
          <w:trHeight w:val="128"/>
        </w:trPr>
        <w:tc>
          <w:tcPr>
            <w:tcW w:w="4215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7FD3D" w14:textId="77777777" w:rsidR="0014768F" w:rsidRPr="0014768F" w:rsidRDefault="001B4741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</w:rPr>
              <w:t>№</w:t>
            </w:r>
            <w:r w:rsidR="0014768F"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 ________ </w:t>
            </w:r>
          </w:p>
        </w:tc>
        <w:tc>
          <w:tcPr>
            <w:tcW w:w="511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AF71D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>от "____" ____________ 20</w:t>
            </w:r>
            <w:r w:rsidR="000779E9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___ г. </w:t>
            </w:r>
          </w:p>
        </w:tc>
      </w:tr>
      <w:tr w:rsidR="0014768F" w:rsidRPr="0014768F" w14:paraId="27531A32" w14:textId="77777777" w:rsidTr="00567E2E">
        <w:trPr>
          <w:trHeight w:val="50"/>
        </w:trPr>
        <w:tc>
          <w:tcPr>
            <w:tcW w:w="9328" w:type="dxa"/>
            <w:gridSpan w:val="4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1DA5E" w14:textId="77777777" w:rsidR="0014768F" w:rsidRPr="0014768F" w:rsidRDefault="000779E9" w:rsidP="0007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</w:rPr>
              <w:t>АО «Норильсктрансгаз»</w:t>
            </w:r>
          </w:p>
        </w:tc>
      </w:tr>
      <w:tr w:rsidR="0014768F" w:rsidRPr="0014768F" w14:paraId="165A00E4" w14:textId="77777777" w:rsidTr="00567E2E">
        <w:tc>
          <w:tcPr>
            <w:tcW w:w="9328" w:type="dxa"/>
            <w:gridSpan w:val="4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0C608" w14:textId="6B11615F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(полное наименование </w:t>
            </w:r>
            <w:r w:rsidR="00F71C52">
              <w:rPr>
                <w:rFonts w:ascii="Tahoma" w:eastAsiaTheme="minorEastAsia" w:hAnsi="Tahoma" w:cs="Tahoma"/>
                <w:sz w:val="16"/>
                <w:szCs w:val="16"/>
              </w:rPr>
              <w:t>АО «Норильсктрансгаз»</w:t>
            </w: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>)</w:t>
            </w:r>
          </w:p>
        </w:tc>
      </w:tr>
      <w:tr w:rsidR="00C020DA" w:rsidRPr="0014768F" w14:paraId="3FB309F5" w14:textId="77777777" w:rsidTr="00567E2E">
        <w:tc>
          <w:tcPr>
            <w:tcW w:w="96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0F875" w14:textId="77777777" w:rsidR="00C020DA" w:rsidRPr="0014768F" w:rsidRDefault="00C020DA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в лице </w:t>
            </w:r>
          </w:p>
        </w:tc>
        <w:tc>
          <w:tcPr>
            <w:tcW w:w="8368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85ADF" w14:textId="77777777" w:rsidR="00C020DA" w:rsidRPr="0014768F" w:rsidRDefault="00C020DA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C020DA" w:rsidRPr="0014768F" w14:paraId="406689E6" w14:textId="77777777" w:rsidTr="00567E2E">
        <w:tc>
          <w:tcPr>
            <w:tcW w:w="9328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1DA0A" w14:textId="4179A733" w:rsidR="00C020DA" w:rsidRPr="0014768F" w:rsidRDefault="00C020DA" w:rsidP="00C02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(ф.и.о. лица - представителя </w:t>
            </w:r>
            <w:r w:rsidR="00F71C52">
              <w:rPr>
                <w:rFonts w:ascii="Tahoma" w:eastAsiaTheme="minorEastAsia" w:hAnsi="Tahoma" w:cs="Tahoma"/>
                <w:sz w:val="16"/>
                <w:szCs w:val="16"/>
              </w:rPr>
              <w:t>АО «Норильсктрансгаз»</w:t>
            </w: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>)</w:t>
            </w:r>
          </w:p>
        </w:tc>
      </w:tr>
      <w:tr w:rsidR="00C020DA" w:rsidRPr="0014768F" w14:paraId="109CE8B5" w14:textId="77777777" w:rsidTr="00567E2E">
        <w:tc>
          <w:tcPr>
            <w:tcW w:w="223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51558" w14:textId="77777777" w:rsidR="00C020DA" w:rsidRPr="0014768F" w:rsidRDefault="00C020DA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с одной стороны, и </w:t>
            </w:r>
          </w:p>
        </w:tc>
        <w:tc>
          <w:tcPr>
            <w:tcW w:w="7093" w:type="dxa"/>
            <w:gridSpan w:val="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0B42C" w14:textId="77777777" w:rsidR="00C020DA" w:rsidRPr="0014768F" w:rsidRDefault="00C020DA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, </w:t>
            </w:r>
          </w:p>
        </w:tc>
      </w:tr>
      <w:tr w:rsidR="00C020DA" w:rsidRPr="0014768F" w14:paraId="5F9552DC" w14:textId="77777777" w:rsidTr="00567E2E">
        <w:tc>
          <w:tcPr>
            <w:tcW w:w="9328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830CE" w14:textId="6E9773E8" w:rsidR="00C020DA" w:rsidRPr="0014768F" w:rsidRDefault="00C020DA" w:rsidP="00C02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(полное наименование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 - юридического лица, ф.и.о.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 - физического лица)</w:t>
            </w:r>
          </w:p>
        </w:tc>
      </w:tr>
      <w:tr w:rsidR="00C020DA" w:rsidRPr="0014768F" w14:paraId="7BD66510" w14:textId="77777777" w:rsidTr="00567E2E">
        <w:tc>
          <w:tcPr>
            <w:tcW w:w="96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89DDB" w14:textId="77777777" w:rsidR="00C020DA" w:rsidRPr="0014768F" w:rsidRDefault="00C020DA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в лице </w:t>
            </w:r>
          </w:p>
        </w:tc>
        <w:tc>
          <w:tcPr>
            <w:tcW w:w="8368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CD5E4" w14:textId="77777777" w:rsidR="00C020DA" w:rsidRPr="0014768F" w:rsidRDefault="00C020DA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14768F" w:rsidRPr="0014768F" w14:paraId="199B502A" w14:textId="77777777" w:rsidTr="00567E2E">
        <w:tc>
          <w:tcPr>
            <w:tcW w:w="9328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023D3" w14:textId="000977C6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(ф.и.о. лица - представителя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) </w:t>
            </w:r>
          </w:p>
        </w:tc>
      </w:tr>
      <w:tr w:rsidR="0014768F" w:rsidRPr="0014768F" w14:paraId="37AE1501" w14:textId="77777777" w:rsidTr="00567E2E">
        <w:tc>
          <w:tcPr>
            <w:tcW w:w="9328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F0E22" w14:textId="77777777" w:rsidR="0014768F" w:rsidRPr="0014768F" w:rsidRDefault="0014768F" w:rsidP="00C020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>с другой стороны, в дальнейшем именуемые сторонами, составили настоящий акт о нижеследующем:</w:t>
            </w:r>
          </w:p>
        </w:tc>
      </w:tr>
      <w:tr w:rsidR="0014768F" w:rsidRPr="0014768F" w14:paraId="4422A364" w14:textId="77777777" w:rsidTr="00567E2E">
        <w:tc>
          <w:tcPr>
            <w:tcW w:w="9328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89B82" w14:textId="77777777" w:rsidR="0014768F" w:rsidRPr="00822D4F" w:rsidRDefault="0014768F" w:rsidP="00D16B75">
            <w:pPr>
              <w:pStyle w:val="a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822D4F">
              <w:rPr>
                <w:rFonts w:ascii="Tahoma" w:eastAsiaTheme="minorEastAsia" w:hAnsi="Tahoma" w:cs="Tahoma"/>
                <w:sz w:val="22"/>
                <w:szCs w:val="22"/>
              </w:rPr>
              <w:t xml:space="preserve">Характеристики присоединения по техническим условиям от __________________ </w:t>
            </w:r>
            <w:r w:rsidR="00007CD5">
              <w:rPr>
                <w:rFonts w:ascii="Tahoma" w:eastAsiaTheme="minorEastAsia" w:hAnsi="Tahoma" w:cs="Tahoma"/>
                <w:sz w:val="22"/>
                <w:szCs w:val="22"/>
              </w:rPr>
              <w:t>№ </w:t>
            </w:r>
            <w:r w:rsidRPr="00822D4F">
              <w:rPr>
                <w:rFonts w:ascii="Tahoma" w:eastAsiaTheme="minorEastAsia" w:hAnsi="Tahoma" w:cs="Tahoma"/>
                <w:sz w:val="22"/>
                <w:szCs w:val="22"/>
              </w:rPr>
              <w:t>___</w:t>
            </w:r>
            <w:r w:rsidR="00007CD5">
              <w:rPr>
                <w:rFonts w:ascii="Tahoma" w:eastAsiaTheme="minorEastAsia" w:hAnsi="Tahoma" w:cs="Tahoma"/>
                <w:sz w:val="22"/>
                <w:szCs w:val="22"/>
              </w:rPr>
              <w:t>__</w:t>
            </w:r>
            <w:r w:rsidRPr="00822D4F">
              <w:rPr>
                <w:rFonts w:ascii="Tahoma" w:eastAsiaTheme="minorEastAsia" w:hAnsi="Tahoma" w:cs="Tahoma"/>
                <w:sz w:val="22"/>
                <w:szCs w:val="22"/>
              </w:rPr>
              <w:t>____ к договору о технологическом присо</w:t>
            </w:r>
            <w:r w:rsidR="00007CD5">
              <w:rPr>
                <w:rFonts w:ascii="Tahoma" w:eastAsiaTheme="minorEastAsia" w:hAnsi="Tahoma" w:cs="Tahoma"/>
                <w:sz w:val="22"/>
                <w:szCs w:val="22"/>
              </w:rPr>
              <w:t>единении от _________________ № </w:t>
            </w:r>
            <w:r w:rsidRPr="00822D4F">
              <w:rPr>
                <w:rFonts w:ascii="Tahoma" w:eastAsiaTheme="minorEastAsia" w:hAnsi="Tahoma" w:cs="Tahoma"/>
                <w:sz w:val="22"/>
                <w:szCs w:val="22"/>
              </w:rPr>
              <w:t xml:space="preserve">_________. </w:t>
            </w:r>
          </w:p>
        </w:tc>
      </w:tr>
      <w:tr w:rsidR="0014768F" w:rsidRPr="0014768F" w14:paraId="455D3235" w14:textId="77777777" w:rsidTr="00567E2E">
        <w:tc>
          <w:tcPr>
            <w:tcW w:w="9328" w:type="dxa"/>
            <w:gridSpan w:val="4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31302" w14:textId="77777777" w:rsidR="0014768F" w:rsidRPr="00822D4F" w:rsidRDefault="0014768F" w:rsidP="00D16B75">
            <w:pPr>
              <w:pStyle w:val="a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822D4F">
              <w:rPr>
                <w:rFonts w:ascii="Tahoma" w:eastAsiaTheme="minorEastAsia" w:hAnsi="Tahoma" w:cs="Tahoma"/>
                <w:sz w:val="22"/>
                <w:szCs w:val="22"/>
              </w:rPr>
              <w:t>В ходе проверки рассмотрено выполнение</w:t>
            </w:r>
          </w:p>
        </w:tc>
      </w:tr>
      <w:tr w:rsidR="0014768F" w:rsidRPr="0014768F" w14:paraId="17978542" w14:textId="77777777" w:rsidTr="00567E2E">
        <w:tc>
          <w:tcPr>
            <w:tcW w:w="932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BE61C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14768F" w:rsidRPr="0014768F" w14:paraId="6D9D1C83" w14:textId="77777777" w:rsidTr="00567E2E">
        <w:tc>
          <w:tcPr>
            <w:tcW w:w="9328" w:type="dxa"/>
            <w:gridSpan w:val="4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FFA96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(перечень требований, пунктов технических условий) </w:t>
            </w:r>
          </w:p>
        </w:tc>
      </w:tr>
    </w:tbl>
    <w:p w14:paraId="3F5BCD7E" w14:textId="11EAE006" w:rsidR="0014768F" w:rsidRPr="0014768F" w:rsidRDefault="0014768F" w:rsidP="00D16B75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ahoma" w:eastAsiaTheme="minorEastAsia" w:hAnsi="Tahoma" w:cs="Tahoma"/>
          <w:sz w:val="22"/>
          <w:szCs w:val="22"/>
        </w:rPr>
      </w:pPr>
      <w:r w:rsidRPr="00822D4F">
        <w:rPr>
          <w:rFonts w:ascii="Tahoma" w:eastAsiaTheme="minorEastAsia" w:hAnsi="Tahoma" w:cs="Tahoma"/>
          <w:sz w:val="22"/>
          <w:szCs w:val="22"/>
        </w:rPr>
        <w:t>Максимальная мощность (всего)</w:t>
      </w:r>
      <w:r w:rsidR="00C020DA" w:rsidRPr="00822D4F">
        <w:rPr>
          <w:rFonts w:ascii="Tahoma" w:eastAsiaTheme="minorEastAsia" w:hAnsi="Tahoma" w:cs="Tahoma"/>
          <w:sz w:val="22"/>
          <w:szCs w:val="22"/>
        </w:rPr>
        <w:t xml:space="preserve"> </w:t>
      </w:r>
      <w:r w:rsidRPr="00822D4F">
        <w:rPr>
          <w:rFonts w:ascii="Tahoma" w:eastAsiaTheme="minorEastAsia" w:hAnsi="Tahoma" w:cs="Tahoma"/>
          <w:sz w:val="22"/>
          <w:szCs w:val="22"/>
        </w:rPr>
        <w:t>___________</w:t>
      </w:r>
      <w:r w:rsidR="00C020DA" w:rsidRPr="00822D4F">
        <w:rPr>
          <w:rFonts w:ascii="Tahoma" w:eastAsiaTheme="minorEastAsia" w:hAnsi="Tahoma" w:cs="Tahoma"/>
          <w:sz w:val="22"/>
          <w:szCs w:val="22"/>
        </w:rPr>
        <w:t xml:space="preserve"> </w:t>
      </w:r>
      <w:r w:rsidRPr="00822D4F">
        <w:rPr>
          <w:rFonts w:ascii="Tahoma" w:eastAsiaTheme="minorEastAsia" w:hAnsi="Tahoma" w:cs="Tahoma"/>
          <w:sz w:val="22"/>
          <w:szCs w:val="22"/>
        </w:rPr>
        <w:t>кВт, в том числе:</w:t>
      </w:r>
      <w:r w:rsidR="00822D4F" w:rsidRPr="00822D4F">
        <w:rPr>
          <w:rFonts w:ascii="Tahoma" w:eastAsiaTheme="minorEastAsia" w:hAnsi="Tahoma" w:cs="Tahoma"/>
          <w:sz w:val="22"/>
          <w:szCs w:val="22"/>
        </w:rPr>
        <w:t xml:space="preserve"> </w:t>
      </w:r>
      <w:r w:rsidRPr="00822D4F">
        <w:rPr>
          <w:rFonts w:ascii="Tahoma" w:eastAsiaTheme="minorEastAsia" w:hAnsi="Tahoma" w:cs="Tahoma"/>
          <w:sz w:val="22"/>
          <w:szCs w:val="22"/>
        </w:rPr>
        <w:t>присоединяемая максимальная мощность (без учета ранее присоединенной (существующей) максимальной мощности) ________ кВт;</w:t>
      </w:r>
      <w:r w:rsidR="00822D4F" w:rsidRPr="00822D4F">
        <w:rPr>
          <w:rFonts w:ascii="Tahoma" w:eastAsiaTheme="minorEastAsia" w:hAnsi="Tahoma" w:cs="Tahoma"/>
          <w:sz w:val="22"/>
          <w:szCs w:val="22"/>
        </w:rPr>
        <w:t xml:space="preserve"> </w:t>
      </w:r>
      <w:r w:rsidRPr="0014768F">
        <w:rPr>
          <w:rFonts w:ascii="Tahoma" w:eastAsiaTheme="minorEastAsia" w:hAnsi="Tahoma" w:cs="Tahoma"/>
          <w:sz w:val="22"/>
          <w:szCs w:val="22"/>
        </w:rPr>
        <w:t>ранее присоединенная максимальная мощность ___________ кВт.</w:t>
      </w:r>
    </w:p>
    <w:p w14:paraId="3FE73703" w14:textId="77777777" w:rsidR="0014768F" w:rsidRPr="0014768F" w:rsidRDefault="0014768F" w:rsidP="00822D4F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eastAsiaTheme="minorEastAsia" w:hAnsi="Tahoma" w:cs="Tahoma"/>
          <w:sz w:val="22"/>
          <w:szCs w:val="22"/>
        </w:rPr>
      </w:pPr>
      <w:r w:rsidRPr="0014768F">
        <w:rPr>
          <w:rFonts w:ascii="Tahoma" w:eastAsiaTheme="minorEastAsia" w:hAnsi="Tahoma" w:cs="Tahoma"/>
          <w:sz w:val="22"/>
          <w:szCs w:val="22"/>
        </w:rPr>
        <w:t>Категория надежности эл</w:t>
      </w:r>
      <w:r w:rsidR="00822D4F">
        <w:rPr>
          <w:rFonts w:ascii="Tahoma" w:eastAsiaTheme="minorEastAsia" w:hAnsi="Tahoma" w:cs="Tahoma"/>
          <w:sz w:val="22"/>
          <w:szCs w:val="22"/>
        </w:rPr>
        <w:t>ектроснабжения _____________</w:t>
      </w:r>
      <w:r w:rsidRPr="0014768F">
        <w:rPr>
          <w:rFonts w:ascii="Tahoma" w:eastAsiaTheme="minorEastAsia" w:hAnsi="Tahoma" w:cs="Tahoma"/>
          <w:sz w:val="22"/>
          <w:szCs w:val="22"/>
        </w:rPr>
        <w:t>.</w:t>
      </w:r>
    </w:p>
    <w:p w14:paraId="4F2501A5" w14:textId="77777777" w:rsidR="0014768F" w:rsidRPr="0014768F" w:rsidRDefault="0014768F" w:rsidP="00822D4F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eastAsiaTheme="minorEastAsia" w:hAnsi="Tahoma" w:cs="Tahoma"/>
          <w:sz w:val="22"/>
          <w:szCs w:val="22"/>
        </w:rPr>
      </w:pPr>
      <w:r w:rsidRPr="0014768F">
        <w:rPr>
          <w:rFonts w:ascii="Tahoma" w:eastAsiaTheme="minorEastAsia" w:hAnsi="Tahoma" w:cs="Tahoma"/>
          <w:sz w:val="22"/>
          <w:szCs w:val="22"/>
        </w:rPr>
        <w:t>Перечень точек присоединения:</w:t>
      </w:r>
    </w:p>
    <w:tbl>
      <w:tblPr>
        <w:tblW w:w="9328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2066"/>
        <w:gridCol w:w="3543"/>
        <w:gridCol w:w="1560"/>
        <w:gridCol w:w="1559"/>
      </w:tblGrid>
      <w:tr w:rsidR="0014768F" w:rsidRPr="0014768F" w14:paraId="0C0BEC91" w14:textId="77777777" w:rsidTr="00567E2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BCF127" w14:textId="77777777" w:rsidR="0014768F" w:rsidRPr="0014768F" w:rsidRDefault="00822D4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</w:rPr>
              <w:t>№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07C59AF" w14:textId="77777777" w:rsidR="0014768F" w:rsidRPr="0014768F" w:rsidRDefault="0014768F" w:rsidP="00822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>Источник питания</w:t>
            </w:r>
            <w:r w:rsidR="00822D4F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(наименование питающих линий)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D89535B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Описание точки присоединения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4FC086" w14:textId="77777777" w:rsidR="0014768F" w:rsidRPr="0014768F" w:rsidRDefault="0014768F" w:rsidP="00822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>Уровень</w:t>
            </w:r>
            <w:r w:rsidR="00822D4F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>напряжения</w:t>
            </w:r>
            <w:r w:rsidR="00822D4F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(кВ)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6998EE6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>Максимальная мощность (кВт)</w:t>
            </w:r>
          </w:p>
        </w:tc>
      </w:tr>
      <w:tr w:rsidR="0014768F" w:rsidRPr="0014768F" w14:paraId="5355E5A8" w14:textId="77777777" w:rsidTr="00567E2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F3671" w14:textId="77777777" w:rsidR="0014768F" w:rsidRPr="0014768F" w:rsidRDefault="00822D4F" w:rsidP="00822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</w:rPr>
              <w:t>1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856A1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04691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FE7B1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841ED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14:paraId="21583F97" w14:textId="77777777" w:rsidR="0014768F" w:rsidRPr="0014768F" w:rsidRDefault="0014768F" w:rsidP="0014768F">
      <w:pPr>
        <w:widowControl w:val="0"/>
        <w:autoSpaceDE w:val="0"/>
        <w:autoSpaceDN w:val="0"/>
        <w:adjustRightInd w:val="0"/>
        <w:rPr>
          <w:rFonts w:ascii="Tahoma" w:eastAsiaTheme="minorEastAsia" w:hAnsi="Tahoma" w:cs="Tahoma"/>
          <w:sz w:val="22"/>
          <w:szCs w:val="22"/>
        </w:rPr>
      </w:pPr>
    </w:p>
    <w:tbl>
      <w:tblPr>
        <w:tblW w:w="932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678"/>
      </w:tblGrid>
      <w:tr w:rsidR="0014768F" w:rsidRPr="0014768F" w14:paraId="0E0DA8B5" w14:textId="77777777" w:rsidTr="00567E2E">
        <w:tc>
          <w:tcPr>
            <w:tcW w:w="932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C4A5D" w14:textId="77777777" w:rsidR="0014768F" w:rsidRPr="00007CD5" w:rsidRDefault="0014768F" w:rsidP="00D16B75">
            <w:pPr>
              <w:pStyle w:val="a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007CD5">
              <w:rPr>
                <w:rFonts w:ascii="Tahoma" w:eastAsiaTheme="minorEastAsia" w:hAnsi="Tahoma" w:cs="Tahoma"/>
                <w:sz w:val="22"/>
                <w:szCs w:val="22"/>
              </w:rPr>
              <w:t xml:space="preserve">В ходе проверки произведено рассмотрение следующих документов, представленных в целях подтверждения выполнения технических условий: </w:t>
            </w:r>
          </w:p>
        </w:tc>
      </w:tr>
      <w:tr w:rsidR="00007CD5" w:rsidRPr="0014768F" w14:paraId="55EB4BC3" w14:textId="77777777" w:rsidTr="00567E2E">
        <w:tc>
          <w:tcPr>
            <w:tcW w:w="9328" w:type="dxa"/>
            <w:gridSpan w:val="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DCFD7" w14:textId="77777777" w:rsidR="00007CD5" w:rsidRPr="0014768F" w:rsidRDefault="00007CD5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14768F" w:rsidRPr="0014768F" w14:paraId="5B09FCEE" w14:textId="77777777" w:rsidTr="00567E2E">
        <w:tc>
          <w:tcPr>
            <w:tcW w:w="9328" w:type="dxa"/>
            <w:gridSpan w:val="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65DD1" w14:textId="6FFA4C93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(указываются перечень и реквизиты документов, представленных </w:t>
            </w:r>
            <w:r w:rsidR="00E50B1E">
              <w:rPr>
                <w:rFonts w:ascii="Tahoma" w:eastAsiaTheme="minorEastAsia" w:hAnsi="Tahoma" w:cs="Tahoma"/>
                <w:sz w:val="16"/>
                <w:szCs w:val="16"/>
              </w:rPr>
              <w:t>сторонним потребителем</w:t>
            </w: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 и (или) сетевой организацией в целях подтверждения выполнения технических условий) </w:t>
            </w:r>
          </w:p>
        </w:tc>
      </w:tr>
      <w:tr w:rsidR="0014768F" w:rsidRPr="0014768F" w14:paraId="21EBB1F0" w14:textId="77777777" w:rsidTr="00567E2E">
        <w:tc>
          <w:tcPr>
            <w:tcW w:w="932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24988" w14:textId="0E5D968E" w:rsidR="0014768F" w:rsidRPr="0014768F" w:rsidRDefault="0014768F" w:rsidP="00D16B75">
            <w:pPr>
              <w:pStyle w:val="a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Проведен осмотр электроустановок </w:t>
            </w:r>
            <w:r w:rsidR="001A6E0F">
              <w:rPr>
                <w:rFonts w:ascii="Tahoma" w:eastAsiaTheme="minorEastAsia" w:hAnsi="Tahoma" w:cs="Tahoma"/>
                <w:sz w:val="22"/>
                <w:szCs w:val="22"/>
              </w:rPr>
              <w:t>стороннего потребителя</w:t>
            </w:r>
          </w:p>
        </w:tc>
      </w:tr>
      <w:tr w:rsidR="0014768F" w:rsidRPr="0014768F" w14:paraId="68550038" w14:textId="77777777" w:rsidTr="00567E2E">
        <w:tc>
          <w:tcPr>
            <w:tcW w:w="9328" w:type="dxa"/>
            <w:gridSpan w:val="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5FB42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14768F" w:rsidRPr="0014768F" w14:paraId="4984EBA7" w14:textId="77777777" w:rsidTr="00567E2E">
        <w:tc>
          <w:tcPr>
            <w:tcW w:w="9328" w:type="dxa"/>
            <w:gridSpan w:val="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65E1B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(перечень электроустановок, адрес) </w:t>
            </w:r>
          </w:p>
        </w:tc>
      </w:tr>
      <w:tr w:rsidR="0014768F" w:rsidRPr="0014768F" w14:paraId="18685F44" w14:textId="77777777" w:rsidTr="00567E2E">
        <w:tc>
          <w:tcPr>
            <w:tcW w:w="4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14834" w14:textId="7056B85F" w:rsidR="0014768F" w:rsidRPr="0014768F" w:rsidRDefault="00754514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</w:rPr>
              <w:t>электроснабжающей</w:t>
            </w:r>
            <w:r w:rsidR="0014768F"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 организацией в лице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BA0E5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4D5AF4" w:rsidRPr="0014768F" w14:paraId="70580CA2" w14:textId="77777777" w:rsidTr="00567E2E">
        <w:tc>
          <w:tcPr>
            <w:tcW w:w="932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B60A8" w14:textId="75CFCBBE" w:rsidR="004D5AF4" w:rsidRPr="0014768F" w:rsidRDefault="00754514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>
              <w:rPr>
                <w:rFonts w:ascii="Tahoma" w:eastAsiaTheme="minorEastAsia" w:hAnsi="Tahoma" w:cs="Tahoma"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="004D5AF4"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(должностное лицо </w:t>
            </w:r>
            <w:r w:rsidR="00F71C52">
              <w:rPr>
                <w:rFonts w:ascii="Tahoma" w:eastAsiaTheme="minorEastAsia" w:hAnsi="Tahoma" w:cs="Tahoma"/>
                <w:sz w:val="16"/>
                <w:szCs w:val="16"/>
              </w:rPr>
              <w:t>АО «Норильсктрансгаз»</w:t>
            </w:r>
            <w:r w:rsidR="004D5AF4"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) </w:t>
            </w:r>
          </w:p>
        </w:tc>
      </w:tr>
      <w:tr w:rsidR="0014768F" w:rsidRPr="0014768F" w14:paraId="264FCDCE" w14:textId="77777777" w:rsidTr="00567E2E">
        <w:tc>
          <w:tcPr>
            <w:tcW w:w="932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98993" w14:textId="77777777" w:rsidR="0014768F" w:rsidRPr="0014768F" w:rsidRDefault="0014768F" w:rsidP="004B287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построенных (реконструированных) в рамках выполнения технических условий от __________ </w:t>
            </w:r>
            <w:r w:rsidR="004B2870">
              <w:rPr>
                <w:rFonts w:ascii="Tahoma" w:eastAsiaTheme="minorEastAsia" w:hAnsi="Tahoma" w:cs="Tahoma"/>
                <w:sz w:val="22"/>
                <w:szCs w:val="22"/>
              </w:rPr>
              <w:t>№ </w:t>
            </w: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______ к договору о технологическом присоединении от ________________ </w:t>
            </w:r>
            <w:r w:rsidR="004B2870">
              <w:rPr>
                <w:rFonts w:ascii="Tahoma" w:eastAsiaTheme="minorEastAsia" w:hAnsi="Tahoma" w:cs="Tahoma"/>
                <w:sz w:val="22"/>
                <w:szCs w:val="22"/>
              </w:rPr>
              <w:t>№ </w:t>
            </w: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___________. </w:t>
            </w:r>
          </w:p>
        </w:tc>
      </w:tr>
      <w:tr w:rsidR="0014768F" w:rsidRPr="0014768F" w14:paraId="67991FB1" w14:textId="77777777" w:rsidTr="00567E2E">
        <w:tc>
          <w:tcPr>
            <w:tcW w:w="932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725FC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В ходе </w:t>
            </w:r>
            <w:r w:rsidR="001B4741">
              <w:rPr>
                <w:rFonts w:ascii="Tahoma" w:eastAsiaTheme="minorEastAsia" w:hAnsi="Tahoma" w:cs="Tahoma"/>
                <w:sz w:val="22"/>
                <w:szCs w:val="22"/>
              </w:rPr>
              <w:t xml:space="preserve">проведения осмотра установлены </w:t>
            </w:r>
            <w:r w:rsidR="001B4741" w:rsidRPr="0014768F">
              <w:rPr>
                <w:rFonts w:ascii="Tahoma" w:eastAsiaTheme="minorEastAsia" w:hAnsi="Tahoma" w:cs="Tahoma"/>
                <w:sz w:val="22"/>
                <w:szCs w:val="22"/>
              </w:rPr>
              <w:t>перечень и характеристики электрооборудования, предъявленного к осмотру:</w:t>
            </w:r>
          </w:p>
        </w:tc>
      </w:tr>
      <w:tr w:rsidR="004D5AF4" w:rsidRPr="0014768F" w14:paraId="59067C59" w14:textId="77777777" w:rsidTr="00567E2E">
        <w:tc>
          <w:tcPr>
            <w:tcW w:w="9328" w:type="dxa"/>
            <w:gridSpan w:val="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1BFC2" w14:textId="77777777" w:rsidR="004D5AF4" w:rsidRPr="0014768F" w:rsidRDefault="004D5AF4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14768F" w:rsidRPr="0014768F" w14:paraId="0A1538C3" w14:textId="77777777" w:rsidTr="00567E2E">
        <w:tc>
          <w:tcPr>
            <w:tcW w:w="9328" w:type="dxa"/>
            <w:gridSpan w:val="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D3A5F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>(тип, мощность, напряжение, количество, длина, марка и сечение кабелей, проводов, характеристики линий и др.)</w:t>
            </w:r>
          </w:p>
        </w:tc>
      </w:tr>
      <w:tr w:rsidR="0014768F" w:rsidRPr="0014768F" w14:paraId="129E4399" w14:textId="77777777" w:rsidTr="00567E2E">
        <w:tc>
          <w:tcPr>
            <w:tcW w:w="932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F5A0B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>устройства релейной защиты, сетевой, противоаварийной и режимной автоматики:</w:t>
            </w:r>
          </w:p>
        </w:tc>
      </w:tr>
      <w:tr w:rsidR="004D5AF4" w:rsidRPr="0014768F" w14:paraId="32AEB3FC" w14:textId="77777777" w:rsidTr="00567E2E">
        <w:trPr>
          <w:trHeight w:val="18"/>
        </w:trPr>
        <w:tc>
          <w:tcPr>
            <w:tcW w:w="9328" w:type="dxa"/>
            <w:gridSpan w:val="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3F1C3" w14:textId="77777777" w:rsidR="004D5AF4" w:rsidRPr="0014768F" w:rsidRDefault="004D5AF4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14768F" w:rsidRPr="0014768F" w14:paraId="522F7ADC" w14:textId="77777777" w:rsidTr="00567E2E">
        <w:tc>
          <w:tcPr>
            <w:tcW w:w="9328" w:type="dxa"/>
            <w:gridSpan w:val="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BA4D5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(виды релейной защиты и автоматики и др.) </w:t>
            </w:r>
          </w:p>
        </w:tc>
      </w:tr>
      <w:tr w:rsidR="0014768F" w:rsidRPr="0014768F" w14:paraId="6427AAC0" w14:textId="77777777" w:rsidTr="00567E2E">
        <w:tc>
          <w:tcPr>
            <w:tcW w:w="932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930F4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>автономный резервный источник питания:</w:t>
            </w:r>
          </w:p>
        </w:tc>
      </w:tr>
      <w:tr w:rsidR="004D5AF4" w:rsidRPr="0014768F" w14:paraId="68FB8119" w14:textId="77777777" w:rsidTr="00567E2E">
        <w:tc>
          <w:tcPr>
            <w:tcW w:w="9328" w:type="dxa"/>
            <w:gridSpan w:val="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E64BD" w14:textId="77777777" w:rsidR="004D5AF4" w:rsidRPr="0014768F" w:rsidRDefault="004D5AF4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14768F" w:rsidRPr="0014768F" w14:paraId="42DE4080" w14:textId="77777777" w:rsidTr="00567E2E">
        <w:tc>
          <w:tcPr>
            <w:tcW w:w="9328" w:type="dxa"/>
            <w:gridSpan w:val="2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47F24" w14:textId="77777777" w:rsidR="0014768F" w:rsidRPr="0014768F" w:rsidRDefault="0014768F" w:rsidP="00147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14768F">
              <w:rPr>
                <w:rFonts w:ascii="Tahoma" w:eastAsiaTheme="minorEastAsia" w:hAnsi="Tahoma" w:cs="Tahoma"/>
                <w:sz w:val="16"/>
                <w:szCs w:val="16"/>
              </w:rPr>
              <w:t xml:space="preserve">(место установки, тип, мощность, напряжение и др.) </w:t>
            </w:r>
          </w:p>
        </w:tc>
      </w:tr>
      <w:tr w:rsidR="0014768F" w:rsidRPr="0014768F" w14:paraId="0B627227" w14:textId="77777777" w:rsidTr="003D7291">
        <w:tc>
          <w:tcPr>
            <w:tcW w:w="932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D3FB8" w14:textId="55FAFB95" w:rsidR="0014768F" w:rsidRPr="0014768F" w:rsidRDefault="0014768F" w:rsidP="00D16B75">
            <w:pPr>
              <w:pStyle w:val="af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14768F">
              <w:rPr>
                <w:rFonts w:ascii="Tahoma" w:eastAsiaTheme="minorEastAsia" w:hAnsi="Tahoma" w:cs="Tahoma"/>
                <w:sz w:val="22"/>
                <w:szCs w:val="22"/>
              </w:rPr>
              <w:t xml:space="preserve">По результатам проверки установлено, что мероприятия, предусмотренные техническими </w:t>
            </w:r>
            <w:r w:rsidR="00567E2E" w:rsidRPr="0014768F">
              <w:rPr>
                <w:rFonts w:ascii="Tahoma" w:eastAsiaTheme="minorEastAsia" w:hAnsi="Tahoma" w:cs="Tahoma"/>
                <w:sz w:val="22"/>
                <w:szCs w:val="22"/>
              </w:rPr>
              <w:t>условиями (этапом технических условий), выполнены</w:t>
            </w:r>
          </w:p>
        </w:tc>
      </w:tr>
      <w:tr w:rsidR="004D5AF4" w:rsidRPr="0014768F" w14:paraId="5FF095FB" w14:textId="77777777" w:rsidTr="003D7291">
        <w:tc>
          <w:tcPr>
            <w:tcW w:w="9328" w:type="dxa"/>
            <w:gridSpan w:val="2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202C1" w14:textId="3C48F565" w:rsidR="004D5AF4" w:rsidRPr="0014768F" w:rsidRDefault="004D5AF4" w:rsidP="001476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14:paraId="5E427063" w14:textId="77777777" w:rsidR="0014768F" w:rsidRDefault="0014768F">
      <w:pPr>
        <w:rPr>
          <w:rFonts w:ascii="Tahoma" w:hAnsi="Tahoma" w:cs="Tahoma"/>
          <w:sz w:val="22"/>
          <w:szCs w:val="22"/>
        </w:rPr>
      </w:pPr>
    </w:p>
    <w:tbl>
      <w:tblPr>
        <w:tblW w:w="932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15"/>
        <w:gridCol w:w="270"/>
        <w:gridCol w:w="2844"/>
        <w:gridCol w:w="288"/>
        <w:gridCol w:w="1413"/>
        <w:gridCol w:w="285"/>
        <w:gridCol w:w="2413"/>
      </w:tblGrid>
      <w:tr w:rsidR="00C633A4" w:rsidRPr="00C633A4" w14:paraId="4B6E8296" w14:textId="77777777" w:rsidTr="003D7291">
        <w:tc>
          <w:tcPr>
            <w:tcW w:w="492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E747C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  <w:r w:rsidRPr="00C633A4">
              <w:rPr>
                <w:rFonts w:ascii="Tahoma" w:hAnsi="Tahoma" w:cs="Tahoma"/>
                <w:sz w:val="22"/>
                <w:szCs w:val="22"/>
              </w:rPr>
              <w:t xml:space="preserve">Подписи сторон </w:t>
            </w: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78FD1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50571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633A4" w:rsidRPr="00C633A4" w14:paraId="36A50A15" w14:textId="77777777" w:rsidTr="003D7291">
        <w:tc>
          <w:tcPr>
            <w:tcW w:w="4929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499B8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A10E6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6EDFE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633A4" w:rsidRPr="00C633A4" w14:paraId="33E0816F" w14:textId="77777777" w:rsidTr="003D7291">
        <w:tc>
          <w:tcPr>
            <w:tcW w:w="4929" w:type="dxa"/>
            <w:gridSpan w:val="3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0952D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633A4">
              <w:rPr>
                <w:rFonts w:ascii="Tahoma" w:hAnsi="Tahoma" w:cs="Tahoma"/>
                <w:sz w:val="16"/>
                <w:szCs w:val="16"/>
              </w:rPr>
              <w:t>(должность)</w:t>
            </w: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7DF7B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5162C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633A4">
              <w:rPr>
                <w:rFonts w:ascii="Tahoma" w:hAnsi="Tahoma" w:cs="Tahoma"/>
                <w:sz w:val="16"/>
                <w:szCs w:val="16"/>
              </w:rPr>
              <w:t>(должность)</w:t>
            </w:r>
          </w:p>
        </w:tc>
      </w:tr>
      <w:tr w:rsidR="00C633A4" w:rsidRPr="00C633A4" w14:paraId="4D4C6C75" w14:textId="77777777" w:rsidTr="003D7291">
        <w:tc>
          <w:tcPr>
            <w:tcW w:w="1815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24515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11498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  <w:r w:rsidRPr="00C633A4">
              <w:rPr>
                <w:rFonts w:ascii="Tahoma" w:hAnsi="Tahoma" w:cs="Tahoma"/>
                <w:sz w:val="22"/>
                <w:szCs w:val="22"/>
              </w:rPr>
              <w:t xml:space="preserve">/ 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FB628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BD315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D8918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14DF6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  <w:r w:rsidRPr="00C633A4">
              <w:rPr>
                <w:rFonts w:ascii="Tahoma" w:hAnsi="Tahoma" w:cs="Tahoma"/>
                <w:sz w:val="22"/>
                <w:szCs w:val="22"/>
              </w:rPr>
              <w:t xml:space="preserve">/ 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8B3F3" w14:textId="77777777" w:rsidR="00C633A4" w:rsidRPr="00C633A4" w:rsidRDefault="00C633A4" w:rsidP="00C633A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633A4" w:rsidRPr="00C633A4" w14:paraId="6B68EF77" w14:textId="77777777" w:rsidTr="003D7291">
        <w:tc>
          <w:tcPr>
            <w:tcW w:w="18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9B606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633A4">
              <w:rPr>
                <w:rFonts w:ascii="Tahoma" w:hAnsi="Tahoma" w:cs="Tahoma"/>
                <w:sz w:val="16"/>
                <w:szCs w:val="16"/>
              </w:rPr>
              <w:t>(подпись)</w:t>
            </w:r>
          </w:p>
        </w:tc>
        <w:tc>
          <w:tcPr>
            <w:tcW w:w="27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8BEC6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B8D6C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633A4">
              <w:rPr>
                <w:rFonts w:ascii="Tahoma" w:hAnsi="Tahoma" w:cs="Tahoma"/>
                <w:sz w:val="16"/>
                <w:szCs w:val="16"/>
              </w:rPr>
              <w:t>(ф.и.о.)</w:t>
            </w: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D1365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DD524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633A4">
              <w:rPr>
                <w:rFonts w:ascii="Tahoma" w:hAnsi="Tahoma" w:cs="Tahoma"/>
                <w:sz w:val="16"/>
                <w:szCs w:val="16"/>
              </w:rPr>
              <w:t>(подпись)</w:t>
            </w:r>
          </w:p>
        </w:tc>
        <w:tc>
          <w:tcPr>
            <w:tcW w:w="28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6CE60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7FBF0" w14:textId="77777777" w:rsidR="00C633A4" w:rsidRPr="00C633A4" w:rsidRDefault="00C633A4" w:rsidP="00C633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633A4">
              <w:rPr>
                <w:rFonts w:ascii="Tahoma" w:hAnsi="Tahoma" w:cs="Tahoma"/>
                <w:sz w:val="16"/>
                <w:szCs w:val="16"/>
              </w:rPr>
              <w:t>(ф.и.о.)</w:t>
            </w:r>
          </w:p>
        </w:tc>
      </w:tr>
    </w:tbl>
    <w:p w14:paraId="33B79ACC" w14:textId="77777777" w:rsidR="00C633A4" w:rsidRPr="0014768F" w:rsidRDefault="00C633A4">
      <w:pPr>
        <w:rPr>
          <w:rFonts w:ascii="Tahoma" w:hAnsi="Tahoma" w:cs="Tahoma"/>
          <w:sz w:val="22"/>
          <w:szCs w:val="22"/>
        </w:rPr>
      </w:pPr>
    </w:p>
    <w:p w14:paraId="25BA539C" w14:textId="77777777" w:rsidR="0014768F" w:rsidRDefault="0014768F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82656CB" w14:textId="2BCFFEFB" w:rsidR="00223FBB" w:rsidRDefault="00223FBB" w:rsidP="00223FBB">
      <w:pPr>
        <w:widowControl w:val="0"/>
        <w:autoSpaceDE w:val="0"/>
        <w:autoSpaceDN w:val="0"/>
        <w:adjustRightInd w:val="0"/>
        <w:jc w:val="right"/>
        <w:rPr>
          <w:rFonts w:ascii="Tahoma" w:eastAsiaTheme="minorEastAsia" w:hAnsi="Tahoma" w:cs="Tahoma"/>
          <w:b/>
          <w:bCs/>
          <w:sz w:val="22"/>
          <w:szCs w:val="22"/>
        </w:rPr>
      </w:pPr>
      <w:bookmarkStart w:id="24" w:name="Приложение11"/>
      <w:r w:rsidRPr="00B40FD1">
        <w:rPr>
          <w:rFonts w:ascii="Tahoma" w:eastAsiaTheme="minorEastAsia" w:hAnsi="Tahoma" w:cs="Tahoma"/>
          <w:b/>
          <w:bCs/>
          <w:sz w:val="22"/>
          <w:szCs w:val="22"/>
        </w:rPr>
        <w:t xml:space="preserve">Приложение </w:t>
      </w:r>
      <w:r w:rsidR="00511FBB" w:rsidRPr="00B40FD1">
        <w:rPr>
          <w:rFonts w:ascii="Tahoma" w:eastAsiaTheme="minorEastAsia" w:hAnsi="Tahoma" w:cs="Tahoma"/>
          <w:b/>
          <w:bCs/>
          <w:sz w:val="22"/>
          <w:szCs w:val="22"/>
        </w:rPr>
        <w:t>Н</w:t>
      </w:r>
    </w:p>
    <w:p w14:paraId="6575B5D4" w14:textId="074105B2" w:rsidR="003D7291" w:rsidRPr="00B40FD1" w:rsidRDefault="003D7291" w:rsidP="00223FBB">
      <w:pPr>
        <w:widowControl w:val="0"/>
        <w:autoSpaceDE w:val="0"/>
        <w:autoSpaceDN w:val="0"/>
        <w:adjustRightInd w:val="0"/>
        <w:jc w:val="right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(обязательное)</w:t>
      </w:r>
    </w:p>
    <w:bookmarkEnd w:id="24"/>
    <w:p w14:paraId="71DCA2C1" w14:textId="5297D9A5" w:rsidR="00050790" w:rsidRDefault="00050790" w:rsidP="00050790">
      <w:pPr>
        <w:widowControl w:val="0"/>
        <w:autoSpaceDE w:val="0"/>
        <w:autoSpaceDN w:val="0"/>
        <w:adjustRightInd w:val="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 w:rsidRPr="00E85C78">
        <w:rPr>
          <w:rFonts w:ascii="Tahoma" w:eastAsiaTheme="minorEastAsia" w:hAnsi="Tahoma" w:cs="Tahoma"/>
          <w:b/>
          <w:bCs/>
          <w:sz w:val="22"/>
          <w:szCs w:val="22"/>
        </w:rPr>
        <w:t>Акт об осуществлении техн</w:t>
      </w:r>
      <w:r w:rsidR="00BB4CB6" w:rsidRPr="00E85C78">
        <w:rPr>
          <w:rFonts w:ascii="Tahoma" w:eastAsiaTheme="minorEastAsia" w:hAnsi="Tahoma" w:cs="Tahoma"/>
          <w:b/>
          <w:bCs/>
          <w:sz w:val="22"/>
          <w:szCs w:val="22"/>
        </w:rPr>
        <w:t>ологического присоединения</w:t>
      </w:r>
    </w:p>
    <w:p w14:paraId="26857286" w14:textId="44741A96" w:rsidR="0076523D" w:rsidRPr="00E85C78" w:rsidRDefault="0076523D" w:rsidP="00050790">
      <w:pPr>
        <w:widowControl w:val="0"/>
        <w:autoSpaceDE w:val="0"/>
        <w:autoSpaceDN w:val="0"/>
        <w:adjustRightInd w:val="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(Акт технологического присоединения)</w:t>
      </w:r>
    </w:p>
    <w:tbl>
      <w:tblPr>
        <w:tblW w:w="9361" w:type="dxa"/>
        <w:tblInd w:w="-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6"/>
        <w:gridCol w:w="1844"/>
        <w:gridCol w:w="279"/>
        <w:gridCol w:w="846"/>
        <w:gridCol w:w="2555"/>
        <w:gridCol w:w="1427"/>
        <w:gridCol w:w="1134"/>
      </w:tblGrid>
      <w:tr w:rsidR="00050790" w:rsidRPr="00E85C78" w14:paraId="1D369BA5" w14:textId="77777777" w:rsidTr="003D7291">
        <w:tc>
          <w:tcPr>
            <w:tcW w:w="4245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CAD71" w14:textId="77777777" w:rsidR="00050790" w:rsidRPr="00E85C78" w:rsidRDefault="00BB4CB6" w:rsidP="00050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№</w:t>
            </w:r>
            <w:r w:rsidR="00050790"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 ________ </w:t>
            </w:r>
          </w:p>
        </w:tc>
        <w:tc>
          <w:tcPr>
            <w:tcW w:w="5116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68E1C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от "____" ____________ 20___ г. </w:t>
            </w:r>
          </w:p>
        </w:tc>
      </w:tr>
      <w:tr w:rsidR="003D7291" w:rsidRPr="00E85C78" w14:paraId="4B9645DB" w14:textId="77777777" w:rsidTr="0012000E">
        <w:trPr>
          <w:trHeight w:val="174"/>
        </w:trPr>
        <w:tc>
          <w:tcPr>
            <w:tcW w:w="3120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DC9C1" w14:textId="77777777" w:rsidR="003D7291" w:rsidRPr="00E85C78" w:rsidRDefault="003D7291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Настоящий акт составлен </w:t>
            </w:r>
          </w:p>
        </w:tc>
        <w:tc>
          <w:tcPr>
            <w:tcW w:w="6241" w:type="dxa"/>
            <w:gridSpan w:val="5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31C6D" w14:textId="5FBFDECD" w:rsidR="003D7291" w:rsidRPr="00E85C78" w:rsidRDefault="003D7291" w:rsidP="003D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АО «Норильсктрансгаз»</w:t>
            </w:r>
          </w:p>
        </w:tc>
      </w:tr>
      <w:tr w:rsidR="00050790" w:rsidRPr="00E85C78" w14:paraId="2F024A64" w14:textId="77777777" w:rsidTr="003D7291">
        <w:trPr>
          <w:trHeight w:val="16"/>
        </w:trPr>
        <w:tc>
          <w:tcPr>
            <w:tcW w:w="3120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2CE9B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6241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CE74E" w14:textId="542664CB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E85C78">
              <w:rPr>
                <w:rFonts w:ascii="Tahoma" w:eastAsiaTheme="minorEastAsia" w:hAnsi="Tahoma" w:cs="Tahoma"/>
                <w:sz w:val="16"/>
                <w:szCs w:val="16"/>
              </w:rPr>
              <w:t xml:space="preserve">(полное наименование </w:t>
            </w:r>
            <w:r w:rsidR="00F71C52">
              <w:rPr>
                <w:rFonts w:ascii="Tahoma" w:eastAsiaTheme="minorEastAsia" w:hAnsi="Tahoma" w:cs="Tahoma"/>
                <w:sz w:val="16"/>
                <w:szCs w:val="16"/>
              </w:rPr>
              <w:t>АО «Норильсктрансгаз»</w:t>
            </w:r>
            <w:r w:rsidRPr="00E85C78">
              <w:rPr>
                <w:rFonts w:ascii="Tahoma" w:eastAsiaTheme="minorEastAsia" w:hAnsi="Tahoma" w:cs="Tahoma"/>
                <w:sz w:val="16"/>
                <w:szCs w:val="16"/>
              </w:rPr>
              <w:t>)</w:t>
            </w:r>
          </w:p>
        </w:tc>
      </w:tr>
      <w:tr w:rsidR="003D7291" w:rsidRPr="00E85C78" w14:paraId="65C996A3" w14:textId="77777777" w:rsidTr="003D7291">
        <w:trPr>
          <w:trHeight w:val="16"/>
        </w:trPr>
        <w:tc>
          <w:tcPr>
            <w:tcW w:w="9361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CBADE" w14:textId="5E85E15F" w:rsidR="003D7291" w:rsidRPr="00E85C78" w:rsidRDefault="003D7291" w:rsidP="0075451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именуемым (именуемой) в дальнейшем </w:t>
            </w:r>
            <w:r>
              <w:rPr>
                <w:rFonts w:ascii="Tahoma" w:eastAsiaTheme="minorEastAsia" w:hAnsi="Tahoma" w:cs="Tahoma"/>
                <w:sz w:val="22"/>
                <w:szCs w:val="22"/>
              </w:rPr>
              <w:t>электроснабжающей</w:t>
            </w: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 организацией, в лице </w:t>
            </w:r>
          </w:p>
        </w:tc>
      </w:tr>
      <w:tr w:rsidR="003D7291" w:rsidRPr="00E85C78" w14:paraId="462E4017" w14:textId="77777777" w:rsidTr="0012000E">
        <w:tc>
          <w:tcPr>
            <w:tcW w:w="9361" w:type="dxa"/>
            <w:gridSpan w:val="7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AB3BE" w14:textId="253920C8" w:rsidR="003D7291" w:rsidRPr="00E85C78" w:rsidRDefault="003D7291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050790" w:rsidRPr="00E85C78" w14:paraId="588F361D" w14:textId="77777777" w:rsidTr="003D7291">
        <w:tc>
          <w:tcPr>
            <w:tcW w:w="9361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D7CF2" w14:textId="6EFD3F89" w:rsidR="00050790" w:rsidRPr="00E85C78" w:rsidRDefault="00BB4CB6" w:rsidP="00E85C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E85C78">
              <w:rPr>
                <w:rFonts w:ascii="Tahoma" w:eastAsiaTheme="minorEastAsia" w:hAnsi="Tahoma" w:cs="Tahoma"/>
                <w:sz w:val="16"/>
                <w:szCs w:val="16"/>
              </w:rPr>
              <w:t>(ФИО</w:t>
            </w:r>
            <w:r w:rsidR="00050790" w:rsidRPr="00E85C78">
              <w:rPr>
                <w:rFonts w:ascii="Tahoma" w:eastAsiaTheme="minorEastAsia" w:hAnsi="Tahoma" w:cs="Tahoma"/>
                <w:sz w:val="16"/>
                <w:szCs w:val="16"/>
              </w:rPr>
              <w:t xml:space="preserve"> лица - представителя </w:t>
            </w:r>
            <w:r w:rsidR="00F71C52">
              <w:rPr>
                <w:rFonts w:ascii="Tahoma" w:eastAsiaTheme="minorEastAsia" w:hAnsi="Tahoma" w:cs="Tahoma"/>
                <w:sz w:val="16"/>
                <w:szCs w:val="16"/>
              </w:rPr>
              <w:t>АО «Норильсктрансгаз»</w:t>
            </w:r>
            <w:r w:rsidR="00050790" w:rsidRPr="00E85C78">
              <w:rPr>
                <w:rFonts w:ascii="Tahoma" w:eastAsiaTheme="minorEastAsia" w:hAnsi="Tahoma" w:cs="Tahoma"/>
                <w:sz w:val="16"/>
                <w:szCs w:val="16"/>
              </w:rPr>
              <w:t>)</w:t>
            </w:r>
          </w:p>
        </w:tc>
      </w:tr>
      <w:tr w:rsidR="00050790" w:rsidRPr="00E85C78" w14:paraId="7D4CDC25" w14:textId="77777777" w:rsidTr="003D7291">
        <w:tc>
          <w:tcPr>
            <w:tcW w:w="339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BED73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действующего на основании </w:t>
            </w:r>
          </w:p>
        </w:tc>
        <w:tc>
          <w:tcPr>
            <w:tcW w:w="4828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1125F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A85D3" w14:textId="0DBAEA29" w:rsidR="00050790" w:rsidRPr="00E85C78" w:rsidRDefault="003D7291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</w:rPr>
              <w:t>, с одной</w:t>
            </w:r>
          </w:p>
        </w:tc>
      </w:tr>
      <w:tr w:rsidR="00050790" w:rsidRPr="00E85C78" w14:paraId="708E657C" w14:textId="77777777" w:rsidTr="003D7291">
        <w:tc>
          <w:tcPr>
            <w:tcW w:w="339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6783F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4828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FC5A7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E85C78">
              <w:rPr>
                <w:rFonts w:ascii="Tahoma" w:eastAsiaTheme="minorEastAsia" w:hAnsi="Tahoma" w:cs="Tahoma"/>
                <w:sz w:val="16"/>
                <w:szCs w:val="16"/>
              </w:rPr>
              <w:t xml:space="preserve">(устава, доверенности, иных документов)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E7D6B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3D7291" w:rsidRPr="00E85C78" w14:paraId="006A7977" w14:textId="77777777" w:rsidTr="0012000E"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82A61" w14:textId="77777777" w:rsidR="003D7291" w:rsidRPr="00E85C78" w:rsidRDefault="003D7291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стороны, и </w:t>
            </w:r>
          </w:p>
        </w:tc>
        <w:tc>
          <w:tcPr>
            <w:tcW w:w="8085" w:type="dxa"/>
            <w:gridSpan w:val="6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1F5AA" w14:textId="7E148D44" w:rsidR="003D7291" w:rsidRPr="00E85C78" w:rsidRDefault="003D7291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050790" w:rsidRPr="00E85C78" w14:paraId="34435015" w14:textId="77777777" w:rsidTr="003D7291">
        <w:tc>
          <w:tcPr>
            <w:tcW w:w="9361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283B4" w14:textId="3E25DA53" w:rsidR="00050790" w:rsidRPr="00E85C78" w:rsidRDefault="00050790" w:rsidP="00BB4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E85C78">
              <w:rPr>
                <w:rFonts w:ascii="Tahoma" w:eastAsiaTheme="minorEastAsia" w:hAnsi="Tahoma" w:cs="Tahoma"/>
                <w:sz w:val="16"/>
                <w:szCs w:val="16"/>
              </w:rPr>
              <w:t xml:space="preserve">(полное наименование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="00A86D78" w:rsidRPr="00E85C78">
              <w:rPr>
                <w:rFonts w:ascii="Tahoma" w:eastAsiaTheme="minorEastAsia" w:hAnsi="Tahoma" w:cs="Tahoma"/>
                <w:sz w:val="16"/>
                <w:szCs w:val="16"/>
              </w:rPr>
              <w:t xml:space="preserve"> - юридического лица, ФИО</w:t>
            </w:r>
            <w:r w:rsidRPr="00E85C78">
              <w:rPr>
                <w:rFonts w:ascii="Tahoma" w:eastAsiaTheme="minorEastAsia" w:hAnsi="Tahoma" w:cs="Tahoma"/>
                <w:sz w:val="16"/>
                <w:szCs w:val="16"/>
              </w:rPr>
              <w:t xml:space="preserve">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Pr="00E85C78">
              <w:rPr>
                <w:rFonts w:ascii="Tahoma" w:eastAsiaTheme="minorEastAsia" w:hAnsi="Tahoma" w:cs="Tahoma"/>
                <w:sz w:val="16"/>
                <w:szCs w:val="16"/>
              </w:rPr>
              <w:t xml:space="preserve"> - физического лица)</w:t>
            </w:r>
          </w:p>
        </w:tc>
      </w:tr>
      <w:tr w:rsidR="00050790" w:rsidRPr="00E85C78" w14:paraId="794C8E33" w14:textId="77777777" w:rsidTr="003D7291">
        <w:tc>
          <w:tcPr>
            <w:tcW w:w="680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403BF" w14:textId="073CE877" w:rsidR="00050790" w:rsidRPr="00E85C78" w:rsidRDefault="00050790" w:rsidP="003D729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именуемым (именуемой) в дальнейшем </w:t>
            </w:r>
            <w:r w:rsidR="00E50B1E">
              <w:rPr>
                <w:rFonts w:ascii="Tahoma" w:eastAsiaTheme="minorEastAsia" w:hAnsi="Tahoma" w:cs="Tahoma"/>
                <w:sz w:val="22"/>
                <w:szCs w:val="22"/>
              </w:rPr>
              <w:t>сторонним потребителем</w:t>
            </w: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, </w:t>
            </w:r>
          </w:p>
        </w:tc>
        <w:tc>
          <w:tcPr>
            <w:tcW w:w="2561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06481" w14:textId="46AEC684" w:rsidR="00050790" w:rsidRPr="00E85C78" w:rsidRDefault="003D7291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в лице</w:t>
            </w:r>
          </w:p>
        </w:tc>
      </w:tr>
      <w:tr w:rsidR="003D7291" w:rsidRPr="00E85C78" w14:paraId="168F74EE" w14:textId="77777777" w:rsidTr="0012000E">
        <w:tc>
          <w:tcPr>
            <w:tcW w:w="9361" w:type="dxa"/>
            <w:gridSpan w:val="7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BFE81" w14:textId="4F0BCD29" w:rsidR="003D7291" w:rsidRPr="00E85C78" w:rsidRDefault="003D7291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050790" w:rsidRPr="00E85C78" w14:paraId="56BF4FDF" w14:textId="77777777" w:rsidTr="003D7291">
        <w:tc>
          <w:tcPr>
            <w:tcW w:w="9361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58EAD" w14:textId="166A01E4" w:rsidR="00050790" w:rsidRPr="00E85C78" w:rsidRDefault="00BB4CB6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E85C78">
              <w:rPr>
                <w:rFonts w:ascii="Tahoma" w:eastAsiaTheme="minorEastAsia" w:hAnsi="Tahoma" w:cs="Tahoma"/>
                <w:sz w:val="16"/>
                <w:szCs w:val="16"/>
              </w:rPr>
              <w:t>(ФИО</w:t>
            </w:r>
            <w:r w:rsidR="00050790" w:rsidRPr="00E85C78">
              <w:rPr>
                <w:rFonts w:ascii="Tahoma" w:eastAsiaTheme="minorEastAsia" w:hAnsi="Tahoma" w:cs="Tahoma"/>
                <w:sz w:val="16"/>
                <w:szCs w:val="16"/>
              </w:rPr>
              <w:t xml:space="preserve"> лица - представителя </w:t>
            </w:r>
            <w:r w:rsidR="001A6E0F">
              <w:rPr>
                <w:rFonts w:ascii="Tahoma" w:eastAsiaTheme="minorEastAsia" w:hAnsi="Tahoma" w:cs="Tahoma"/>
                <w:sz w:val="16"/>
                <w:szCs w:val="16"/>
              </w:rPr>
              <w:t>стороннего потребителя</w:t>
            </w:r>
            <w:r w:rsidR="00050790" w:rsidRPr="00E85C78">
              <w:rPr>
                <w:rFonts w:ascii="Tahoma" w:eastAsiaTheme="minorEastAsia" w:hAnsi="Tahoma" w:cs="Tahoma"/>
                <w:sz w:val="16"/>
                <w:szCs w:val="16"/>
              </w:rPr>
              <w:t xml:space="preserve">) </w:t>
            </w:r>
          </w:p>
        </w:tc>
      </w:tr>
      <w:tr w:rsidR="003D7291" w:rsidRPr="00E85C78" w14:paraId="7169EE49" w14:textId="77777777" w:rsidTr="0012000E">
        <w:tc>
          <w:tcPr>
            <w:tcW w:w="339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813BA" w14:textId="77777777" w:rsidR="003D7291" w:rsidRPr="00E85C78" w:rsidRDefault="003D7291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действующего на основании </w:t>
            </w:r>
          </w:p>
        </w:tc>
        <w:tc>
          <w:tcPr>
            <w:tcW w:w="5962" w:type="dxa"/>
            <w:gridSpan w:val="4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9F85D" w14:textId="6ED56A1C" w:rsidR="003D7291" w:rsidRPr="00E85C78" w:rsidRDefault="003D7291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050790" w:rsidRPr="00E85C78" w14:paraId="69C775DC" w14:textId="77777777" w:rsidTr="003D7291">
        <w:tc>
          <w:tcPr>
            <w:tcW w:w="339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752F2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5962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5BB18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E85C78">
              <w:rPr>
                <w:rFonts w:ascii="Tahoma" w:eastAsiaTheme="minorEastAsia" w:hAnsi="Tahoma" w:cs="Tahoma"/>
                <w:sz w:val="16"/>
                <w:szCs w:val="16"/>
              </w:rPr>
              <w:t>(устава, доверенности, иных документов)</w:t>
            </w:r>
          </w:p>
        </w:tc>
      </w:tr>
      <w:tr w:rsidR="00050790" w:rsidRPr="00E85C78" w14:paraId="67A1D185" w14:textId="77777777" w:rsidTr="003D7291">
        <w:tc>
          <w:tcPr>
            <w:tcW w:w="9361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17993" w14:textId="77777777" w:rsidR="00050790" w:rsidRPr="00E85C78" w:rsidRDefault="00050790" w:rsidP="009329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с другой стороны, в д</w:t>
            </w:r>
            <w:r w:rsidR="00E85C78">
              <w:rPr>
                <w:rFonts w:ascii="Tahoma" w:eastAsiaTheme="minorEastAsia" w:hAnsi="Tahoma" w:cs="Tahoma"/>
                <w:sz w:val="22"/>
                <w:szCs w:val="22"/>
              </w:rPr>
              <w:t>альнейшем именуемыми сторонами.</w:t>
            </w:r>
            <w:r w:rsidR="00932947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Стороны оформили и подписали настоящий акт о нижеследующем. </w:t>
            </w:r>
          </w:p>
        </w:tc>
      </w:tr>
    </w:tbl>
    <w:p w14:paraId="45EFC258" w14:textId="2FBC2B5E" w:rsidR="00050790" w:rsidRPr="00E85C78" w:rsidRDefault="00C633A4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eastAsiaTheme="minorEastAsia" w:hAnsi="Tahoma" w:cs="Tahoma"/>
          <w:sz w:val="22"/>
          <w:szCs w:val="22"/>
        </w:rPr>
        <w:t xml:space="preserve">1. </w:t>
      </w:r>
      <w:r w:rsidR="00754514">
        <w:rPr>
          <w:rFonts w:ascii="Tahoma" w:eastAsiaTheme="minorEastAsia" w:hAnsi="Tahoma" w:cs="Tahoma"/>
          <w:sz w:val="22"/>
          <w:szCs w:val="22"/>
        </w:rPr>
        <w:t>Электроснабжающая</w:t>
      </w:r>
      <w:r w:rsidR="00050790" w:rsidRPr="00E85C78">
        <w:rPr>
          <w:rFonts w:ascii="Tahoma" w:eastAsiaTheme="minorEastAsia" w:hAnsi="Tahoma" w:cs="Tahoma"/>
          <w:sz w:val="22"/>
          <w:szCs w:val="22"/>
        </w:rPr>
        <w:t xml:space="preserve"> организация оказала </w:t>
      </w:r>
      <w:r w:rsidR="00A17B83">
        <w:rPr>
          <w:rFonts w:ascii="Tahoma" w:eastAsiaTheme="minorEastAsia" w:hAnsi="Tahoma" w:cs="Tahoma"/>
          <w:sz w:val="22"/>
          <w:szCs w:val="22"/>
        </w:rPr>
        <w:t>стороннему потребителю</w:t>
      </w:r>
      <w:r w:rsidR="00050790" w:rsidRPr="00E85C78">
        <w:rPr>
          <w:rFonts w:ascii="Tahoma" w:eastAsiaTheme="minorEastAsia" w:hAnsi="Tahoma" w:cs="Tahoma"/>
          <w:sz w:val="22"/>
          <w:szCs w:val="22"/>
        </w:rPr>
        <w:t xml:space="preserve"> услугу по технологическому присоединению объектов электроэнергетики (энергопринимающих устройств) </w:t>
      </w:r>
      <w:r w:rsidR="001A6E0F">
        <w:rPr>
          <w:rFonts w:ascii="Tahoma" w:eastAsiaTheme="minorEastAsia" w:hAnsi="Tahoma" w:cs="Tahoma"/>
          <w:sz w:val="22"/>
          <w:szCs w:val="22"/>
        </w:rPr>
        <w:t>стороннего потребителя</w:t>
      </w:r>
      <w:r w:rsidR="00050790" w:rsidRPr="00E85C78">
        <w:rPr>
          <w:rFonts w:ascii="Tahoma" w:eastAsiaTheme="minorEastAsia" w:hAnsi="Tahoma" w:cs="Tahoma"/>
          <w:sz w:val="22"/>
          <w:szCs w:val="22"/>
        </w:rPr>
        <w:t xml:space="preserve"> в соответствии с мероприятиями по договору об осуществлении технологического присоединения от __</w:t>
      </w:r>
      <w:r w:rsidR="00A86D78" w:rsidRPr="00E85C78">
        <w:rPr>
          <w:rFonts w:ascii="Tahoma" w:eastAsiaTheme="minorEastAsia" w:hAnsi="Tahoma" w:cs="Tahoma"/>
          <w:sz w:val="22"/>
          <w:szCs w:val="22"/>
        </w:rPr>
        <w:t>_______________ №</w:t>
      </w:r>
      <w:r w:rsidR="00050790" w:rsidRPr="00E85C78">
        <w:rPr>
          <w:rFonts w:ascii="Tahoma" w:eastAsiaTheme="minorEastAsia" w:hAnsi="Tahoma" w:cs="Tahoma"/>
          <w:sz w:val="22"/>
          <w:szCs w:val="22"/>
        </w:rPr>
        <w:t xml:space="preserve"> ________ в полном объеме</w:t>
      </w:r>
      <w:r w:rsidR="00A86D78" w:rsidRPr="00E85C78">
        <w:rPr>
          <w:rFonts w:ascii="Tahoma" w:eastAsiaTheme="minorEastAsia" w:hAnsi="Tahoma" w:cs="Tahoma"/>
          <w:sz w:val="22"/>
          <w:szCs w:val="22"/>
        </w:rPr>
        <w:t>.</w:t>
      </w:r>
    </w:p>
    <w:p w14:paraId="19FF7A72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Мероприятия по технологическому присоединению выполнены согласно техни</w:t>
      </w:r>
      <w:r w:rsidR="00A86D78" w:rsidRPr="00E85C78">
        <w:rPr>
          <w:rFonts w:ascii="Tahoma" w:eastAsiaTheme="minorEastAsia" w:hAnsi="Tahoma" w:cs="Tahoma"/>
          <w:sz w:val="22"/>
          <w:szCs w:val="22"/>
        </w:rPr>
        <w:t>ческим условиям от ___________ №</w:t>
      </w:r>
      <w:r w:rsidRPr="00E85C78">
        <w:rPr>
          <w:rFonts w:ascii="Tahoma" w:eastAsiaTheme="minorEastAsia" w:hAnsi="Tahoma" w:cs="Tahoma"/>
          <w:sz w:val="22"/>
          <w:szCs w:val="22"/>
        </w:rPr>
        <w:t xml:space="preserve"> _________.</w:t>
      </w:r>
    </w:p>
    <w:p w14:paraId="79091E09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Объекты электроэнергетики (энергопринимающие устройства) сторон находятся по адр</w:t>
      </w:r>
      <w:r w:rsidR="00A86D78" w:rsidRPr="00E85C78">
        <w:rPr>
          <w:rFonts w:ascii="Tahoma" w:eastAsiaTheme="minorEastAsia" w:hAnsi="Tahoma" w:cs="Tahoma"/>
          <w:sz w:val="22"/>
          <w:szCs w:val="22"/>
        </w:rPr>
        <w:t>есу:</w:t>
      </w:r>
    </w:p>
    <w:p w14:paraId="6DD22911" w14:textId="77777777" w:rsidR="00050790" w:rsidRPr="00E85C78" w:rsidRDefault="00050790" w:rsidP="00A86D7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</w:p>
    <w:p w14:paraId="327E5D4C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 xml:space="preserve">Акт о выполнении технических условий от ______________ </w:t>
      </w:r>
      <w:r w:rsidR="00A86D78" w:rsidRPr="00E85C78">
        <w:rPr>
          <w:rFonts w:ascii="Tahoma" w:eastAsiaTheme="minorEastAsia" w:hAnsi="Tahoma" w:cs="Tahoma"/>
          <w:sz w:val="22"/>
          <w:szCs w:val="22"/>
        </w:rPr>
        <w:t>№</w:t>
      </w:r>
      <w:r w:rsidRPr="00E85C78">
        <w:rPr>
          <w:rFonts w:ascii="Tahoma" w:eastAsiaTheme="minorEastAsia" w:hAnsi="Tahoma" w:cs="Tahoma"/>
          <w:sz w:val="22"/>
          <w:szCs w:val="22"/>
        </w:rPr>
        <w:t xml:space="preserve"> __________.</w:t>
      </w:r>
    </w:p>
    <w:p w14:paraId="34CE0AA5" w14:textId="2ECC8580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 xml:space="preserve">Дата фактического присоединения ______________, акт об осуществлении технологического присоединения от _______________ </w:t>
      </w:r>
      <w:r w:rsidR="00A86D78" w:rsidRPr="00E85C78">
        <w:rPr>
          <w:rFonts w:ascii="Tahoma" w:eastAsiaTheme="minorEastAsia" w:hAnsi="Tahoma" w:cs="Tahoma"/>
          <w:sz w:val="22"/>
          <w:szCs w:val="22"/>
        </w:rPr>
        <w:t>№</w:t>
      </w:r>
      <w:r w:rsidRPr="00E85C78">
        <w:rPr>
          <w:rFonts w:ascii="Tahoma" w:eastAsiaTheme="minorEastAsia" w:hAnsi="Tahoma" w:cs="Tahoma"/>
          <w:sz w:val="22"/>
          <w:szCs w:val="22"/>
        </w:rPr>
        <w:t xml:space="preserve"> _________.</w:t>
      </w:r>
    </w:p>
    <w:p w14:paraId="5F7B3435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</w:p>
    <w:p w14:paraId="148EAE0C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Характеристики присоединения:</w:t>
      </w:r>
    </w:p>
    <w:p w14:paraId="40B7BF34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максимальная мощность (всего) ___________ кВт, в том числе:</w:t>
      </w:r>
    </w:p>
    <w:p w14:paraId="642EF43F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максимальная мощность (без учета ранее присоединенной (существующей) максимальной мощности) ________ кВт;</w:t>
      </w:r>
      <w:r w:rsidR="00932947">
        <w:rPr>
          <w:rFonts w:ascii="Tahoma" w:eastAsiaTheme="minorEastAsia" w:hAnsi="Tahoma" w:cs="Tahoma"/>
          <w:sz w:val="22"/>
          <w:szCs w:val="22"/>
        </w:rPr>
        <w:t xml:space="preserve"> </w:t>
      </w:r>
      <w:r w:rsidRPr="00E85C78">
        <w:rPr>
          <w:rFonts w:ascii="Tahoma" w:eastAsiaTheme="minorEastAsia" w:hAnsi="Tahoma" w:cs="Tahoma"/>
          <w:sz w:val="22"/>
          <w:szCs w:val="22"/>
        </w:rPr>
        <w:t>ранее присоединенная максимальная мощность _________ кВт;</w:t>
      </w:r>
    </w:p>
    <w:p w14:paraId="785D043A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совокупная величина номинальной мощности присоединенных к электрической сети трансформаторов _____________ кВА.</w:t>
      </w:r>
    </w:p>
    <w:p w14:paraId="23782221" w14:textId="718A1DE3" w:rsidR="00050790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Категория надежности элек</w:t>
      </w:r>
      <w:r w:rsidR="00754514">
        <w:rPr>
          <w:rFonts w:ascii="Tahoma" w:eastAsiaTheme="minorEastAsia" w:hAnsi="Tahoma" w:cs="Tahoma"/>
          <w:sz w:val="22"/>
          <w:szCs w:val="22"/>
        </w:rPr>
        <w:t>троснабжения: ______________.</w:t>
      </w:r>
    </w:p>
    <w:p w14:paraId="52C2059B" w14:textId="77777777" w:rsidR="00932947" w:rsidRPr="00E85C78" w:rsidRDefault="00932947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</w:p>
    <w:p w14:paraId="785DFF4B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2. Перечень точек присоединения:</w:t>
      </w:r>
    </w:p>
    <w:tbl>
      <w:tblPr>
        <w:tblW w:w="9356" w:type="dxa"/>
        <w:tblInd w:w="-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3"/>
        <w:gridCol w:w="925"/>
        <w:gridCol w:w="1559"/>
        <w:gridCol w:w="1276"/>
        <w:gridCol w:w="1417"/>
        <w:gridCol w:w="2127"/>
        <w:gridCol w:w="1559"/>
      </w:tblGrid>
      <w:tr w:rsidR="00050790" w:rsidRPr="00E85C78" w14:paraId="505FF8EB" w14:textId="77777777" w:rsidTr="003D7291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7E757" w14:textId="77777777" w:rsidR="00050790" w:rsidRPr="00932947" w:rsidRDefault="00670781" w:rsidP="009329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932947">
              <w:rPr>
                <w:rFonts w:ascii="Tahoma" w:eastAsiaTheme="minorEastAsia" w:hAnsi="Tahoma" w:cs="Tahoma"/>
                <w:sz w:val="20"/>
                <w:szCs w:val="20"/>
              </w:rPr>
              <w:t>№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2E1A1" w14:textId="77777777" w:rsidR="00050790" w:rsidRPr="00932947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932947">
              <w:rPr>
                <w:rFonts w:ascii="Tahoma" w:eastAsiaTheme="minorEastAsia" w:hAnsi="Tahoma" w:cs="Tahoma"/>
                <w:sz w:val="20"/>
                <w:szCs w:val="20"/>
              </w:rPr>
              <w:t xml:space="preserve">Источник питания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69BFB" w14:textId="77777777" w:rsidR="00050790" w:rsidRPr="00932947" w:rsidRDefault="00932947" w:rsidP="009329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sz w:val="20"/>
                <w:szCs w:val="20"/>
              </w:rPr>
              <w:t>Описание точки присоеди</w:t>
            </w:r>
            <w:r w:rsidR="00050790" w:rsidRPr="00932947">
              <w:rPr>
                <w:rFonts w:ascii="Tahoma" w:eastAsiaTheme="minorEastAsia" w:hAnsi="Tahoma" w:cs="Tahoma"/>
                <w:sz w:val="20"/>
                <w:szCs w:val="20"/>
              </w:rPr>
              <w:t xml:space="preserve">нения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AB264" w14:textId="77777777" w:rsidR="00050790" w:rsidRPr="00932947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932947">
              <w:rPr>
                <w:rFonts w:ascii="Tahoma" w:eastAsiaTheme="minorEastAsia" w:hAnsi="Tahoma" w:cs="Tahoma"/>
                <w:sz w:val="20"/>
                <w:szCs w:val="20"/>
              </w:rPr>
              <w:t xml:space="preserve">Уровень напряжения (кВ)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A87BC" w14:textId="77777777" w:rsidR="00050790" w:rsidRPr="00932947" w:rsidRDefault="00670781" w:rsidP="006707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932947">
              <w:rPr>
                <w:rFonts w:ascii="Tahoma" w:eastAsiaTheme="minorEastAsia" w:hAnsi="Tahoma" w:cs="Tahoma"/>
                <w:sz w:val="20"/>
                <w:szCs w:val="20"/>
              </w:rPr>
              <w:t>Максималь</w:t>
            </w:r>
            <w:r w:rsidR="00050790" w:rsidRPr="00932947">
              <w:rPr>
                <w:rFonts w:ascii="Tahoma" w:eastAsiaTheme="minorEastAsia" w:hAnsi="Tahoma" w:cs="Tahoma"/>
                <w:sz w:val="20"/>
                <w:szCs w:val="20"/>
              </w:rPr>
              <w:t xml:space="preserve">ная мощность (кВт)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6163B" w14:textId="77777777" w:rsidR="00050790" w:rsidRPr="00932947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932947">
              <w:rPr>
                <w:rFonts w:ascii="Tahoma" w:eastAsiaTheme="minorEastAsia" w:hAnsi="Tahoma" w:cs="Tahoma"/>
                <w:sz w:val="20"/>
                <w:szCs w:val="20"/>
              </w:rPr>
              <w:t xml:space="preserve">Величина номинальной мощности присоединенных трансформаторов (кВА)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FB497" w14:textId="77777777" w:rsidR="00050790" w:rsidRPr="00932947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932947">
              <w:rPr>
                <w:rFonts w:ascii="Tahoma" w:eastAsiaTheme="minorEastAsia" w:hAnsi="Tahoma" w:cs="Tahoma"/>
                <w:sz w:val="20"/>
                <w:szCs w:val="20"/>
              </w:rPr>
              <w:t xml:space="preserve">Предельное значение коэффициента реактивной мощности (tg </w:t>
            </w:r>
            <w:r w:rsidRPr="00932947">
              <w:rPr>
                <w:rFonts w:ascii="Tahoma" w:eastAsiaTheme="minorEastAsia" w:hAnsi="Tahoma" w:cs="Tahoma"/>
                <w:noProof/>
                <w:position w:val="-6"/>
                <w:sz w:val="20"/>
                <w:szCs w:val="20"/>
              </w:rPr>
              <w:drawing>
                <wp:inline distT="0" distB="0" distL="0" distR="0" wp14:anchorId="597D3410" wp14:editId="33432719">
                  <wp:extent cx="146050" cy="165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947">
              <w:rPr>
                <w:rFonts w:ascii="Tahoma" w:eastAsiaTheme="minorEastAsia" w:hAnsi="Tahoma" w:cs="Tahoma"/>
                <w:sz w:val="20"/>
                <w:szCs w:val="20"/>
              </w:rPr>
              <w:t xml:space="preserve">) </w:t>
            </w:r>
          </w:p>
        </w:tc>
      </w:tr>
      <w:tr w:rsidR="00050790" w:rsidRPr="00E85C78" w14:paraId="722FDC88" w14:textId="77777777" w:rsidTr="003D7291">
        <w:trPr>
          <w:trHeight w:val="13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D3726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9763D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9B5F0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57F5F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4286B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F6099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98B3F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14:paraId="312C35EF" w14:textId="77777777" w:rsidR="00050790" w:rsidRPr="00E85C78" w:rsidRDefault="00050790" w:rsidP="00050790">
      <w:pPr>
        <w:widowControl w:val="0"/>
        <w:autoSpaceDE w:val="0"/>
        <w:autoSpaceDN w:val="0"/>
        <w:adjustRightInd w:val="0"/>
        <w:rPr>
          <w:rFonts w:ascii="Tahoma" w:eastAsiaTheme="minorEastAsia" w:hAnsi="Tahoma" w:cs="Tahoma"/>
          <w:sz w:val="22"/>
          <w:szCs w:val="22"/>
        </w:rPr>
      </w:pPr>
    </w:p>
    <w:p w14:paraId="081DD44A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Границы балансовой принадлежности объектов электроэнергетики (энергопринимающих устройств) и эксплуатационной ответственности сторон:</w:t>
      </w:r>
    </w:p>
    <w:tbl>
      <w:tblPr>
        <w:tblW w:w="9328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89"/>
        <w:gridCol w:w="4239"/>
      </w:tblGrid>
      <w:tr w:rsidR="00050790" w:rsidRPr="00E85C78" w14:paraId="70CF7F3A" w14:textId="77777777" w:rsidTr="003D7291"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5D2C7" w14:textId="77777777" w:rsidR="00670781" w:rsidRPr="00E85C78" w:rsidRDefault="00050790" w:rsidP="006707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Описание границ балансовой принадлежн</w:t>
            </w:r>
            <w:r w:rsidR="00670781" w:rsidRPr="00E85C78">
              <w:rPr>
                <w:rFonts w:ascii="Tahoma" w:eastAsiaTheme="minorEastAsia" w:hAnsi="Tahoma" w:cs="Tahoma"/>
                <w:sz w:val="22"/>
                <w:szCs w:val="22"/>
              </w:rPr>
              <w:t>ости объектов электроэнергетики</w:t>
            </w:r>
          </w:p>
          <w:p w14:paraId="0C540978" w14:textId="77777777" w:rsidR="00050790" w:rsidRPr="00E85C78" w:rsidRDefault="00050790" w:rsidP="006707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(энергопринимающих устройств) 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BE6BC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Описание границ эксплуатационной ответственности сторон </w:t>
            </w:r>
          </w:p>
        </w:tc>
      </w:tr>
      <w:tr w:rsidR="00050790" w:rsidRPr="00E85C78" w14:paraId="5AA6EF95" w14:textId="77777777" w:rsidTr="003D7291"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0D877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D4BEF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14:paraId="51420636" w14:textId="77777777" w:rsidR="00050790" w:rsidRPr="00E85C78" w:rsidRDefault="00050790" w:rsidP="00050790">
      <w:pPr>
        <w:widowControl w:val="0"/>
        <w:autoSpaceDE w:val="0"/>
        <w:autoSpaceDN w:val="0"/>
        <w:adjustRightInd w:val="0"/>
        <w:rPr>
          <w:rFonts w:ascii="Tahoma" w:eastAsiaTheme="minorEastAsia" w:hAnsi="Tahoma" w:cs="Tahoma"/>
          <w:sz w:val="22"/>
          <w:szCs w:val="22"/>
        </w:rPr>
      </w:pPr>
    </w:p>
    <w:p w14:paraId="6CF532B6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3. У сторон на границе балансовой принадлежности объектов электроэнергетики (энергопринимающих устройств) находятся следующие технологически соединенные элементы электрической сети:</w:t>
      </w:r>
    </w:p>
    <w:tbl>
      <w:tblPr>
        <w:tblW w:w="9328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75"/>
        <w:gridCol w:w="4253"/>
      </w:tblGrid>
      <w:tr w:rsidR="00050790" w:rsidRPr="00E85C78" w14:paraId="3098A4DE" w14:textId="77777777" w:rsidTr="003D7291"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75BF1" w14:textId="77777777" w:rsidR="00050790" w:rsidRPr="00E85C78" w:rsidRDefault="00050790" w:rsidP="00B4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Наименование электроустановки (оборудования) </w:t>
            </w:r>
            <w:r w:rsidR="00B42C1D" w:rsidRPr="00E85C78">
              <w:rPr>
                <w:rFonts w:ascii="Tahoma" w:eastAsiaTheme="minorEastAsia" w:hAnsi="Tahoma" w:cs="Tahoma"/>
                <w:sz w:val="22"/>
                <w:szCs w:val="22"/>
              </w:rPr>
              <w:t>АО «Норильсктрансгаз»</w:t>
            </w: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EEEB6" w14:textId="5740EA4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Наименование электроустановки (оборудования) </w:t>
            </w:r>
            <w:r w:rsidR="001A6E0F">
              <w:rPr>
                <w:rFonts w:ascii="Tahoma" w:eastAsiaTheme="minorEastAsia" w:hAnsi="Tahoma" w:cs="Tahoma"/>
                <w:sz w:val="22"/>
                <w:szCs w:val="22"/>
              </w:rPr>
              <w:t>стороннего потребителя</w:t>
            </w: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</w:p>
        </w:tc>
      </w:tr>
      <w:tr w:rsidR="00050790" w:rsidRPr="00E85C78" w14:paraId="2390E9BD" w14:textId="77777777" w:rsidTr="003D7291"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9AFF0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F7B7C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14:paraId="0963B927" w14:textId="77777777" w:rsidR="00050790" w:rsidRPr="00E85C78" w:rsidRDefault="00050790" w:rsidP="00050790">
      <w:pPr>
        <w:widowControl w:val="0"/>
        <w:autoSpaceDE w:val="0"/>
        <w:autoSpaceDN w:val="0"/>
        <w:adjustRightInd w:val="0"/>
        <w:rPr>
          <w:rFonts w:ascii="Tahoma" w:eastAsiaTheme="minorEastAsia" w:hAnsi="Tahoma" w:cs="Tahoma"/>
          <w:sz w:val="22"/>
          <w:szCs w:val="22"/>
        </w:rPr>
      </w:pPr>
    </w:p>
    <w:p w14:paraId="51C2B734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У сторон в эксплуатационной ответственности находятся следующие технологически соединенные элементы электрической сети:</w:t>
      </w:r>
    </w:p>
    <w:tbl>
      <w:tblPr>
        <w:tblW w:w="9328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75"/>
        <w:gridCol w:w="4253"/>
      </w:tblGrid>
      <w:tr w:rsidR="00050790" w:rsidRPr="00E85C78" w14:paraId="79EB6D45" w14:textId="77777777" w:rsidTr="003D7291"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B1BE9" w14:textId="77777777" w:rsidR="00050790" w:rsidRPr="00E85C78" w:rsidRDefault="00050790" w:rsidP="00B4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Наименование электроустановки (оборудования), находящейся в эксплуатации </w:t>
            </w:r>
            <w:r w:rsidR="00B42C1D" w:rsidRPr="00E85C78">
              <w:rPr>
                <w:rFonts w:ascii="Tahoma" w:eastAsiaTheme="minorEastAsia" w:hAnsi="Tahoma" w:cs="Tahoma"/>
                <w:sz w:val="22"/>
                <w:szCs w:val="22"/>
              </w:rPr>
              <w:t>АО «Норильсктрансгаз»</w:t>
            </w: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A8133" w14:textId="77DD8E84" w:rsidR="00050790" w:rsidRPr="00E85C78" w:rsidRDefault="00050790" w:rsidP="00B42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Наименование электроустановки</w:t>
            </w:r>
            <w:r w:rsidR="00B42C1D"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(оборудования), находящейся в</w:t>
            </w:r>
            <w:r w:rsidR="00B42C1D"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эксплуатации </w:t>
            </w:r>
            <w:r w:rsidR="001A6E0F">
              <w:rPr>
                <w:rFonts w:ascii="Tahoma" w:eastAsiaTheme="minorEastAsia" w:hAnsi="Tahoma" w:cs="Tahoma"/>
                <w:sz w:val="22"/>
                <w:szCs w:val="22"/>
              </w:rPr>
              <w:t>стороннего потребителя</w:t>
            </w: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</w:p>
        </w:tc>
      </w:tr>
      <w:tr w:rsidR="00050790" w:rsidRPr="00E85C78" w14:paraId="3E70088D" w14:textId="77777777" w:rsidTr="003D7291"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BF80F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84B5D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</w:tbl>
    <w:p w14:paraId="6B04D3ED" w14:textId="77777777" w:rsidR="00050790" w:rsidRPr="00E85C78" w:rsidRDefault="00050790" w:rsidP="00050790">
      <w:pPr>
        <w:widowControl w:val="0"/>
        <w:autoSpaceDE w:val="0"/>
        <w:autoSpaceDN w:val="0"/>
        <w:adjustRightInd w:val="0"/>
        <w:rPr>
          <w:rFonts w:ascii="Tahoma" w:eastAsiaTheme="minorEastAsia" w:hAnsi="Tahoma" w:cs="Tahoma"/>
          <w:sz w:val="22"/>
          <w:szCs w:val="22"/>
        </w:rPr>
      </w:pPr>
    </w:p>
    <w:p w14:paraId="3343089C" w14:textId="77777777" w:rsidR="00050790" w:rsidRPr="00E85C78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>4. Характеристики установленных измерительных комплексов содержатся в акте допуска прибора учета электрической энергии в эксплуатацию.</w:t>
      </w:r>
    </w:p>
    <w:tbl>
      <w:tblPr>
        <w:tblW w:w="9361" w:type="dxa"/>
        <w:tblInd w:w="-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61"/>
      </w:tblGrid>
      <w:tr w:rsidR="00050790" w:rsidRPr="00E85C78" w14:paraId="0AA2E1F5" w14:textId="77777777" w:rsidTr="003D7291">
        <w:tc>
          <w:tcPr>
            <w:tcW w:w="93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E1686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5. Устройства защиты, релейной защиты, противоа</w:t>
            </w:r>
            <w:r w:rsidR="00B42C1D" w:rsidRPr="00E85C78">
              <w:rPr>
                <w:rFonts w:ascii="Tahoma" w:eastAsiaTheme="minorEastAsia" w:hAnsi="Tahoma" w:cs="Tahoma"/>
                <w:sz w:val="22"/>
                <w:szCs w:val="22"/>
              </w:rPr>
              <w:t>варийной и режимной автоматики:</w:t>
            </w:r>
          </w:p>
        </w:tc>
      </w:tr>
      <w:tr w:rsidR="005D5549" w:rsidRPr="00E85C78" w14:paraId="4BD11FB7" w14:textId="77777777" w:rsidTr="003D7291">
        <w:trPr>
          <w:trHeight w:val="52"/>
        </w:trPr>
        <w:tc>
          <w:tcPr>
            <w:tcW w:w="9361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32E3A" w14:textId="77777777" w:rsidR="005D5549" w:rsidRPr="00E85C78" w:rsidRDefault="005D5549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050790" w:rsidRPr="00E85C78" w14:paraId="010A4B41" w14:textId="77777777" w:rsidTr="003D7291">
        <w:tc>
          <w:tcPr>
            <w:tcW w:w="9361" w:type="dxa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A959C" w14:textId="77777777" w:rsidR="00050790" w:rsidRPr="00932947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932947">
              <w:rPr>
                <w:rFonts w:ascii="Tahoma" w:eastAsiaTheme="minorEastAsia" w:hAnsi="Tahoma" w:cs="Tahoma"/>
                <w:sz w:val="16"/>
                <w:szCs w:val="16"/>
              </w:rPr>
              <w:t xml:space="preserve">(виды защиты и автоматики, действия и др.) </w:t>
            </w:r>
          </w:p>
        </w:tc>
      </w:tr>
      <w:tr w:rsidR="00050790" w:rsidRPr="00E85C78" w14:paraId="28935B75" w14:textId="77777777" w:rsidTr="003D7291">
        <w:tc>
          <w:tcPr>
            <w:tcW w:w="93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5BE54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6. Автоном</w:t>
            </w:r>
            <w:r w:rsidR="005D5549" w:rsidRPr="00E85C78">
              <w:rPr>
                <w:rFonts w:ascii="Tahoma" w:eastAsiaTheme="minorEastAsia" w:hAnsi="Tahoma" w:cs="Tahoma"/>
                <w:sz w:val="22"/>
                <w:szCs w:val="22"/>
              </w:rPr>
              <w:t>ный резервный источник питания:</w:t>
            </w:r>
          </w:p>
        </w:tc>
      </w:tr>
      <w:tr w:rsidR="005D5549" w:rsidRPr="00E85C78" w14:paraId="01DD4FB9" w14:textId="77777777" w:rsidTr="003D7291">
        <w:tc>
          <w:tcPr>
            <w:tcW w:w="9361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86CA9" w14:textId="77777777" w:rsidR="005D5549" w:rsidRPr="00E85C78" w:rsidRDefault="005D5549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050790" w:rsidRPr="00E85C78" w14:paraId="467B1126" w14:textId="77777777" w:rsidTr="003D7291">
        <w:tc>
          <w:tcPr>
            <w:tcW w:w="9361" w:type="dxa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8308B" w14:textId="77777777" w:rsidR="00050790" w:rsidRPr="006341ED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6341ED">
              <w:rPr>
                <w:rFonts w:ascii="Tahoma" w:eastAsiaTheme="minorEastAsia" w:hAnsi="Tahoma" w:cs="Tahoma"/>
                <w:sz w:val="16"/>
                <w:szCs w:val="16"/>
              </w:rPr>
              <w:t xml:space="preserve">(место установки, тип, мощность и др.) </w:t>
            </w:r>
          </w:p>
        </w:tc>
      </w:tr>
      <w:tr w:rsidR="00050790" w:rsidRPr="00E85C78" w14:paraId="151887F1" w14:textId="77777777" w:rsidTr="003D7291">
        <w:tc>
          <w:tcPr>
            <w:tcW w:w="93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DC8AD" w14:textId="77777777" w:rsidR="00050790" w:rsidRPr="00E85C78" w:rsidRDefault="00B42C1D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7. Прочие сведения:</w:t>
            </w:r>
          </w:p>
        </w:tc>
      </w:tr>
      <w:tr w:rsidR="005D5549" w:rsidRPr="00E85C78" w14:paraId="1FBCCA38" w14:textId="77777777" w:rsidTr="003D7291">
        <w:tc>
          <w:tcPr>
            <w:tcW w:w="9361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3DC06" w14:textId="77777777" w:rsidR="005D5549" w:rsidRPr="00E85C78" w:rsidRDefault="005D5549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050790" w:rsidRPr="00E85C78" w14:paraId="158AFFBD" w14:textId="77777777" w:rsidTr="003D7291">
        <w:tc>
          <w:tcPr>
            <w:tcW w:w="9361" w:type="dxa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6795F" w14:textId="77777777" w:rsidR="00050790" w:rsidRPr="006341ED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6341ED">
              <w:rPr>
                <w:rFonts w:ascii="Tahoma" w:eastAsiaTheme="minorEastAsia" w:hAnsi="Tahoma" w:cs="Tahoma"/>
                <w:sz w:val="16"/>
                <w:szCs w:val="16"/>
              </w:rPr>
              <w:t xml:space="preserve">(в том числе сведения об опосредованно присоединенных потребителях, наименование, адрес, максимальная мощность, категория надежности, уровень напряжения, сведения о расчетах потерь электрической энергии в электрической сети потребителя электрической энергии и др.) </w:t>
            </w:r>
          </w:p>
        </w:tc>
      </w:tr>
    </w:tbl>
    <w:p w14:paraId="1081C16A" w14:textId="189F776E" w:rsidR="00050790" w:rsidRPr="006E6E64" w:rsidRDefault="006E6E64" w:rsidP="006E6E6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6E6E64">
        <w:rPr>
          <w:rFonts w:ascii="Tahoma" w:eastAsiaTheme="minorEastAsia" w:hAnsi="Tahoma" w:cs="Tahoma"/>
          <w:sz w:val="22"/>
          <w:szCs w:val="22"/>
        </w:rPr>
        <w:t>8.</w:t>
      </w:r>
      <w:r>
        <w:rPr>
          <w:rFonts w:ascii="Tahoma" w:eastAsiaTheme="minorEastAsia" w:hAnsi="Tahoma" w:cs="Tahoma"/>
          <w:sz w:val="22"/>
          <w:szCs w:val="22"/>
        </w:rPr>
        <w:t xml:space="preserve"> </w:t>
      </w:r>
      <w:r w:rsidR="00050790" w:rsidRPr="006E6E64">
        <w:rPr>
          <w:rFonts w:ascii="Tahoma" w:eastAsiaTheme="minorEastAsia" w:hAnsi="Tahoma" w:cs="Tahoma"/>
          <w:sz w:val="22"/>
          <w:szCs w:val="22"/>
        </w:rPr>
        <w:t>Схематично границы балансовой принадлежности объектов электроэнергетики (энергопринимающих устройств) и эксплуатационной ответственности сторон указаны в приведенной ниже однолинейной схеме присоединения энергопринимающих устройств.</w:t>
      </w:r>
    </w:p>
    <w:p w14:paraId="70632EB0" w14:textId="77777777" w:rsidR="00123DCD" w:rsidRPr="00123DCD" w:rsidRDefault="00123DCD" w:rsidP="00123DCD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W w:w="932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28"/>
      </w:tblGrid>
      <w:tr w:rsidR="00050790" w:rsidRPr="00E85C78" w14:paraId="2D4762FB" w14:textId="77777777" w:rsidTr="00D63D85">
        <w:tc>
          <w:tcPr>
            <w:tcW w:w="932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5CB7C" w14:textId="35853895" w:rsidR="005D5549" w:rsidRPr="00E85C78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Однолинейная схема присоединения энергопринимающих устройств </w:t>
            </w:r>
            <w:r w:rsidR="001A6E0F">
              <w:rPr>
                <w:rFonts w:ascii="Tahoma" w:eastAsiaTheme="minorEastAsia" w:hAnsi="Tahoma" w:cs="Tahoma"/>
                <w:sz w:val="22"/>
                <w:szCs w:val="22"/>
              </w:rPr>
              <w:t>стороннего потребителя</w:t>
            </w:r>
            <w:r w:rsidR="00754514">
              <w:rPr>
                <w:rFonts w:ascii="Tahoma" w:eastAsiaTheme="minorEastAsia" w:hAnsi="Tahoma" w:cs="Tahoma"/>
                <w:sz w:val="22"/>
                <w:szCs w:val="22"/>
              </w:rPr>
              <w:t xml:space="preserve"> к внешней сети </w:t>
            </w:r>
            <w:r w:rsidR="005D5549" w:rsidRPr="00E85C78">
              <w:rPr>
                <w:rFonts w:ascii="Tahoma" w:eastAsiaTheme="minorEastAsia" w:hAnsi="Tahoma" w:cs="Tahoma"/>
                <w:sz w:val="22"/>
                <w:szCs w:val="22"/>
              </w:rPr>
              <w:t>с нанесенными на схеме границами балансовой принадлежности объектов электроэнергетики (энергопринимающих устройств) и эксплуатационной ответственности сторон.</w:t>
            </w:r>
          </w:p>
          <w:p w14:paraId="76BC34ED" w14:textId="6FA93C18" w:rsidR="00050790" w:rsidRPr="00E85C78" w:rsidRDefault="005D5549" w:rsidP="00754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>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</w:t>
            </w:r>
          </w:p>
        </w:tc>
      </w:tr>
    </w:tbl>
    <w:p w14:paraId="26AD0CD4" w14:textId="77777777" w:rsidR="0081621B" w:rsidRDefault="0081621B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</w:p>
    <w:p w14:paraId="57D1EC18" w14:textId="2B445585" w:rsidR="00050790" w:rsidRDefault="00050790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  <w:r w:rsidRPr="00E85C78">
        <w:rPr>
          <w:rFonts w:ascii="Tahoma" w:eastAsiaTheme="minorEastAsia" w:hAnsi="Tahoma" w:cs="Tahoma"/>
          <w:sz w:val="22"/>
          <w:szCs w:val="22"/>
        </w:rPr>
        <w:t xml:space="preserve">9. Стороны подтверждают, что технологическое присоединение энергопринимающих устройств (энергетических установок) к электрической сети </w:t>
      </w:r>
      <w:r w:rsidR="00223FBB" w:rsidRPr="00E85C78">
        <w:rPr>
          <w:rFonts w:ascii="Tahoma" w:eastAsiaTheme="minorEastAsia" w:hAnsi="Tahoma" w:cs="Tahoma"/>
          <w:sz w:val="22"/>
          <w:szCs w:val="22"/>
        </w:rPr>
        <w:t>АО «Норильсктрансгаз»</w:t>
      </w:r>
      <w:r w:rsidRPr="00E85C78">
        <w:rPr>
          <w:rFonts w:ascii="Tahoma" w:eastAsiaTheme="minorEastAsia" w:hAnsi="Tahoma" w:cs="Tahoma"/>
          <w:sz w:val="22"/>
          <w:szCs w:val="22"/>
        </w:rPr>
        <w:t xml:space="preserve"> выполнено в соответствии с правилами и нормами.</w:t>
      </w:r>
      <w:r w:rsidR="0081621B">
        <w:rPr>
          <w:rFonts w:ascii="Tahoma" w:eastAsiaTheme="minorEastAsia" w:hAnsi="Tahoma" w:cs="Tahoma"/>
          <w:sz w:val="22"/>
          <w:szCs w:val="22"/>
        </w:rPr>
        <w:t xml:space="preserve"> </w:t>
      </w:r>
      <w:r w:rsidR="002004A6">
        <w:rPr>
          <w:rFonts w:ascii="Tahoma" w:eastAsiaTheme="minorEastAsia" w:hAnsi="Tahoma" w:cs="Tahoma"/>
          <w:sz w:val="22"/>
          <w:szCs w:val="22"/>
        </w:rPr>
        <w:t>Сторонний потребитель</w:t>
      </w:r>
      <w:r w:rsidRPr="00E85C78">
        <w:rPr>
          <w:rFonts w:ascii="Tahoma" w:eastAsiaTheme="minorEastAsia" w:hAnsi="Tahoma" w:cs="Tahoma"/>
          <w:sz w:val="22"/>
          <w:szCs w:val="22"/>
        </w:rPr>
        <w:t xml:space="preserve"> претензий к оказанию услуг сетевой организацией не имеет.</w:t>
      </w:r>
    </w:p>
    <w:p w14:paraId="2B5B2EB6" w14:textId="77777777" w:rsidR="00C633A4" w:rsidRPr="00E85C78" w:rsidRDefault="00C633A4" w:rsidP="00050790">
      <w:pPr>
        <w:widowControl w:val="0"/>
        <w:autoSpaceDE w:val="0"/>
        <w:autoSpaceDN w:val="0"/>
        <w:adjustRightInd w:val="0"/>
        <w:jc w:val="both"/>
        <w:rPr>
          <w:rFonts w:ascii="Tahoma" w:eastAsiaTheme="minorEastAsia" w:hAnsi="Tahoma" w:cs="Tahoma"/>
          <w:sz w:val="22"/>
          <w:szCs w:val="22"/>
        </w:rPr>
      </w:pPr>
    </w:p>
    <w:tbl>
      <w:tblPr>
        <w:tblW w:w="932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15"/>
        <w:gridCol w:w="270"/>
        <w:gridCol w:w="2844"/>
        <w:gridCol w:w="288"/>
        <w:gridCol w:w="1413"/>
        <w:gridCol w:w="285"/>
        <w:gridCol w:w="2413"/>
      </w:tblGrid>
      <w:tr w:rsidR="00050790" w:rsidRPr="00E85C78" w14:paraId="4422892F" w14:textId="77777777" w:rsidTr="00D63D85">
        <w:tc>
          <w:tcPr>
            <w:tcW w:w="492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BB55C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Подписи сторон </w:t>
            </w: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981EF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A7CCD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050790" w:rsidRPr="00E85C78" w14:paraId="531F5FD3" w14:textId="77777777" w:rsidTr="00D63D85">
        <w:tc>
          <w:tcPr>
            <w:tcW w:w="4929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59933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34486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87A0F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050790" w:rsidRPr="00E85C78" w14:paraId="2944F4A8" w14:textId="77777777" w:rsidTr="00D63D85">
        <w:tc>
          <w:tcPr>
            <w:tcW w:w="4929" w:type="dxa"/>
            <w:gridSpan w:val="3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BFB57" w14:textId="77777777" w:rsidR="00050790" w:rsidRPr="00C633A4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C633A4">
              <w:rPr>
                <w:rFonts w:ascii="Tahoma" w:eastAsiaTheme="minorEastAsia" w:hAnsi="Tahoma" w:cs="Tahoma"/>
                <w:sz w:val="16"/>
                <w:szCs w:val="16"/>
              </w:rPr>
              <w:t>(должность)</w:t>
            </w: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622B4" w14:textId="77777777" w:rsidR="00050790" w:rsidRPr="00E85C78" w:rsidRDefault="00050790" w:rsidP="00050790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E3505" w14:textId="77777777" w:rsidR="00050790" w:rsidRPr="00C633A4" w:rsidRDefault="00050790" w:rsidP="00050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C633A4">
              <w:rPr>
                <w:rFonts w:ascii="Tahoma" w:eastAsiaTheme="minorEastAsia" w:hAnsi="Tahoma" w:cs="Tahoma"/>
                <w:sz w:val="16"/>
                <w:szCs w:val="16"/>
              </w:rPr>
              <w:t xml:space="preserve">(должность) </w:t>
            </w:r>
          </w:p>
        </w:tc>
      </w:tr>
      <w:tr w:rsidR="00C633A4" w:rsidRPr="00E85C78" w14:paraId="79E9B54A" w14:textId="77777777" w:rsidTr="00D63D85">
        <w:tc>
          <w:tcPr>
            <w:tcW w:w="1815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AA3FA" w14:textId="77777777" w:rsidR="00C633A4" w:rsidRPr="00E85C78" w:rsidRDefault="00C633A4" w:rsidP="00C633A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27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18A94" w14:textId="77777777" w:rsidR="00C633A4" w:rsidRPr="00E85C78" w:rsidRDefault="00C633A4" w:rsidP="00C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/ 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E4B05" w14:textId="77777777" w:rsidR="00C633A4" w:rsidRPr="00E85C78" w:rsidRDefault="00C633A4" w:rsidP="00C633A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0F760" w14:textId="77777777" w:rsidR="00C633A4" w:rsidRPr="00E85C78" w:rsidRDefault="00C633A4" w:rsidP="00C633A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141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F01AF" w14:textId="77777777" w:rsidR="00C633A4" w:rsidRPr="00E85C78" w:rsidRDefault="00C633A4" w:rsidP="00C633A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28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047F3" w14:textId="77777777" w:rsidR="00C633A4" w:rsidRPr="00E85C78" w:rsidRDefault="00C633A4" w:rsidP="00C633A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E85C78">
              <w:rPr>
                <w:rFonts w:ascii="Tahoma" w:eastAsiaTheme="minorEastAsia" w:hAnsi="Tahoma" w:cs="Tahoma"/>
                <w:sz w:val="22"/>
                <w:szCs w:val="22"/>
              </w:rPr>
              <w:t xml:space="preserve">/ 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52A03" w14:textId="77777777" w:rsidR="00C633A4" w:rsidRPr="00E85C78" w:rsidRDefault="00C633A4" w:rsidP="00C633A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C633A4" w:rsidRPr="00E85C78" w14:paraId="2D347DAC" w14:textId="77777777" w:rsidTr="00D63D85">
        <w:tc>
          <w:tcPr>
            <w:tcW w:w="18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CCFFF" w14:textId="77777777" w:rsidR="00C633A4" w:rsidRPr="00C633A4" w:rsidRDefault="00C633A4" w:rsidP="00C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C633A4">
              <w:rPr>
                <w:rFonts w:ascii="Tahoma" w:eastAsiaTheme="minorEastAsia" w:hAnsi="Tahoma" w:cs="Tahoma"/>
                <w:sz w:val="16"/>
                <w:szCs w:val="16"/>
              </w:rPr>
              <w:t xml:space="preserve">(подпись) </w:t>
            </w:r>
          </w:p>
        </w:tc>
        <w:tc>
          <w:tcPr>
            <w:tcW w:w="27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423B5" w14:textId="77777777" w:rsidR="00C633A4" w:rsidRPr="00C633A4" w:rsidRDefault="00C633A4" w:rsidP="00C633A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</w:rPr>
            </w:pPr>
          </w:p>
        </w:tc>
        <w:tc>
          <w:tcPr>
            <w:tcW w:w="284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AA7D4" w14:textId="77777777" w:rsidR="00C633A4" w:rsidRPr="00C633A4" w:rsidRDefault="00C633A4" w:rsidP="00C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C633A4">
              <w:rPr>
                <w:rFonts w:ascii="Tahoma" w:eastAsiaTheme="minorEastAsia" w:hAnsi="Tahoma" w:cs="Tahoma"/>
                <w:sz w:val="16"/>
                <w:szCs w:val="16"/>
              </w:rPr>
              <w:t xml:space="preserve">(ф.и.о.) </w:t>
            </w:r>
          </w:p>
        </w:tc>
        <w:tc>
          <w:tcPr>
            <w:tcW w:w="28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53805" w14:textId="77777777" w:rsidR="00C633A4" w:rsidRPr="00E85C78" w:rsidRDefault="00C633A4" w:rsidP="00C633A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  <w:tc>
          <w:tcPr>
            <w:tcW w:w="141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30703" w14:textId="77777777" w:rsidR="00C633A4" w:rsidRPr="00C633A4" w:rsidRDefault="00C633A4" w:rsidP="00C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C633A4">
              <w:rPr>
                <w:rFonts w:ascii="Tahoma" w:eastAsiaTheme="minorEastAsia" w:hAnsi="Tahoma" w:cs="Tahoma"/>
                <w:sz w:val="16"/>
                <w:szCs w:val="16"/>
              </w:rPr>
              <w:t xml:space="preserve">(подпись) </w:t>
            </w:r>
          </w:p>
        </w:tc>
        <w:tc>
          <w:tcPr>
            <w:tcW w:w="28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0C6D9" w14:textId="77777777" w:rsidR="00C633A4" w:rsidRPr="00C633A4" w:rsidRDefault="00C633A4" w:rsidP="00C633A4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</w:rPr>
            </w:pPr>
          </w:p>
        </w:tc>
        <w:tc>
          <w:tcPr>
            <w:tcW w:w="241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9349E" w14:textId="77777777" w:rsidR="00C633A4" w:rsidRPr="00C633A4" w:rsidRDefault="00C633A4" w:rsidP="00C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C633A4">
              <w:rPr>
                <w:rFonts w:ascii="Tahoma" w:eastAsiaTheme="minorEastAsia" w:hAnsi="Tahoma" w:cs="Tahoma"/>
                <w:sz w:val="16"/>
                <w:szCs w:val="16"/>
              </w:rPr>
              <w:t xml:space="preserve">(ф.и.о.) </w:t>
            </w:r>
          </w:p>
        </w:tc>
      </w:tr>
    </w:tbl>
    <w:p w14:paraId="51C5F504" w14:textId="77777777" w:rsidR="007D16BF" w:rsidRDefault="007D16BF">
      <w:pPr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br w:type="page"/>
      </w:r>
    </w:p>
    <w:p w14:paraId="325589DF" w14:textId="184F8DB4" w:rsidR="004A28A0" w:rsidRDefault="005C2CCE" w:rsidP="004A28A0">
      <w:pPr>
        <w:ind w:left="360"/>
        <w:jc w:val="right"/>
        <w:rPr>
          <w:rFonts w:ascii="Tahoma" w:hAnsi="Tahoma" w:cs="Tahoma"/>
          <w:b/>
          <w:sz w:val="22"/>
          <w:szCs w:val="22"/>
        </w:rPr>
      </w:pPr>
      <w:bookmarkStart w:id="25" w:name="Приложение12"/>
      <w:r w:rsidRPr="00B40FD1">
        <w:rPr>
          <w:rFonts w:ascii="Tahoma" w:hAnsi="Tahoma" w:cs="Tahoma"/>
          <w:b/>
          <w:sz w:val="22"/>
          <w:szCs w:val="22"/>
        </w:rPr>
        <w:t>Приложение П</w:t>
      </w:r>
    </w:p>
    <w:p w14:paraId="3EFC03D7" w14:textId="5FEECD46" w:rsidR="00D63D85" w:rsidRPr="00B40FD1" w:rsidRDefault="00D63D85" w:rsidP="004A28A0">
      <w:pPr>
        <w:ind w:left="360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(обязательное)</w:t>
      </w:r>
    </w:p>
    <w:bookmarkEnd w:id="25"/>
    <w:p w14:paraId="16970DAD" w14:textId="77777777" w:rsidR="004A28A0" w:rsidRPr="004A28A0" w:rsidRDefault="004A28A0" w:rsidP="004A28A0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4A28A0">
        <w:rPr>
          <w:rFonts w:ascii="Tahoma" w:hAnsi="Tahoma" w:cs="Tahoma"/>
          <w:b/>
          <w:sz w:val="22"/>
          <w:szCs w:val="22"/>
        </w:rPr>
        <w:t>СОГЛАШЕНИЕ</w:t>
      </w:r>
    </w:p>
    <w:p w14:paraId="3BF45B46" w14:textId="77777777" w:rsidR="004A28A0" w:rsidRPr="004A28A0" w:rsidRDefault="004A28A0" w:rsidP="004A28A0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4A28A0">
        <w:rPr>
          <w:rFonts w:ascii="Tahoma" w:hAnsi="Tahoma" w:cs="Tahoma"/>
          <w:b/>
          <w:sz w:val="22"/>
          <w:szCs w:val="22"/>
        </w:rPr>
        <w:t>о перераспределении максимальной мощности</w:t>
      </w:r>
    </w:p>
    <w:p w14:paraId="285E5377" w14:textId="532A53AD" w:rsidR="004A28A0" w:rsidRPr="004A28A0" w:rsidRDefault="00D63D85" w:rsidP="004A28A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г. Норильск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</w:t>
      </w:r>
      <w:r w:rsidR="004A28A0" w:rsidRPr="004A28A0">
        <w:rPr>
          <w:rFonts w:ascii="Tahoma" w:hAnsi="Tahoma" w:cs="Tahoma"/>
          <w:sz w:val="22"/>
          <w:szCs w:val="22"/>
        </w:rPr>
        <w:t xml:space="preserve">«____» _________ 20 </w:t>
      </w:r>
      <w:r w:rsidR="00E8625D">
        <w:rPr>
          <w:rFonts w:ascii="Tahoma" w:hAnsi="Tahoma" w:cs="Tahoma"/>
          <w:sz w:val="22"/>
          <w:szCs w:val="22"/>
        </w:rPr>
        <w:t>г.</w:t>
      </w:r>
    </w:p>
    <w:p w14:paraId="45B4B733" w14:textId="77777777" w:rsidR="004A28A0" w:rsidRPr="004A28A0" w:rsidRDefault="004A28A0" w:rsidP="004A28A0">
      <w:pPr>
        <w:jc w:val="both"/>
        <w:rPr>
          <w:rFonts w:ascii="Tahoma" w:hAnsi="Tahoma" w:cs="Tahoma"/>
          <w:sz w:val="22"/>
          <w:szCs w:val="22"/>
        </w:rPr>
      </w:pPr>
    </w:p>
    <w:p w14:paraId="40E4F77E" w14:textId="77777777" w:rsidR="00E8625D" w:rsidRDefault="00E8625D" w:rsidP="00E8625D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631A2C">
        <w:rPr>
          <w:rFonts w:ascii="Tahoma" w:hAnsi="Tahoma" w:cs="Tahoma"/>
          <w:b/>
          <w:sz w:val="22"/>
          <w:szCs w:val="22"/>
        </w:rPr>
        <w:t>АО «Норильсктрансгаз»</w:t>
      </w:r>
      <w:r w:rsidR="004A28A0" w:rsidRPr="00631A2C">
        <w:rPr>
          <w:rFonts w:ascii="Tahoma" w:hAnsi="Tahoma" w:cs="Tahoma"/>
          <w:sz w:val="22"/>
          <w:szCs w:val="22"/>
        </w:rPr>
        <w:t>,</w:t>
      </w:r>
      <w:r w:rsidR="004A28A0" w:rsidRPr="004A28A0">
        <w:rPr>
          <w:rFonts w:ascii="Tahoma" w:hAnsi="Tahoma" w:cs="Tahoma"/>
          <w:sz w:val="22"/>
          <w:szCs w:val="22"/>
        </w:rPr>
        <w:t xml:space="preserve"> именуемое в дальнейшем </w:t>
      </w:r>
      <w:r w:rsidR="004A28A0" w:rsidRPr="004A28A0">
        <w:rPr>
          <w:rFonts w:ascii="Tahoma" w:hAnsi="Tahoma" w:cs="Tahoma"/>
          <w:b/>
          <w:sz w:val="22"/>
          <w:szCs w:val="22"/>
        </w:rPr>
        <w:t>«Сторона 1»</w:t>
      </w:r>
      <w:r>
        <w:rPr>
          <w:rFonts w:ascii="Tahoma" w:hAnsi="Tahoma" w:cs="Tahoma"/>
          <w:sz w:val="22"/>
          <w:szCs w:val="22"/>
        </w:rPr>
        <w:t xml:space="preserve">, </w:t>
      </w:r>
      <w:r w:rsidR="004A28A0" w:rsidRPr="004A28A0">
        <w:rPr>
          <w:rFonts w:ascii="Tahoma" w:hAnsi="Tahoma" w:cs="Tahoma"/>
          <w:sz w:val="22"/>
          <w:szCs w:val="22"/>
        </w:rPr>
        <w:t>в лице</w:t>
      </w:r>
      <w:r>
        <w:rPr>
          <w:rFonts w:ascii="Tahoma" w:hAnsi="Tahoma" w:cs="Tahoma"/>
          <w:sz w:val="22"/>
          <w:szCs w:val="22"/>
        </w:rPr>
        <w:t>:</w:t>
      </w:r>
    </w:p>
    <w:p w14:paraId="2AF7800E" w14:textId="77777777" w:rsidR="00E8625D" w:rsidRDefault="00E8625D" w:rsidP="00631A2C">
      <w:pPr>
        <w:pBdr>
          <w:bottom w:val="single" w:sz="4" w:space="1" w:color="auto"/>
        </w:pBdr>
        <w:jc w:val="both"/>
        <w:rPr>
          <w:rFonts w:ascii="Tahoma" w:hAnsi="Tahoma" w:cs="Tahoma"/>
          <w:sz w:val="22"/>
          <w:szCs w:val="22"/>
          <w:u w:val="single"/>
        </w:rPr>
      </w:pPr>
    </w:p>
    <w:p w14:paraId="73F86669" w14:textId="77777777" w:rsidR="00631A2C" w:rsidRDefault="00631A2C" w:rsidP="00631A2C">
      <w:pPr>
        <w:jc w:val="both"/>
        <w:rPr>
          <w:rFonts w:ascii="Tahoma" w:hAnsi="Tahoma" w:cs="Tahoma"/>
          <w:sz w:val="22"/>
          <w:szCs w:val="22"/>
        </w:rPr>
      </w:pPr>
    </w:p>
    <w:p w14:paraId="1B7DB55F" w14:textId="77777777" w:rsidR="00631A2C" w:rsidRDefault="004A28A0" w:rsidP="00631A2C">
      <w:pPr>
        <w:pBdr>
          <w:bottom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>действующего на основании</w:t>
      </w:r>
      <w:r w:rsidR="00631A2C">
        <w:rPr>
          <w:rFonts w:ascii="Tahoma" w:hAnsi="Tahoma" w:cs="Tahoma"/>
          <w:sz w:val="22"/>
          <w:szCs w:val="22"/>
        </w:rPr>
        <w:t xml:space="preserve">: </w:t>
      </w:r>
    </w:p>
    <w:p w14:paraId="40A3AE4A" w14:textId="77777777" w:rsidR="00631A2C" w:rsidRDefault="00631A2C" w:rsidP="00E8625D">
      <w:pPr>
        <w:jc w:val="both"/>
        <w:rPr>
          <w:rFonts w:ascii="Tahoma" w:hAnsi="Tahoma" w:cs="Tahoma"/>
          <w:sz w:val="22"/>
          <w:szCs w:val="22"/>
        </w:rPr>
      </w:pPr>
    </w:p>
    <w:p w14:paraId="6262303C" w14:textId="77777777" w:rsidR="00631A2C" w:rsidRDefault="00631A2C" w:rsidP="00631A2C">
      <w:pPr>
        <w:pBdr>
          <w:bottom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>с одной стороны,</w:t>
      </w:r>
      <w:r w:rsidR="004A28A0" w:rsidRPr="004A28A0">
        <w:rPr>
          <w:rFonts w:ascii="Tahoma" w:hAnsi="Tahoma" w:cs="Tahoma"/>
          <w:sz w:val="22"/>
          <w:szCs w:val="22"/>
        </w:rPr>
        <w:t xml:space="preserve"> и </w:t>
      </w:r>
    </w:p>
    <w:p w14:paraId="6BE16874" w14:textId="77777777" w:rsidR="00631A2C" w:rsidRDefault="00631A2C" w:rsidP="00E8625D">
      <w:pPr>
        <w:jc w:val="both"/>
        <w:rPr>
          <w:rFonts w:ascii="Tahoma" w:hAnsi="Tahoma" w:cs="Tahoma"/>
          <w:sz w:val="22"/>
          <w:szCs w:val="22"/>
        </w:rPr>
      </w:pPr>
    </w:p>
    <w:p w14:paraId="4171113E" w14:textId="77777777" w:rsidR="00631A2C" w:rsidRDefault="004A28A0" w:rsidP="00631A2C">
      <w:pPr>
        <w:pBdr>
          <w:bottom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>действующий на основании</w:t>
      </w:r>
      <w:r w:rsidR="00631A2C">
        <w:rPr>
          <w:rFonts w:ascii="Tahoma" w:hAnsi="Tahoma" w:cs="Tahoma"/>
          <w:sz w:val="22"/>
          <w:szCs w:val="22"/>
        </w:rPr>
        <w:t>:</w:t>
      </w:r>
    </w:p>
    <w:p w14:paraId="29AF4EF7" w14:textId="77777777" w:rsidR="004A28A0" w:rsidRPr="004A28A0" w:rsidRDefault="004A28A0" w:rsidP="00E8625D">
      <w:pPr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 xml:space="preserve">именуемый в дальнейшем </w:t>
      </w:r>
      <w:r w:rsidRPr="004A28A0">
        <w:rPr>
          <w:rFonts w:ascii="Tahoma" w:hAnsi="Tahoma" w:cs="Tahoma"/>
          <w:b/>
          <w:sz w:val="22"/>
          <w:szCs w:val="22"/>
        </w:rPr>
        <w:t>«Сторона 2»</w:t>
      </w:r>
      <w:r w:rsidRPr="004A28A0">
        <w:rPr>
          <w:rFonts w:ascii="Tahoma" w:hAnsi="Tahoma" w:cs="Tahoma"/>
          <w:sz w:val="22"/>
          <w:szCs w:val="22"/>
        </w:rPr>
        <w:t xml:space="preserve">, с другой стороны, совместно именуемые </w:t>
      </w:r>
      <w:r w:rsidRPr="004A28A0">
        <w:rPr>
          <w:rFonts w:ascii="Tahoma" w:hAnsi="Tahoma" w:cs="Tahoma"/>
          <w:b/>
          <w:sz w:val="22"/>
          <w:szCs w:val="22"/>
        </w:rPr>
        <w:t xml:space="preserve">«Сторонами», </w:t>
      </w:r>
      <w:r w:rsidRPr="004A28A0">
        <w:rPr>
          <w:rFonts w:ascii="Tahoma" w:hAnsi="Tahoma" w:cs="Tahoma"/>
          <w:sz w:val="22"/>
          <w:szCs w:val="22"/>
        </w:rPr>
        <w:t>в соответствии с пунктом 34 Правил технологического присоединения, заключили настоящее соглашение о нижеследующем:</w:t>
      </w:r>
    </w:p>
    <w:p w14:paraId="3C22DB65" w14:textId="77777777" w:rsidR="004A28A0" w:rsidRDefault="004A28A0" w:rsidP="00D16B75">
      <w:pPr>
        <w:numPr>
          <w:ilvl w:val="0"/>
          <w:numId w:val="11"/>
        </w:numPr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4A28A0">
        <w:rPr>
          <w:rFonts w:ascii="Tahoma" w:hAnsi="Tahoma" w:cs="Tahoma"/>
          <w:b/>
          <w:sz w:val="22"/>
          <w:szCs w:val="22"/>
        </w:rPr>
        <w:t>Предмет соглашения</w:t>
      </w:r>
    </w:p>
    <w:p w14:paraId="204773EE" w14:textId="77777777" w:rsidR="004A28A0" w:rsidRDefault="004A28A0" w:rsidP="00D16B75">
      <w:pPr>
        <w:widowControl w:val="0"/>
        <w:numPr>
          <w:ilvl w:val="1"/>
          <w:numId w:val="12"/>
        </w:numPr>
        <w:autoSpaceDE w:val="0"/>
        <w:autoSpaceDN w:val="0"/>
        <w:ind w:left="0" w:firstLine="709"/>
        <w:jc w:val="both"/>
        <w:rPr>
          <w:rFonts w:ascii="Tahoma" w:hAnsi="Tahoma" w:cs="Tahoma"/>
          <w:b/>
          <w:sz w:val="22"/>
          <w:szCs w:val="22"/>
        </w:rPr>
      </w:pPr>
      <w:r w:rsidRPr="004A28A0">
        <w:rPr>
          <w:rFonts w:ascii="Tahoma" w:hAnsi="Tahoma" w:cs="Tahoma"/>
          <w:b/>
          <w:sz w:val="22"/>
          <w:szCs w:val="22"/>
        </w:rPr>
        <w:t xml:space="preserve">Сторона 1 </w:t>
      </w:r>
      <w:r w:rsidRPr="004A28A0">
        <w:rPr>
          <w:rFonts w:ascii="Tahoma" w:hAnsi="Tahoma" w:cs="Tahoma"/>
          <w:sz w:val="22"/>
          <w:szCs w:val="22"/>
        </w:rPr>
        <w:t>дает согласие на перераспределение ранее присоед</w:t>
      </w:r>
      <w:r w:rsidR="00631A2C">
        <w:rPr>
          <w:rFonts w:ascii="Tahoma" w:hAnsi="Tahoma" w:cs="Tahoma"/>
          <w:sz w:val="22"/>
          <w:szCs w:val="22"/>
        </w:rPr>
        <w:t>иненной в установленном порядке (по акту об осуществлении технологического, однолинейной</w:t>
      </w:r>
      <w:r w:rsidRPr="004A28A0">
        <w:rPr>
          <w:rFonts w:ascii="Tahoma" w:hAnsi="Tahoma" w:cs="Tahoma"/>
          <w:sz w:val="22"/>
          <w:szCs w:val="22"/>
        </w:rPr>
        <w:t xml:space="preserve"> схеме присоединения энер</w:t>
      </w:r>
      <w:r w:rsidR="00631A2C">
        <w:rPr>
          <w:rFonts w:ascii="Tahoma" w:hAnsi="Tahoma" w:cs="Tahoma"/>
          <w:sz w:val="22"/>
          <w:szCs w:val="22"/>
        </w:rPr>
        <w:t>гопринимающих устройств, иному документу от ____________ № </w:t>
      </w:r>
      <w:r w:rsidRPr="004A28A0">
        <w:rPr>
          <w:rFonts w:ascii="Tahoma" w:hAnsi="Tahoma" w:cs="Tahoma"/>
          <w:sz w:val="22"/>
          <w:szCs w:val="22"/>
        </w:rPr>
        <w:t>______________) максимальной мощности объекта, расположенного по адресу:</w:t>
      </w:r>
    </w:p>
    <w:p w14:paraId="70373AD0" w14:textId="77777777" w:rsidR="00631A2C" w:rsidRPr="004A28A0" w:rsidRDefault="00631A2C" w:rsidP="00A57AE6">
      <w:pPr>
        <w:widowControl w:val="0"/>
        <w:pBdr>
          <w:bottom w:val="single" w:sz="4" w:space="1" w:color="auto"/>
        </w:pBdr>
        <w:autoSpaceDE w:val="0"/>
        <w:autoSpaceDN w:val="0"/>
        <w:jc w:val="both"/>
        <w:rPr>
          <w:rFonts w:ascii="Tahoma" w:hAnsi="Tahoma" w:cs="Tahoma"/>
          <w:b/>
          <w:sz w:val="22"/>
          <w:szCs w:val="22"/>
        </w:rPr>
      </w:pPr>
    </w:p>
    <w:p w14:paraId="11D83719" w14:textId="77777777" w:rsidR="00A57AE6" w:rsidRDefault="00A57AE6" w:rsidP="00A57AE6">
      <w:pPr>
        <w:widowControl w:val="0"/>
        <w:autoSpaceDE w:val="0"/>
        <w:autoSpaceDN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 количестве ____________ кВт, а</w:t>
      </w:r>
      <w:r w:rsidR="004A28A0" w:rsidRPr="004A28A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Сторона </w:t>
      </w:r>
      <w:r w:rsidR="004A28A0" w:rsidRPr="004A28A0">
        <w:rPr>
          <w:rFonts w:ascii="Tahoma" w:hAnsi="Tahoma" w:cs="Tahoma"/>
          <w:b/>
          <w:sz w:val="22"/>
          <w:szCs w:val="22"/>
        </w:rPr>
        <w:t>2</w:t>
      </w:r>
      <w:r w:rsidR="004A28A0" w:rsidRPr="004A28A0">
        <w:rPr>
          <w:rFonts w:ascii="Tahoma" w:hAnsi="Tahoma" w:cs="Tahoma"/>
          <w:sz w:val="22"/>
          <w:szCs w:val="22"/>
        </w:rPr>
        <w:t xml:space="preserve"> принимает эту мощность для электроснабжения объекта, расположенного по адресу:</w:t>
      </w:r>
    </w:p>
    <w:p w14:paraId="2EC68589" w14:textId="77777777" w:rsidR="004A28A0" w:rsidRPr="004A28A0" w:rsidRDefault="004A28A0" w:rsidP="00A57AE6">
      <w:pPr>
        <w:widowControl w:val="0"/>
        <w:pBdr>
          <w:bottom w:val="single" w:sz="4" w:space="1" w:color="auto"/>
        </w:pBdr>
        <w:autoSpaceDE w:val="0"/>
        <w:autoSpaceDN w:val="0"/>
        <w:jc w:val="both"/>
        <w:rPr>
          <w:rFonts w:ascii="Tahoma" w:hAnsi="Tahoma" w:cs="Tahoma"/>
          <w:sz w:val="22"/>
          <w:szCs w:val="22"/>
        </w:rPr>
      </w:pPr>
    </w:p>
    <w:p w14:paraId="10FDAF3D" w14:textId="77777777" w:rsidR="004A28A0" w:rsidRPr="004A28A0" w:rsidRDefault="00A57AE6" w:rsidP="00A57AE6">
      <w:pPr>
        <w:widowControl w:val="0"/>
        <w:pBdr>
          <w:bottom w:val="single" w:sz="12" w:space="1" w:color="auto"/>
        </w:pBdr>
        <w:autoSpaceDE w:val="0"/>
        <w:autoSpaceDN w:val="0"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В соответствии с условиями настоящего </w:t>
      </w:r>
      <w:r w:rsidR="004A28A0" w:rsidRPr="004A28A0">
        <w:rPr>
          <w:rFonts w:ascii="Tahoma" w:hAnsi="Tahoma" w:cs="Tahoma"/>
          <w:sz w:val="22"/>
          <w:szCs w:val="22"/>
        </w:rPr>
        <w:t xml:space="preserve">Соглашения </w:t>
      </w:r>
      <w:r w:rsidR="004A28A0" w:rsidRPr="004A28A0">
        <w:rPr>
          <w:rFonts w:ascii="Tahoma" w:hAnsi="Tahoma" w:cs="Tahoma"/>
          <w:b/>
          <w:sz w:val="22"/>
          <w:szCs w:val="22"/>
        </w:rPr>
        <w:t>Сторона 1</w:t>
      </w:r>
      <w:r>
        <w:rPr>
          <w:rFonts w:ascii="Tahoma" w:hAnsi="Tahoma" w:cs="Tahoma"/>
          <w:sz w:val="22"/>
          <w:szCs w:val="22"/>
        </w:rPr>
        <w:t xml:space="preserve"> снижает объем максимальной мощности собственных энергопринимающих устройств с одновременным перераспределением </w:t>
      </w:r>
      <w:r w:rsidR="004A28A0" w:rsidRPr="004A28A0">
        <w:rPr>
          <w:rFonts w:ascii="Tahoma" w:hAnsi="Tahoma" w:cs="Tahoma"/>
          <w:sz w:val="22"/>
          <w:szCs w:val="22"/>
        </w:rPr>
        <w:t>объема снижения максималь</w:t>
      </w:r>
      <w:r>
        <w:rPr>
          <w:rFonts w:ascii="Tahoma" w:hAnsi="Tahoma" w:cs="Tahoma"/>
          <w:sz w:val="22"/>
          <w:szCs w:val="22"/>
        </w:rPr>
        <w:t xml:space="preserve">ной мощности на присоединяемые </w:t>
      </w:r>
      <w:r w:rsidR="004A28A0" w:rsidRPr="004A28A0">
        <w:rPr>
          <w:rFonts w:ascii="Tahoma" w:hAnsi="Tahoma" w:cs="Tahoma"/>
          <w:sz w:val="22"/>
          <w:szCs w:val="22"/>
        </w:rPr>
        <w:t>энергопринимающи</w:t>
      </w:r>
      <w:r>
        <w:rPr>
          <w:rFonts w:ascii="Tahoma" w:hAnsi="Tahoma" w:cs="Tahoma"/>
          <w:sz w:val="22"/>
          <w:szCs w:val="22"/>
        </w:rPr>
        <w:t xml:space="preserve">е </w:t>
      </w:r>
      <w:r w:rsidR="004A28A0" w:rsidRPr="004A28A0">
        <w:rPr>
          <w:rFonts w:ascii="Tahoma" w:hAnsi="Tahoma" w:cs="Tahoma"/>
          <w:sz w:val="22"/>
          <w:szCs w:val="22"/>
        </w:rPr>
        <w:t xml:space="preserve">устройства </w:t>
      </w:r>
      <w:r w:rsidR="004A28A0" w:rsidRPr="004A28A0">
        <w:rPr>
          <w:rFonts w:ascii="Tahoma" w:hAnsi="Tahoma" w:cs="Tahoma"/>
          <w:b/>
          <w:sz w:val="22"/>
          <w:szCs w:val="22"/>
        </w:rPr>
        <w:t>Стороны 2</w:t>
      </w:r>
      <w:r w:rsidR="004A28A0" w:rsidRPr="004A28A0">
        <w:rPr>
          <w:rFonts w:ascii="Tahoma" w:hAnsi="Tahoma" w:cs="Tahoma"/>
          <w:sz w:val="22"/>
          <w:szCs w:val="22"/>
        </w:rPr>
        <w:t xml:space="preserve"> в пределах действия следующего центра питания:</w:t>
      </w:r>
    </w:p>
    <w:p w14:paraId="6F388229" w14:textId="77777777" w:rsidR="004A28A0" w:rsidRPr="004A28A0" w:rsidRDefault="004A28A0" w:rsidP="00A57AE6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Tahoma" w:hAnsi="Tahoma" w:cs="Tahoma"/>
          <w:sz w:val="22"/>
          <w:szCs w:val="22"/>
        </w:rPr>
      </w:pPr>
    </w:p>
    <w:p w14:paraId="65E65847" w14:textId="62CC6EDF" w:rsidR="004A28A0" w:rsidRPr="004A28A0" w:rsidRDefault="004A28A0" w:rsidP="00D16B75">
      <w:pPr>
        <w:widowControl w:val="0"/>
        <w:numPr>
          <w:ilvl w:val="1"/>
          <w:numId w:val="12"/>
        </w:numPr>
        <w:autoSpaceDE w:val="0"/>
        <w:autoSpaceDN w:val="0"/>
        <w:ind w:left="0" w:firstLine="709"/>
        <w:jc w:val="both"/>
        <w:rPr>
          <w:rFonts w:ascii="Tahoma" w:hAnsi="Tahoma" w:cs="Tahoma"/>
          <w:b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 xml:space="preserve">Наименование </w:t>
      </w:r>
      <w:r w:rsidR="00F71C52">
        <w:rPr>
          <w:rFonts w:ascii="Tahoma" w:hAnsi="Tahoma" w:cs="Tahoma"/>
          <w:sz w:val="22"/>
          <w:szCs w:val="22"/>
        </w:rPr>
        <w:t>АО «Норильсктрансгаз»</w:t>
      </w:r>
      <w:r w:rsidRPr="004A28A0">
        <w:rPr>
          <w:rFonts w:ascii="Tahoma" w:hAnsi="Tahoma" w:cs="Tahoma"/>
          <w:sz w:val="22"/>
          <w:szCs w:val="22"/>
        </w:rPr>
        <w:t xml:space="preserve">, к сетям которой присоединены энергопринимающие устройства </w:t>
      </w:r>
      <w:r w:rsidRPr="004A28A0">
        <w:rPr>
          <w:rFonts w:ascii="Tahoma" w:hAnsi="Tahoma" w:cs="Tahoma"/>
          <w:b/>
          <w:sz w:val="22"/>
          <w:szCs w:val="22"/>
        </w:rPr>
        <w:t>Стороны 1</w:t>
      </w:r>
      <w:r w:rsidRPr="004A28A0">
        <w:rPr>
          <w:rFonts w:ascii="Tahoma" w:hAnsi="Tahoma" w:cs="Tahoma"/>
          <w:sz w:val="22"/>
          <w:szCs w:val="22"/>
        </w:rPr>
        <w:t xml:space="preserve">: </w:t>
      </w:r>
      <w:r w:rsidRPr="004A28A0">
        <w:rPr>
          <w:rFonts w:ascii="Tahoma" w:hAnsi="Tahoma" w:cs="Tahoma"/>
          <w:b/>
          <w:sz w:val="22"/>
          <w:szCs w:val="22"/>
          <w:u w:val="single"/>
        </w:rPr>
        <w:t>Акционерное общество «Норильско-Таймырская энергетическая компания» (АО «НТЭК»)</w:t>
      </w:r>
      <w:r w:rsidRPr="004A28A0">
        <w:rPr>
          <w:rFonts w:ascii="Tahoma" w:hAnsi="Tahoma" w:cs="Tahoma"/>
          <w:sz w:val="22"/>
          <w:szCs w:val="22"/>
          <w:u w:val="single"/>
        </w:rPr>
        <w:t>.</w:t>
      </w:r>
      <w:r w:rsidRPr="004A28A0">
        <w:rPr>
          <w:rFonts w:ascii="Tahoma" w:hAnsi="Tahoma" w:cs="Tahoma"/>
          <w:sz w:val="22"/>
          <w:szCs w:val="22"/>
        </w:rPr>
        <w:t xml:space="preserve"> Место нахождения: </w:t>
      </w:r>
      <w:r w:rsidR="00D63D85">
        <w:rPr>
          <w:rFonts w:ascii="Tahoma" w:hAnsi="Tahoma" w:cs="Tahoma"/>
          <w:b/>
          <w:sz w:val="22"/>
          <w:szCs w:val="22"/>
          <w:u w:val="single"/>
        </w:rPr>
        <w:t>г. </w:t>
      </w:r>
      <w:r w:rsidRPr="004A28A0">
        <w:rPr>
          <w:rFonts w:ascii="Tahoma" w:hAnsi="Tahoma" w:cs="Tahoma"/>
          <w:b/>
          <w:sz w:val="22"/>
          <w:szCs w:val="22"/>
          <w:u w:val="single"/>
        </w:rPr>
        <w:t>Норильск, ул. Ветеранов, д. 19.</w:t>
      </w:r>
    </w:p>
    <w:p w14:paraId="298A0874" w14:textId="77777777" w:rsidR="004A28A0" w:rsidRDefault="004A28A0" w:rsidP="004A28A0">
      <w:pPr>
        <w:widowControl w:val="0"/>
        <w:autoSpaceDE w:val="0"/>
        <w:autoSpaceDN w:val="0"/>
        <w:jc w:val="center"/>
        <w:rPr>
          <w:rFonts w:ascii="Tahoma" w:hAnsi="Tahoma" w:cs="Tahoma"/>
          <w:b/>
          <w:sz w:val="22"/>
          <w:szCs w:val="22"/>
        </w:rPr>
      </w:pPr>
      <w:r w:rsidRPr="004A28A0">
        <w:rPr>
          <w:rFonts w:ascii="Tahoma" w:hAnsi="Tahoma" w:cs="Tahoma"/>
          <w:b/>
          <w:sz w:val="22"/>
          <w:szCs w:val="22"/>
        </w:rPr>
        <w:t>2.</w:t>
      </w:r>
      <w:r w:rsidRPr="004A28A0">
        <w:rPr>
          <w:rFonts w:ascii="Tahoma" w:hAnsi="Tahoma" w:cs="Tahoma"/>
          <w:b/>
          <w:sz w:val="22"/>
          <w:szCs w:val="22"/>
        </w:rPr>
        <w:tab/>
        <w:t>Права и обязанности Сторон</w:t>
      </w:r>
    </w:p>
    <w:p w14:paraId="2F731CA3" w14:textId="77777777" w:rsidR="004A28A0" w:rsidRPr="00A57AE6" w:rsidRDefault="004A28A0" w:rsidP="00D16B75">
      <w:pPr>
        <w:pStyle w:val="af8"/>
        <w:widowControl w:val="0"/>
        <w:numPr>
          <w:ilvl w:val="1"/>
          <w:numId w:val="9"/>
        </w:numPr>
        <w:autoSpaceDE w:val="0"/>
        <w:autoSpaceDN w:val="0"/>
        <w:ind w:left="0" w:firstLine="709"/>
        <w:jc w:val="both"/>
        <w:rPr>
          <w:rFonts w:ascii="Tahoma" w:hAnsi="Tahoma" w:cs="Tahoma"/>
          <w:b/>
          <w:sz w:val="22"/>
          <w:szCs w:val="22"/>
        </w:rPr>
      </w:pPr>
      <w:r w:rsidRPr="00A57AE6">
        <w:rPr>
          <w:rFonts w:ascii="Tahoma" w:hAnsi="Tahoma" w:cs="Tahoma"/>
          <w:b/>
          <w:sz w:val="22"/>
          <w:szCs w:val="22"/>
        </w:rPr>
        <w:t xml:space="preserve">Сторона 1 </w:t>
      </w:r>
      <w:r w:rsidRPr="00A57AE6">
        <w:rPr>
          <w:rFonts w:ascii="Tahoma" w:hAnsi="Tahoma" w:cs="Tahoma"/>
          <w:sz w:val="22"/>
          <w:szCs w:val="22"/>
        </w:rPr>
        <w:t>обязуется:</w:t>
      </w:r>
      <w:bookmarkStart w:id="26" w:name="P3917"/>
      <w:bookmarkEnd w:id="26"/>
    </w:p>
    <w:p w14:paraId="6E1E7287" w14:textId="77777777" w:rsidR="00A57AE6" w:rsidRDefault="004A28A0" w:rsidP="00A57AE6">
      <w:pPr>
        <w:widowControl w:val="0"/>
        <w:autoSpaceDE w:val="0"/>
        <w:autoSpaceDN w:val="0"/>
        <w:ind w:firstLine="708"/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>а</w:t>
      </w:r>
      <w:r w:rsidR="00A57AE6">
        <w:rPr>
          <w:rFonts w:ascii="Tahoma" w:hAnsi="Tahoma" w:cs="Tahoma"/>
          <w:sz w:val="22"/>
          <w:szCs w:val="22"/>
        </w:rPr>
        <w:t xml:space="preserve">) </w:t>
      </w:r>
      <w:r w:rsidRPr="004A28A0">
        <w:rPr>
          <w:rFonts w:ascii="Tahoma" w:hAnsi="Tahoma" w:cs="Tahoma"/>
          <w:sz w:val="22"/>
          <w:szCs w:val="22"/>
        </w:rPr>
        <w:t xml:space="preserve">совместно со </w:t>
      </w:r>
      <w:r w:rsidRPr="004A28A0">
        <w:rPr>
          <w:rFonts w:ascii="Tahoma" w:hAnsi="Tahoma" w:cs="Tahoma"/>
          <w:b/>
          <w:sz w:val="22"/>
          <w:szCs w:val="22"/>
        </w:rPr>
        <w:t>Стороной 2</w:t>
      </w:r>
      <w:r w:rsidRPr="004A28A0">
        <w:rPr>
          <w:rFonts w:ascii="Tahoma" w:hAnsi="Tahoma" w:cs="Tahoma"/>
          <w:sz w:val="22"/>
          <w:szCs w:val="22"/>
        </w:rPr>
        <w:t xml:space="preserve">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</w:t>
      </w:r>
    </w:p>
    <w:p w14:paraId="211C92AA" w14:textId="77777777" w:rsidR="004A28A0" w:rsidRPr="00A57AE6" w:rsidRDefault="004A28A0" w:rsidP="00A57AE6">
      <w:pPr>
        <w:widowControl w:val="0"/>
        <w:autoSpaceDE w:val="0"/>
        <w:autoSpaceDN w:val="0"/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 xml:space="preserve">К уведомлению прилагаются копия технических условий, выданных </w:t>
      </w:r>
      <w:r w:rsidRPr="004A28A0">
        <w:rPr>
          <w:rFonts w:ascii="Tahoma" w:hAnsi="Tahoma" w:cs="Tahoma"/>
          <w:b/>
          <w:sz w:val="22"/>
          <w:szCs w:val="22"/>
        </w:rPr>
        <w:t>Стороне 1</w:t>
      </w:r>
      <w:r w:rsidRPr="004A28A0">
        <w:rPr>
          <w:rFonts w:ascii="Tahoma" w:hAnsi="Tahoma" w:cs="Tahoma"/>
          <w:sz w:val="22"/>
          <w:szCs w:val="22"/>
        </w:rPr>
        <w:t xml:space="preserve">, копия акта об осуществлении технологического присоединения энергопринимающих устройств </w:t>
      </w:r>
      <w:r w:rsidRPr="004A28A0">
        <w:rPr>
          <w:rFonts w:ascii="Tahoma" w:hAnsi="Tahoma" w:cs="Tahoma"/>
          <w:b/>
          <w:sz w:val="22"/>
          <w:szCs w:val="22"/>
        </w:rPr>
        <w:t>Стороны 1</w:t>
      </w:r>
      <w:r w:rsidRPr="004A28A0">
        <w:rPr>
          <w:rFonts w:ascii="Tahoma" w:hAnsi="Tahoma" w:cs="Tahoma"/>
          <w:sz w:val="22"/>
          <w:szCs w:val="22"/>
        </w:rPr>
        <w:t xml:space="preserve">, заявка на технологическое присоединение энергопринимающих устройств </w:t>
      </w:r>
      <w:r w:rsidRPr="004A28A0">
        <w:rPr>
          <w:rFonts w:ascii="Tahoma" w:hAnsi="Tahoma" w:cs="Tahoma"/>
          <w:b/>
          <w:sz w:val="22"/>
          <w:szCs w:val="22"/>
        </w:rPr>
        <w:t>Стороны 2</w:t>
      </w:r>
      <w:r w:rsidRPr="004A28A0">
        <w:rPr>
          <w:rFonts w:ascii="Tahoma" w:hAnsi="Tahoma" w:cs="Tahoma"/>
          <w:sz w:val="22"/>
          <w:szCs w:val="22"/>
        </w:rPr>
        <w:t xml:space="preserve"> и заверенная копия настоящего Соглашения;</w:t>
      </w:r>
    </w:p>
    <w:p w14:paraId="603353B4" w14:textId="77777777" w:rsidR="004A28A0" w:rsidRPr="004A28A0" w:rsidRDefault="004A28A0" w:rsidP="004A28A0">
      <w:pPr>
        <w:widowControl w:val="0"/>
        <w:autoSpaceDE w:val="0"/>
        <w:autoSpaceDN w:val="0"/>
        <w:ind w:firstLine="708"/>
        <w:jc w:val="both"/>
        <w:rPr>
          <w:rFonts w:ascii="Tahoma" w:hAnsi="Tahoma" w:cs="Tahoma"/>
          <w:sz w:val="22"/>
          <w:szCs w:val="22"/>
        </w:rPr>
      </w:pPr>
      <w:bookmarkStart w:id="27" w:name="Par3881"/>
      <w:bookmarkEnd w:id="27"/>
      <w:r w:rsidRPr="004A28A0">
        <w:rPr>
          <w:rFonts w:ascii="Tahoma" w:hAnsi="Tahoma" w:cs="Tahoma"/>
          <w:sz w:val="22"/>
          <w:szCs w:val="22"/>
        </w:rPr>
        <w:t xml:space="preserve">б) в срок до завершения мероприятий по технологическому присоединению энергопринимающих устройств </w:t>
      </w:r>
      <w:r w:rsidRPr="004A28A0">
        <w:rPr>
          <w:rFonts w:ascii="Tahoma" w:hAnsi="Tahoma" w:cs="Tahoma"/>
          <w:b/>
          <w:sz w:val="22"/>
          <w:szCs w:val="22"/>
        </w:rPr>
        <w:t>Стороны 2</w:t>
      </w:r>
      <w:r w:rsidRPr="004A28A0">
        <w:rPr>
          <w:rFonts w:ascii="Tahoma" w:hAnsi="Tahoma" w:cs="Tahoma"/>
          <w:sz w:val="22"/>
          <w:szCs w:val="22"/>
        </w:rPr>
        <w:t xml:space="preserve">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14:paraId="2C1F1954" w14:textId="77777777" w:rsidR="004A28A0" w:rsidRPr="00A57AE6" w:rsidRDefault="004A28A0" w:rsidP="00D16B75">
      <w:pPr>
        <w:pStyle w:val="af8"/>
        <w:widowControl w:val="0"/>
        <w:numPr>
          <w:ilvl w:val="0"/>
          <w:numId w:val="13"/>
        </w:numPr>
        <w:autoSpaceDE w:val="0"/>
        <w:autoSpaceDN w:val="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A57AE6">
        <w:rPr>
          <w:rFonts w:ascii="Tahoma" w:hAnsi="Tahoma" w:cs="Tahoma"/>
          <w:sz w:val="22"/>
          <w:szCs w:val="22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организацией, к электрическим сетям;</w:t>
      </w:r>
    </w:p>
    <w:p w14:paraId="401B656F" w14:textId="009BAA71" w:rsidR="004A28A0" w:rsidRPr="00D4759F" w:rsidRDefault="004A28A0" w:rsidP="00D16B75">
      <w:pPr>
        <w:pStyle w:val="af8"/>
        <w:widowControl w:val="0"/>
        <w:numPr>
          <w:ilvl w:val="0"/>
          <w:numId w:val="13"/>
        </w:numPr>
        <w:autoSpaceDE w:val="0"/>
        <w:autoSpaceDN w:val="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A57AE6">
        <w:rPr>
          <w:rFonts w:ascii="Tahoma" w:hAnsi="Tahoma" w:cs="Tahoma"/>
          <w:sz w:val="22"/>
          <w:szCs w:val="22"/>
        </w:rPr>
        <w:t xml:space="preserve">внести изменения в документы, предусматривающие взаимодействие </w:t>
      </w:r>
      <w:r w:rsidR="00F71C52">
        <w:rPr>
          <w:rFonts w:ascii="Tahoma" w:hAnsi="Tahoma" w:cs="Tahoma"/>
          <w:sz w:val="22"/>
          <w:szCs w:val="22"/>
        </w:rPr>
        <w:t>АО «Норильсктрансгаз»</w:t>
      </w:r>
      <w:r w:rsidRPr="00A57AE6">
        <w:rPr>
          <w:rFonts w:ascii="Tahoma" w:hAnsi="Tahoma" w:cs="Tahoma"/>
          <w:sz w:val="22"/>
          <w:szCs w:val="22"/>
        </w:rPr>
        <w:t xml:space="preserve"> и </w:t>
      </w:r>
      <w:r w:rsidRPr="00A57AE6">
        <w:rPr>
          <w:rFonts w:ascii="Tahoma" w:hAnsi="Tahoma" w:cs="Tahoma"/>
          <w:b/>
          <w:sz w:val="22"/>
          <w:szCs w:val="22"/>
        </w:rPr>
        <w:t>Стороны 1</w:t>
      </w:r>
      <w:r w:rsidRPr="00A57AE6">
        <w:rPr>
          <w:rFonts w:ascii="Tahoma" w:hAnsi="Tahoma" w:cs="Tahoma"/>
          <w:sz w:val="22"/>
          <w:szCs w:val="22"/>
        </w:rPr>
        <w:t>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</w:t>
      </w:r>
      <w:r w:rsidR="00D4759F">
        <w:rPr>
          <w:rFonts w:ascii="Tahoma" w:hAnsi="Tahoma" w:cs="Tahoma"/>
          <w:sz w:val="22"/>
          <w:szCs w:val="22"/>
        </w:rPr>
        <w:t>я.</w:t>
      </w:r>
    </w:p>
    <w:p w14:paraId="760F3CD2" w14:textId="77777777" w:rsidR="004A28A0" w:rsidRPr="00E256FD" w:rsidRDefault="004A28A0" w:rsidP="00D16B75">
      <w:pPr>
        <w:pStyle w:val="af8"/>
        <w:widowControl w:val="0"/>
        <w:numPr>
          <w:ilvl w:val="1"/>
          <w:numId w:val="9"/>
        </w:numPr>
        <w:autoSpaceDE w:val="0"/>
        <w:autoSpaceDN w:val="0"/>
        <w:ind w:left="0" w:firstLine="709"/>
        <w:jc w:val="both"/>
        <w:rPr>
          <w:rFonts w:ascii="Tahoma" w:hAnsi="Tahoma" w:cs="Tahoma"/>
          <w:b/>
          <w:sz w:val="22"/>
          <w:szCs w:val="22"/>
        </w:rPr>
      </w:pPr>
      <w:r w:rsidRPr="00E256FD">
        <w:rPr>
          <w:rFonts w:ascii="Tahoma" w:hAnsi="Tahoma" w:cs="Tahoma"/>
          <w:b/>
          <w:sz w:val="22"/>
          <w:szCs w:val="22"/>
        </w:rPr>
        <w:t xml:space="preserve">«Сторона 2» </w:t>
      </w:r>
      <w:r w:rsidRPr="00E256FD">
        <w:rPr>
          <w:rFonts w:ascii="Tahoma" w:hAnsi="Tahoma" w:cs="Tahoma"/>
          <w:sz w:val="22"/>
          <w:szCs w:val="22"/>
        </w:rPr>
        <w:t>обязуется:</w:t>
      </w:r>
    </w:p>
    <w:p w14:paraId="419D3AE7" w14:textId="77777777" w:rsidR="00D4759F" w:rsidRDefault="004A28A0" w:rsidP="00D4759F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ind w:firstLine="709"/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 xml:space="preserve">а) совместно со </w:t>
      </w:r>
      <w:r w:rsidRPr="004A28A0">
        <w:rPr>
          <w:rFonts w:ascii="Tahoma" w:hAnsi="Tahoma" w:cs="Tahoma"/>
          <w:b/>
          <w:sz w:val="22"/>
          <w:szCs w:val="22"/>
        </w:rPr>
        <w:t>Стороной 1</w:t>
      </w:r>
      <w:r w:rsidRPr="004A28A0">
        <w:rPr>
          <w:rFonts w:ascii="Tahoma" w:hAnsi="Tahoma" w:cs="Tahoma"/>
          <w:sz w:val="22"/>
          <w:szCs w:val="22"/>
        </w:rPr>
        <w:t xml:space="preserve"> обратиться в сетевую организацию с уведомлением о перераспределении максимальной мощности;</w:t>
      </w:r>
    </w:p>
    <w:p w14:paraId="47E97813" w14:textId="77777777" w:rsidR="004A28A0" w:rsidRPr="004A28A0" w:rsidRDefault="004A28A0" w:rsidP="00D4759F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ind w:firstLine="709"/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14:paraId="62B047AB" w14:textId="77777777" w:rsidR="004A28A0" w:rsidRPr="004A28A0" w:rsidRDefault="004A28A0" w:rsidP="00D16B75">
      <w:pPr>
        <w:pStyle w:val="af8"/>
        <w:widowControl w:val="0"/>
        <w:numPr>
          <w:ilvl w:val="0"/>
          <w:numId w:val="13"/>
        </w:numPr>
        <w:autoSpaceDE w:val="0"/>
        <w:autoSpaceDN w:val="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организацией;</w:t>
      </w:r>
    </w:p>
    <w:p w14:paraId="1FBA5200" w14:textId="77777777" w:rsidR="004A28A0" w:rsidRPr="004A28A0" w:rsidRDefault="004A28A0" w:rsidP="00D16B75">
      <w:pPr>
        <w:pStyle w:val="af8"/>
        <w:widowControl w:val="0"/>
        <w:numPr>
          <w:ilvl w:val="0"/>
          <w:numId w:val="13"/>
        </w:numPr>
        <w:autoSpaceDE w:val="0"/>
        <w:autoSpaceDN w:val="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>подписать с сетевой организацией документы о технологическом присоединении своих энергопринимающих устройств;</w:t>
      </w:r>
    </w:p>
    <w:p w14:paraId="49E88C89" w14:textId="77777777" w:rsidR="004A28A0" w:rsidRPr="004A28A0" w:rsidRDefault="004A28A0" w:rsidP="00D4759F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ind w:firstLine="709"/>
        <w:jc w:val="both"/>
        <w:rPr>
          <w:rFonts w:ascii="Tahoma" w:hAnsi="Tahoma" w:cs="Tahoma"/>
          <w:sz w:val="22"/>
          <w:szCs w:val="22"/>
        </w:rPr>
      </w:pPr>
      <w:r w:rsidRPr="004A28A0">
        <w:rPr>
          <w:rFonts w:ascii="Tahoma" w:hAnsi="Tahoma" w:cs="Tahoma"/>
          <w:sz w:val="22"/>
          <w:szCs w:val="22"/>
        </w:rP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14:paraId="175147B0" w14:textId="77777777" w:rsidR="004A28A0" w:rsidRPr="00D4759F" w:rsidRDefault="004A28A0" w:rsidP="00D16B75">
      <w:pPr>
        <w:pStyle w:val="af8"/>
        <w:widowControl w:val="0"/>
        <w:numPr>
          <w:ilvl w:val="0"/>
          <w:numId w:val="9"/>
        </w:numPr>
        <w:autoSpaceDE w:val="0"/>
        <w:autoSpaceDN w:val="0"/>
        <w:jc w:val="center"/>
        <w:rPr>
          <w:rFonts w:ascii="Tahoma" w:hAnsi="Tahoma" w:cs="Tahoma"/>
          <w:b/>
          <w:sz w:val="22"/>
          <w:szCs w:val="22"/>
        </w:rPr>
      </w:pPr>
      <w:r w:rsidRPr="00D4759F">
        <w:rPr>
          <w:rFonts w:ascii="Tahoma" w:hAnsi="Tahoma" w:cs="Tahoma"/>
          <w:b/>
          <w:sz w:val="22"/>
          <w:szCs w:val="22"/>
        </w:rPr>
        <w:t>Ответственность Сторон</w:t>
      </w:r>
    </w:p>
    <w:p w14:paraId="2437F7E4" w14:textId="77777777" w:rsidR="004A28A0" w:rsidRPr="00D4759F" w:rsidRDefault="004A28A0" w:rsidP="00D16B75">
      <w:pPr>
        <w:pStyle w:val="af8"/>
        <w:widowControl w:val="0"/>
        <w:numPr>
          <w:ilvl w:val="1"/>
          <w:numId w:val="9"/>
        </w:numPr>
        <w:autoSpaceDE w:val="0"/>
        <w:autoSpaceDN w:val="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4759F">
        <w:rPr>
          <w:rFonts w:ascii="Tahoma" w:hAnsi="Tahoma" w:cs="Tahoma"/>
          <w:sz w:val="22"/>
          <w:szCs w:val="22"/>
        </w:rPr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14:paraId="7D8112EC" w14:textId="77777777" w:rsidR="004A28A0" w:rsidRPr="00D4759F" w:rsidRDefault="004A28A0" w:rsidP="00D16B75">
      <w:pPr>
        <w:pStyle w:val="af8"/>
        <w:widowControl w:val="0"/>
        <w:numPr>
          <w:ilvl w:val="0"/>
          <w:numId w:val="9"/>
        </w:numPr>
        <w:autoSpaceDE w:val="0"/>
        <w:autoSpaceDN w:val="0"/>
        <w:jc w:val="center"/>
        <w:rPr>
          <w:rFonts w:ascii="Tahoma" w:hAnsi="Tahoma" w:cs="Tahoma"/>
          <w:b/>
          <w:sz w:val="22"/>
          <w:szCs w:val="22"/>
        </w:rPr>
      </w:pPr>
      <w:r w:rsidRPr="00D4759F">
        <w:rPr>
          <w:rFonts w:ascii="Tahoma" w:hAnsi="Tahoma" w:cs="Tahoma"/>
          <w:b/>
          <w:sz w:val="22"/>
          <w:szCs w:val="22"/>
        </w:rPr>
        <w:t>Заключительные положения</w:t>
      </w:r>
    </w:p>
    <w:p w14:paraId="5BBFE89C" w14:textId="77777777" w:rsidR="004A28A0" w:rsidRPr="00D4759F" w:rsidRDefault="004A28A0" w:rsidP="00D16B75">
      <w:pPr>
        <w:pStyle w:val="af8"/>
        <w:widowControl w:val="0"/>
        <w:numPr>
          <w:ilvl w:val="1"/>
          <w:numId w:val="9"/>
        </w:numPr>
        <w:autoSpaceDE w:val="0"/>
        <w:autoSpaceDN w:val="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4759F">
        <w:rPr>
          <w:rFonts w:ascii="Tahoma" w:hAnsi="Tahoma" w:cs="Tahoma"/>
          <w:sz w:val="22"/>
          <w:szCs w:val="22"/>
        </w:rPr>
        <w:t>По иным вопросам, не предусмотренным настоящим Соглашением, Стороны руководствуются законодательством Российской Федерации.</w:t>
      </w:r>
    </w:p>
    <w:p w14:paraId="6C4B92B1" w14:textId="77777777" w:rsidR="004A28A0" w:rsidRPr="004A28A0" w:rsidRDefault="004A28A0" w:rsidP="004A28A0">
      <w:pPr>
        <w:widowControl w:val="0"/>
        <w:autoSpaceDE w:val="0"/>
        <w:autoSpaceDN w:val="0"/>
        <w:jc w:val="both"/>
        <w:rPr>
          <w:rFonts w:ascii="Tahoma" w:hAnsi="Tahoma" w:cs="Tahoma"/>
          <w:b/>
          <w:sz w:val="22"/>
          <w:szCs w:val="22"/>
        </w:rPr>
      </w:pPr>
    </w:p>
    <w:p w14:paraId="2A479154" w14:textId="77777777" w:rsidR="004A28A0" w:rsidRPr="00316DA0" w:rsidRDefault="004A28A0" w:rsidP="00D16B75">
      <w:pPr>
        <w:pStyle w:val="af8"/>
        <w:numPr>
          <w:ilvl w:val="0"/>
          <w:numId w:val="9"/>
        </w:numPr>
        <w:jc w:val="center"/>
        <w:rPr>
          <w:rFonts w:ascii="Tahoma" w:hAnsi="Tahoma" w:cs="Tahoma"/>
          <w:b/>
          <w:sz w:val="22"/>
          <w:szCs w:val="22"/>
        </w:rPr>
      </w:pPr>
      <w:r w:rsidRPr="00316DA0">
        <w:rPr>
          <w:rFonts w:ascii="Tahoma" w:hAnsi="Tahoma" w:cs="Tahoma"/>
          <w:b/>
          <w:sz w:val="22"/>
          <w:szCs w:val="22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6"/>
        <w:gridCol w:w="523"/>
        <w:gridCol w:w="3925"/>
        <w:gridCol w:w="271"/>
      </w:tblGrid>
      <w:tr w:rsidR="004A28A0" w:rsidRPr="004A2FB6" w14:paraId="399F1C22" w14:textId="77777777" w:rsidTr="00921FC5">
        <w:trPr>
          <w:gridAfter w:val="1"/>
          <w:wAfter w:w="472" w:type="dxa"/>
        </w:trPr>
        <w:tc>
          <w:tcPr>
            <w:tcW w:w="5694" w:type="dxa"/>
            <w:gridSpan w:val="2"/>
          </w:tcPr>
          <w:p w14:paraId="169F1544" w14:textId="77777777" w:rsidR="004A28A0" w:rsidRPr="004A2FB6" w:rsidRDefault="004A28A0" w:rsidP="00BD36C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2FB6">
              <w:rPr>
                <w:rFonts w:ascii="Tahoma" w:hAnsi="Tahoma" w:cs="Tahoma"/>
                <w:b/>
                <w:sz w:val="20"/>
                <w:szCs w:val="20"/>
              </w:rPr>
              <w:t>«Сторона 1»</w:t>
            </w:r>
          </w:p>
        </w:tc>
        <w:tc>
          <w:tcPr>
            <w:tcW w:w="4040" w:type="dxa"/>
          </w:tcPr>
          <w:p w14:paraId="6FFF8BB2" w14:textId="77777777" w:rsidR="004A28A0" w:rsidRPr="004A2FB6" w:rsidRDefault="004A28A0" w:rsidP="00316D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A2FB6">
              <w:rPr>
                <w:rFonts w:ascii="Tahoma" w:hAnsi="Tahoma" w:cs="Tahoma"/>
                <w:b/>
                <w:sz w:val="20"/>
                <w:szCs w:val="20"/>
              </w:rPr>
              <w:t>«Сторона 2»</w:t>
            </w:r>
          </w:p>
        </w:tc>
      </w:tr>
      <w:tr w:rsidR="004A28A0" w:rsidRPr="004A2FB6" w14:paraId="7EC00326" w14:textId="77777777" w:rsidTr="00BD36C0">
        <w:tc>
          <w:tcPr>
            <w:tcW w:w="5081" w:type="dxa"/>
          </w:tcPr>
          <w:p w14:paraId="2807108E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АО «Норильсктрансгаз»</w:t>
            </w:r>
          </w:p>
          <w:p w14:paraId="3212E703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Место нахождения: Российская Федерация, Красноярский край, г. Норильск</w:t>
            </w:r>
          </w:p>
          <w:p w14:paraId="1A352640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Почтовый адрес (адрес, указанный в ЕГРЮЛ): 663318, Красноярский край, г. Норильск, площадь Газовиков Заполярья, д. 1</w:t>
            </w:r>
          </w:p>
          <w:p w14:paraId="040915A8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ИНН 2457081355 / КПП 245701001</w:t>
            </w:r>
          </w:p>
          <w:p w14:paraId="6B908E8B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р/с 407 02 810 275 520 000 048</w:t>
            </w:r>
          </w:p>
          <w:p w14:paraId="23B95366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в Сибирском филиале ПАО РОСБАНК</w:t>
            </w:r>
          </w:p>
          <w:p w14:paraId="17C12EEC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к/с 301 01 810 000 000 000 388</w:t>
            </w:r>
          </w:p>
          <w:p w14:paraId="6931D66B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БИК 040407388</w:t>
            </w:r>
          </w:p>
          <w:p w14:paraId="37FBBA09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Телефон: +7 (3919) 25-32-42</w:t>
            </w:r>
          </w:p>
          <w:p w14:paraId="4F1CCC14" w14:textId="77777777" w:rsidR="00BD36C0" w:rsidRPr="004A2FB6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Факс:       +7 (3919) 25-31-67</w:t>
            </w:r>
          </w:p>
          <w:p w14:paraId="1ECDE8D2" w14:textId="77777777" w:rsidR="004A28A0" w:rsidRPr="004A2FB6" w:rsidRDefault="00BD36C0" w:rsidP="00BD36C0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Адрес электронной почты: referent@ngaz.ru</w:t>
            </w:r>
          </w:p>
          <w:p w14:paraId="5C6973B0" w14:textId="77777777" w:rsidR="004A28A0" w:rsidRPr="004A2FB6" w:rsidRDefault="004A28A0" w:rsidP="004A28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881801" w14:textId="77777777" w:rsidR="004A28A0" w:rsidRPr="004A2FB6" w:rsidRDefault="009842E7" w:rsidP="004A28A0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A2FB6">
              <w:rPr>
                <w:rFonts w:ascii="Tahoma" w:hAnsi="Tahoma" w:cs="Tahoma"/>
                <w:sz w:val="20"/>
                <w:szCs w:val="20"/>
                <w:u w:val="single"/>
              </w:rPr>
              <w:t>_______________________________________</w:t>
            </w:r>
          </w:p>
          <w:p w14:paraId="040DBBE1" w14:textId="77777777" w:rsidR="00921FC5" w:rsidRPr="004A2FB6" w:rsidRDefault="00921FC5" w:rsidP="00921F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2FB6">
              <w:rPr>
                <w:rFonts w:ascii="Tahoma" w:hAnsi="Tahoma" w:cs="Tahoma"/>
                <w:sz w:val="16"/>
                <w:szCs w:val="16"/>
              </w:rPr>
              <w:t>(Должность)</w:t>
            </w:r>
          </w:p>
          <w:p w14:paraId="1DED4E3A" w14:textId="77777777" w:rsidR="004A28A0" w:rsidRPr="004A2FB6" w:rsidRDefault="00921FC5" w:rsidP="004A28A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 xml:space="preserve"> _________________________________</w:t>
            </w:r>
            <w:r w:rsidR="004A28A0" w:rsidRPr="004A2FB6">
              <w:rPr>
                <w:rFonts w:ascii="Tahoma" w:hAnsi="Tahoma" w:cs="Tahoma"/>
                <w:b/>
                <w:sz w:val="20"/>
                <w:szCs w:val="20"/>
              </w:rPr>
              <w:t>Ф.И.О.</w:t>
            </w:r>
          </w:p>
          <w:p w14:paraId="33DED658" w14:textId="77777777" w:rsidR="004A28A0" w:rsidRPr="004A2FB6" w:rsidRDefault="00921FC5" w:rsidP="00921FC5">
            <w:pPr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4A2FB6">
              <w:rPr>
                <w:rFonts w:ascii="Tahoma" w:eastAsia="Calibri" w:hAnsi="Tahoma" w:cs="Tahoma"/>
                <w:noProof/>
                <w:snapToGrid w:val="0"/>
                <w:sz w:val="16"/>
                <w:szCs w:val="16"/>
                <w:lang w:eastAsia="en-US"/>
              </w:rPr>
              <w:t>(Подпись, печать)</w:t>
            </w:r>
          </w:p>
        </w:tc>
        <w:tc>
          <w:tcPr>
            <w:tcW w:w="5125" w:type="dxa"/>
            <w:gridSpan w:val="3"/>
          </w:tcPr>
          <w:p w14:paraId="06D1CE8E" w14:textId="77777777" w:rsidR="004A28A0" w:rsidRPr="004A2FB6" w:rsidRDefault="004A28A0" w:rsidP="004A28A0">
            <w:pPr>
              <w:tabs>
                <w:tab w:val="num" w:pos="993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4A2FB6">
              <w:rPr>
                <w:rFonts w:ascii="Tahoma" w:hAnsi="Tahoma" w:cs="Tahoma"/>
                <w:b/>
                <w:sz w:val="20"/>
                <w:szCs w:val="20"/>
              </w:rPr>
              <w:t>____________________</w:t>
            </w:r>
            <w:r w:rsidR="00921FC5" w:rsidRPr="004A2FB6">
              <w:rPr>
                <w:rFonts w:ascii="Tahoma" w:hAnsi="Tahoma" w:cs="Tahoma"/>
                <w:b/>
                <w:sz w:val="20"/>
                <w:szCs w:val="20"/>
              </w:rPr>
              <w:t>________</w:t>
            </w:r>
            <w:r w:rsidRPr="004A2FB6">
              <w:rPr>
                <w:rFonts w:ascii="Tahoma" w:hAnsi="Tahoma" w:cs="Tahoma"/>
                <w:b/>
                <w:sz w:val="20"/>
                <w:szCs w:val="20"/>
              </w:rPr>
              <w:t>______</w:t>
            </w:r>
          </w:p>
          <w:p w14:paraId="39EDD63C" w14:textId="77777777" w:rsidR="004A28A0" w:rsidRPr="004A2FB6" w:rsidRDefault="004A28A0" w:rsidP="004A28A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___________________________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__</w:t>
            </w:r>
            <w:r w:rsidRPr="004A2FB6">
              <w:rPr>
                <w:rFonts w:ascii="Tahoma" w:hAnsi="Tahoma" w:cs="Tahoma"/>
                <w:sz w:val="20"/>
                <w:szCs w:val="20"/>
              </w:rPr>
              <w:t>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</w:t>
            </w:r>
            <w:r w:rsidRPr="004A2FB6">
              <w:rPr>
                <w:rFonts w:ascii="Tahoma" w:hAnsi="Tahoma" w:cs="Tahoma"/>
                <w:sz w:val="20"/>
                <w:szCs w:val="20"/>
              </w:rPr>
              <w:t>_____</w:t>
            </w:r>
          </w:p>
          <w:p w14:paraId="74407B8F" w14:textId="77777777" w:rsidR="004A28A0" w:rsidRPr="004A2FB6" w:rsidRDefault="004A28A0" w:rsidP="004A28A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Место нахождения ____________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__</w:t>
            </w:r>
            <w:r w:rsidRPr="004A2FB6">
              <w:rPr>
                <w:rFonts w:ascii="Tahoma" w:hAnsi="Tahoma" w:cs="Tahoma"/>
                <w:sz w:val="20"/>
                <w:szCs w:val="20"/>
              </w:rPr>
              <w:t>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</w:t>
            </w:r>
            <w:r w:rsidRPr="004A2FB6">
              <w:rPr>
                <w:rFonts w:ascii="Tahoma" w:hAnsi="Tahoma" w:cs="Tahoma"/>
                <w:sz w:val="20"/>
                <w:szCs w:val="20"/>
              </w:rPr>
              <w:t>______</w:t>
            </w:r>
          </w:p>
          <w:p w14:paraId="68D10CE4" w14:textId="77777777" w:rsidR="004A28A0" w:rsidRPr="004A2FB6" w:rsidRDefault="004A28A0" w:rsidP="004A28A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Почтовый адрес ________________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__</w:t>
            </w:r>
            <w:r w:rsidRPr="004A2FB6">
              <w:rPr>
                <w:rFonts w:ascii="Tahoma" w:hAnsi="Tahoma" w:cs="Tahoma"/>
                <w:sz w:val="20"/>
                <w:szCs w:val="20"/>
              </w:rPr>
              <w:t>_______</w:t>
            </w:r>
          </w:p>
          <w:p w14:paraId="36E86F0E" w14:textId="77777777" w:rsidR="004A28A0" w:rsidRPr="004A2FB6" w:rsidRDefault="004A28A0" w:rsidP="004A28A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ИНН/КПП __________________________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___</w:t>
            </w:r>
            <w:r w:rsidRPr="004A2FB6">
              <w:rPr>
                <w:rFonts w:ascii="Tahoma" w:hAnsi="Tahoma" w:cs="Tahoma"/>
                <w:sz w:val="20"/>
                <w:szCs w:val="20"/>
              </w:rPr>
              <w:t>__</w:t>
            </w:r>
          </w:p>
          <w:p w14:paraId="0DF938F7" w14:textId="77777777" w:rsidR="004A28A0" w:rsidRPr="004A2FB6" w:rsidRDefault="004A28A0" w:rsidP="004A28A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Р/с __________________________________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__</w:t>
            </w:r>
          </w:p>
          <w:p w14:paraId="2D0B1D25" w14:textId="77777777" w:rsidR="004A28A0" w:rsidRPr="004A2FB6" w:rsidRDefault="004A28A0" w:rsidP="004A28A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Банк ________________________________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___</w:t>
            </w:r>
          </w:p>
          <w:p w14:paraId="1E69DDE0" w14:textId="77777777" w:rsidR="004A28A0" w:rsidRPr="004A2FB6" w:rsidRDefault="004A28A0" w:rsidP="004A28A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БИК _________________________________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___</w:t>
            </w:r>
          </w:p>
          <w:p w14:paraId="5E718E26" w14:textId="77777777" w:rsidR="004A28A0" w:rsidRPr="004A2FB6" w:rsidRDefault="004A28A0" w:rsidP="004A28A0">
            <w:pPr>
              <w:rPr>
                <w:rFonts w:ascii="Tahoma" w:hAnsi="Tahoma" w:cs="Tahoma"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>Кор/счет N ___________________________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___</w:t>
            </w:r>
          </w:p>
          <w:p w14:paraId="4567355A" w14:textId="77777777" w:rsidR="004A28A0" w:rsidRPr="004A2FB6" w:rsidRDefault="004A28A0" w:rsidP="004A28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76869A" w14:textId="77777777" w:rsidR="004A28A0" w:rsidRPr="004A2FB6" w:rsidRDefault="00921FC5" w:rsidP="004A28A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2FB6">
              <w:rPr>
                <w:rFonts w:ascii="Tahoma" w:hAnsi="Tahoma" w:cs="Tahoma"/>
                <w:b/>
                <w:sz w:val="20"/>
                <w:szCs w:val="20"/>
              </w:rPr>
              <w:t>__</w:t>
            </w:r>
            <w:r w:rsidR="004A28A0" w:rsidRPr="004A2FB6">
              <w:rPr>
                <w:rFonts w:ascii="Tahoma" w:hAnsi="Tahoma" w:cs="Tahoma"/>
                <w:b/>
                <w:sz w:val="20"/>
                <w:szCs w:val="20"/>
              </w:rPr>
              <w:t>__________________________</w:t>
            </w:r>
            <w:r w:rsidR="006A1B75" w:rsidRPr="004A2FB6">
              <w:rPr>
                <w:rFonts w:ascii="Tahoma" w:hAnsi="Tahoma" w:cs="Tahoma"/>
                <w:b/>
                <w:sz w:val="20"/>
                <w:szCs w:val="20"/>
              </w:rPr>
              <w:t>______</w:t>
            </w:r>
          </w:p>
          <w:p w14:paraId="151691AC" w14:textId="77777777" w:rsidR="004A28A0" w:rsidRPr="004A2FB6" w:rsidRDefault="004A28A0" w:rsidP="006A1B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2FB6">
              <w:rPr>
                <w:rFonts w:ascii="Tahoma" w:hAnsi="Tahoma" w:cs="Tahoma"/>
                <w:sz w:val="16"/>
                <w:szCs w:val="16"/>
              </w:rPr>
              <w:t>(Должность)</w:t>
            </w:r>
          </w:p>
          <w:p w14:paraId="1DDF3127" w14:textId="77777777" w:rsidR="004A28A0" w:rsidRPr="004A2FB6" w:rsidRDefault="006A1B75" w:rsidP="004A28A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2FB6">
              <w:rPr>
                <w:rFonts w:ascii="Tahoma" w:hAnsi="Tahoma" w:cs="Tahoma"/>
                <w:sz w:val="20"/>
                <w:szCs w:val="20"/>
              </w:rPr>
              <w:t xml:space="preserve"> _____________________________</w:t>
            </w:r>
            <w:r w:rsidR="00921FC5" w:rsidRPr="004A2FB6">
              <w:rPr>
                <w:rFonts w:ascii="Tahoma" w:hAnsi="Tahoma" w:cs="Tahoma"/>
                <w:sz w:val="20"/>
                <w:szCs w:val="20"/>
              </w:rPr>
              <w:t>___</w:t>
            </w:r>
            <w:r w:rsidRPr="004A2FB6">
              <w:rPr>
                <w:rFonts w:ascii="Tahoma" w:hAnsi="Tahoma" w:cs="Tahoma"/>
                <w:sz w:val="20"/>
                <w:szCs w:val="20"/>
              </w:rPr>
              <w:t>_</w:t>
            </w:r>
            <w:r w:rsidR="004A28A0" w:rsidRPr="004A2FB6">
              <w:rPr>
                <w:rFonts w:ascii="Tahoma" w:hAnsi="Tahoma" w:cs="Tahoma"/>
                <w:b/>
                <w:sz w:val="20"/>
                <w:szCs w:val="20"/>
              </w:rPr>
              <w:t>Ф.И.О.</w:t>
            </w:r>
          </w:p>
          <w:p w14:paraId="166D6B74" w14:textId="77777777" w:rsidR="004A28A0" w:rsidRPr="004A2FB6" w:rsidRDefault="004A28A0" w:rsidP="00921F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2FB6">
              <w:rPr>
                <w:rFonts w:ascii="Tahoma" w:eastAsia="Calibri" w:hAnsi="Tahoma" w:cs="Tahoma"/>
                <w:noProof/>
                <w:snapToGrid w:val="0"/>
                <w:sz w:val="16"/>
                <w:szCs w:val="16"/>
                <w:lang w:eastAsia="en-US"/>
              </w:rPr>
              <w:t>(Подпись, печать)</w:t>
            </w:r>
          </w:p>
        </w:tc>
      </w:tr>
    </w:tbl>
    <w:p w14:paraId="2745C9FC" w14:textId="77777777" w:rsidR="004A28A0" w:rsidRPr="004A2FB6" w:rsidRDefault="004A28A0">
      <w:pPr>
        <w:rPr>
          <w:rFonts w:ascii="Tahoma" w:eastAsia="Calibri" w:hAnsi="Tahoma" w:cs="Tahoma"/>
          <w:sz w:val="20"/>
          <w:szCs w:val="20"/>
        </w:rPr>
      </w:pPr>
      <w:r w:rsidRPr="004A2FB6">
        <w:rPr>
          <w:rFonts w:ascii="Tahoma" w:eastAsia="Calibri" w:hAnsi="Tahoma" w:cs="Tahoma"/>
          <w:sz w:val="20"/>
          <w:szCs w:val="20"/>
        </w:rPr>
        <w:br w:type="page"/>
      </w:r>
    </w:p>
    <w:p w14:paraId="3B6281B8" w14:textId="76409D9E" w:rsidR="009A7708" w:rsidRDefault="005C2CCE" w:rsidP="009A7708">
      <w:pPr>
        <w:jc w:val="right"/>
        <w:rPr>
          <w:rFonts w:ascii="Tahoma" w:eastAsia="Calibri" w:hAnsi="Tahoma" w:cs="Tahoma"/>
          <w:b/>
          <w:sz w:val="20"/>
          <w:szCs w:val="20"/>
        </w:rPr>
      </w:pPr>
      <w:bookmarkStart w:id="28" w:name="Приложение13"/>
      <w:r w:rsidRPr="00B40FD1">
        <w:rPr>
          <w:rFonts w:ascii="Tahoma" w:eastAsia="Calibri" w:hAnsi="Tahoma" w:cs="Tahoma"/>
          <w:b/>
          <w:sz w:val="20"/>
          <w:szCs w:val="20"/>
        </w:rPr>
        <w:t>Приложение Р</w:t>
      </w:r>
    </w:p>
    <w:p w14:paraId="27EB9BA1" w14:textId="13001E4F" w:rsidR="00D63D85" w:rsidRPr="00B40FD1" w:rsidRDefault="00D63D85" w:rsidP="009A7708">
      <w:pPr>
        <w:jc w:val="right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(обязательное)</w:t>
      </w:r>
    </w:p>
    <w:tbl>
      <w:tblPr>
        <w:tblW w:w="10524" w:type="dxa"/>
        <w:tblInd w:w="-459" w:type="dxa"/>
        <w:tblLook w:val="01E0" w:firstRow="1" w:lastRow="1" w:firstColumn="1" w:lastColumn="1" w:noHBand="0" w:noVBand="0"/>
      </w:tblPr>
      <w:tblGrid>
        <w:gridCol w:w="6271"/>
        <w:gridCol w:w="4253"/>
      </w:tblGrid>
      <w:tr w:rsidR="009A7708" w:rsidRPr="002D1A21" w14:paraId="4721E9A4" w14:textId="77777777" w:rsidTr="00D63D85">
        <w:trPr>
          <w:trHeight w:val="281"/>
        </w:trPr>
        <w:tc>
          <w:tcPr>
            <w:tcW w:w="6271" w:type="dxa"/>
          </w:tcPr>
          <w:bookmarkEnd w:id="28"/>
          <w:p w14:paraId="4D173A06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«___»______ 20    г.  № _________</w:t>
            </w:r>
          </w:p>
        </w:tc>
        <w:tc>
          <w:tcPr>
            <w:tcW w:w="4253" w:type="dxa"/>
          </w:tcPr>
          <w:p w14:paraId="0F19CB47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 xml:space="preserve">Директору предприятия </w:t>
            </w:r>
            <w:r w:rsidR="00921FC5" w:rsidRPr="002D1A21">
              <w:rPr>
                <w:rFonts w:ascii="Tahoma" w:hAnsi="Tahoma" w:cs="Tahoma"/>
                <w:sz w:val="20"/>
                <w:szCs w:val="20"/>
              </w:rPr>
              <w:t>«Энергосбыт» АО </w:t>
            </w:r>
            <w:r w:rsidRPr="002D1A21">
              <w:rPr>
                <w:rFonts w:ascii="Tahoma" w:hAnsi="Tahoma" w:cs="Tahoma"/>
                <w:sz w:val="20"/>
                <w:szCs w:val="20"/>
              </w:rPr>
              <w:t>«НТЭК»</w:t>
            </w:r>
          </w:p>
          <w:p w14:paraId="6B982720" w14:textId="77777777" w:rsidR="009A7708" w:rsidRPr="002D1A21" w:rsidRDefault="009A7708" w:rsidP="002D1A21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В.В. Фроловой</w:t>
            </w:r>
          </w:p>
        </w:tc>
      </w:tr>
    </w:tbl>
    <w:p w14:paraId="7B0D0B85" w14:textId="77777777" w:rsidR="009842E7" w:rsidRDefault="009842E7" w:rsidP="009A7708">
      <w:pPr>
        <w:ind w:left="360"/>
        <w:jc w:val="center"/>
        <w:rPr>
          <w:rFonts w:ascii="Tahoma" w:hAnsi="Tahoma" w:cs="Tahoma"/>
          <w:b/>
          <w:sz w:val="20"/>
          <w:szCs w:val="20"/>
        </w:rPr>
      </w:pPr>
    </w:p>
    <w:p w14:paraId="3E7FF071" w14:textId="77777777" w:rsidR="009A7708" w:rsidRPr="002D1A21" w:rsidRDefault="009A7708" w:rsidP="009A7708">
      <w:pPr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2D1A21">
        <w:rPr>
          <w:rFonts w:ascii="Tahoma" w:hAnsi="Tahoma" w:cs="Tahoma"/>
          <w:b/>
          <w:sz w:val="20"/>
          <w:szCs w:val="20"/>
        </w:rPr>
        <w:t>Уведомление</w:t>
      </w:r>
    </w:p>
    <w:p w14:paraId="4D37F418" w14:textId="77777777" w:rsidR="009A7708" w:rsidRPr="002D1A21" w:rsidRDefault="009A7708" w:rsidP="009A7708">
      <w:pPr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2D1A21">
        <w:rPr>
          <w:rFonts w:ascii="Tahoma" w:hAnsi="Tahoma" w:cs="Tahoma"/>
          <w:b/>
          <w:sz w:val="20"/>
          <w:szCs w:val="20"/>
        </w:rPr>
        <w:t>о перераспределении максимальной мощности</w:t>
      </w:r>
    </w:p>
    <w:p w14:paraId="769C1CC6" w14:textId="77777777" w:rsidR="009A7708" w:rsidRPr="002D1A21" w:rsidRDefault="009A7708" w:rsidP="009A7708">
      <w:pPr>
        <w:ind w:left="360"/>
        <w:jc w:val="center"/>
        <w:rPr>
          <w:rFonts w:ascii="Tahoma" w:hAnsi="Tahoma" w:cs="Tahoma"/>
          <w:b/>
          <w:sz w:val="20"/>
          <w:szCs w:val="20"/>
        </w:rPr>
      </w:pPr>
    </w:p>
    <w:p w14:paraId="5E08D2E3" w14:textId="77777777" w:rsidR="009A7708" w:rsidRPr="002D1A21" w:rsidRDefault="009A7708" w:rsidP="009A7708">
      <w:pPr>
        <w:ind w:left="-426" w:firstLine="786"/>
        <w:jc w:val="both"/>
        <w:rPr>
          <w:rFonts w:ascii="Tahoma" w:hAnsi="Tahoma" w:cs="Tahoma"/>
          <w:b/>
          <w:sz w:val="20"/>
          <w:szCs w:val="20"/>
        </w:rPr>
      </w:pPr>
      <w:r w:rsidRPr="002D1A21">
        <w:rPr>
          <w:rFonts w:ascii="Tahoma" w:hAnsi="Tahoma" w:cs="Tahoma"/>
          <w:sz w:val="20"/>
          <w:szCs w:val="20"/>
        </w:rPr>
        <w:t xml:space="preserve">В связи с заключением между </w:t>
      </w:r>
      <w:r w:rsidR="002D1A21" w:rsidRPr="002D1A21">
        <w:rPr>
          <w:rFonts w:ascii="Tahoma" w:hAnsi="Tahoma" w:cs="Tahoma"/>
          <w:b/>
          <w:sz w:val="20"/>
          <w:szCs w:val="20"/>
          <w:u w:val="single"/>
        </w:rPr>
        <w:t>АО Норильсктрансгаз»</w:t>
      </w:r>
      <w:r w:rsidRPr="002D1A21">
        <w:rPr>
          <w:rFonts w:ascii="Tahoma" w:hAnsi="Tahoma" w:cs="Tahoma"/>
          <w:sz w:val="20"/>
          <w:szCs w:val="20"/>
        </w:rPr>
        <w:t xml:space="preserve"> и </w:t>
      </w:r>
      <w:r w:rsidRPr="002D1A21">
        <w:rPr>
          <w:rFonts w:ascii="Tahoma" w:hAnsi="Tahoma" w:cs="Tahoma"/>
          <w:b/>
          <w:sz w:val="20"/>
          <w:szCs w:val="20"/>
          <w:u w:val="single"/>
        </w:rPr>
        <w:t>________</w:t>
      </w:r>
      <w:r w:rsidR="002D1A21" w:rsidRPr="002D1A21">
        <w:rPr>
          <w:rFonts w:ascii="Tahoma" w:hAnsi="Tahoma" w:cs="Tahoma"/>
          <w:b/>
          <w:sz w:val="20"/>
          <w:szCs w:val="20"/>
          <w:u w:val="single"/>
        </w:rPr>
        <w:t>___</w:t>
      </w:r>
      <w:r w:rsidRPr="002D1A21">
        <w:rPr>
          <w:rFonts w:ascii="Tahoma" w:hAnsi="Tahoma" w:cs="Tahoma"/>
          <w:b/>
          <w:sz w:val="20"/>
          <w:szCs w:val="20"/>
          <w:u w:val="single"/>
        </w:rPr>
        <w:t>___</w:t>
      </w:r>
      <w:r w:rsidR="004C26C8">
        <w:rPr>
          <w:rFonts w:ascii="Tahoma" w:hAnsi="Tahoma" w:cs="Tahoma"/>
          <w:b/>
          <w:sz w:val="20"/>
          <w:szCs w:val="20"/>
          <w:u w:val="single"/>
        </w:rPr>
        <w:t>______</w:t>
      </w:r>
      <w:r w:rsidRPr="002D1A21">
        <w:rPr>
          <w:rFonts w:ascii="Tahoma" w:hAnsi="Tahoma" w:cs="Tahoma"/>
          <w:b/>
          <w:sz w:val="20"/>
          <w:szCs w:val="20"/>
          <w:u w:val="single"/>
        </w:rPr>
        <w:t>__</w:t>
      </w:r>
      <w:r w:rsidRPr="002D1A21">
        <w:rPr>
          <w:rFonts w:ascii="Tahoma" w:hAnsi="Tahoma" w:cs="Tahoma"/>
          <w:sz w:val="20"/>
          <w:szCs w:val="20"/>
        </w:rPr>
        <w:t xml:space="preserve"> </w:t>
      </w:r>
      <w:r w:rsidR="002D1A21" w:rsidRPr="002D1A21">
        <w:rPr>
          <w:rFonts w:ascii="Tahoma" w:hAnsi="Tahoma" w:cs="Tahoma"/>
          <w:b/>
          <w:sz w:val="20"/>
          <w:szCs w:val="20"/>
        </w:rPr>
        <w:t>Соглашения</w:t>
      </w:r>
    </w:p>
    <w:p w14:paraId="138F2B27" w14:textId="77777777" w:rsidR="009A7708" w:rsidRPr="002D1A21" w:rsidRDefault="004C26C8" w:rsidP="009A7708">
      <w:pPr>
        <w:ind w:left="-426" w:firstLine="78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</w:t>
      </w:r>
      <w:r w:rsidR="009A7708" w:rsidRPr="002D1A21">
        <w:rPr>
          <w:rFonts w:ascii="Tahoma" w:hAnsi="Tahoma" w:cs="Tahoma"/>
          <w:b/>
          <w:sz w:val="20"/>
          <w:szCs w:val="20"/>
        </w:rPr>
        <w:t>Сторона 1</w:t>
      </w:r>
      <w:r w:rsidR="009A7708" w:rsidRPr="002D1A2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9A7708" w:rsidRPr="002D1A2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Сторона 2</w:t>
      </w:r>
    </w:p>
    <w:p w14:paraId="76774517" w14:textId="77777777" w:rsidR="009A7708" w:rsidRDefault="009A7708" w:rsidP="009842E7">
      <w:pPr>
        <w:jc w:val="both"/>
        <w:rPr>
          <w:rFonts w:ascii="Tahoma" w:hAnsi="Tahoma" w:cs="Tahoma"/>
          <w:b/>
          <w:sz w:val="20"/>
          <w:szCs w:val="20"/>
        </w:rPr>
      </w:pPr>
      <w:r w:rsidRPr="002D1A21">
        <w:rPr>
          <w:rFonts w:ascii="Tahoma" w:hAnsi="Tahoma" w:cs="Tahoma"/>
          <w:b/>
          <w:sz w:val="20"/>
          <w:szCs w:val="20"/>
        </w:rPr>
        <w:t>о перераспределении максимальной мощности</w:t>
      </w:r>
      <w:r w:rsidRPr="002D1A21">
        <w:rPr>
          <w:rFonts w:ascii="Tahoma" w:hAnsi="Tahoma" w:cs="Tahoma"/>
          <w:sz w:val="20"/>
          <w:szCs w:val="20"/>
        </w:rPr>
        <w:t xml:space="preserve"> в соответствии с п. 34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утв. Постановлением Правительства РФ от 27 декабря </w:t>
      </w:r>
      <w:smartTag w:uri="urn:schemas-microsoft-com:office:smarttags" w:element="metricconverter">
        <w:smartTagPr>
          <w:attr w:name="ProductID" w:val="2004 г"/>
        </w:smartTagPr>
        <w:r w:rsidRPr="002D1A21">
          <w:rPr>
            <w:rFonts w:ascii="Tahoma" w:hAnsi="Tahoma" w:cs="Tahoma"/>
            <w:sz w:val="20"/>
            <w:szCs w:val="20"/>
          </w:rPr>
          <w:t>2004 г</w:t>
        </w:r>
      </w:smartTag>
      <w:r w:rsidRPr="002D1A21">
        <w:rPr>
          <w:rFonts w:ascii="Tahoma" w:hAnsi="Tahoma" w:cs="Tahoma"/>
          <w:sz w:val="20"/>
          <w:szCs w:val="20"/>
        </w:rPr>
        <w:t xml:space="preserve">. N 861, направляем в Ваш адрес </w:t>
      </w:r>
      <w:r w:rsidR="009842E7" w:rsidRPr="002D1A21">
        <w:rPr>
          <w:rFonts w:ascii="Tahoma" w:hAnsi="Tahoma" w:cs="Tahoma"/>
          <w:sz w:val="20"/>
          <w:szCs w:val="20"/>
        </w:rPr>
        <w:t>настоящее уведомление</w:t>
      </w:r>
      <w:r w:rsidRPr="002D1A21">
        <w:rPr>
          <w:rFonts w:ascii="Tahoma" w:hAnsi="Tahoma" w:cs="Tahoma"/>
          <w:sz w:val="20"/>
          <w:szCs w:val="20"/>
        </w:rPr>
        <w:t xml:space="preserve"> и сообщаем следующие сведения:</w:t>
      </w:r>
    </w:p>
    <w:p w14:paraId="58A27FF6" w14:textId="77777777" w:rsidR="009842E7" w:rsidRPr="002D1A21" w:rsidRDefault="009842E7" w:rsidP="009842E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1"/>
      </w:tblGrid>
      <w:tr w:rsidR="009A7708" w:rsidRPr="002D1A21" w14:paraId="7AF5E5B3" w14:textId="77777777" w:rsidTr="00D63D85">
        <w:tc>
          <w:tcPr>
            <w:tcW w:w="2835" w:type="dxa"/>
            <w:vMerge w:val="restart"/>
          </w:tcPr>
          <w:p w14:paraId="6D13DCE7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 xml:space="preserve">Наименование и реквизиты </w:t>
            </w:r>
            <w:r w:rsidRPr="009842E7">
              <w:rPr>
                <w:rFonts w:ascii="Tahoma" w:hAnsi="Tahoma" w:cs="Tahoma"/>
                <w:b/>
                <w:sz w:val="20"/>
                <w:szCs w:val="20"/>
              </w:rPr>
              <w:t>«Стороны 1»</w:t>
            </w:r>
          </w:p>
        </w:tc>
        <w:tc>
          <w:tcPr>
            <w:tcW w:w="6521" w:type="dxa"/>
            <w:tcBorders>
              <w:bottom w:val="nil"/>
            </w:tcBorders>
          </w:tcPr>
          <w:p w14:paraId="2E0E7045" w14:textId="77777777" w:rsidR="009A7708" w:rsidRPr="002D1A21" w:rsidRDefault="009A7708" w:rsidP="009A77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1A21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</w:rPr>
              <w:t>Сторона 1</w:t>
            </w:r>
          </w:p>
        </w:tc>
      </w:tr>
      <w:tr w:rsidR="009A7708" w:rsidRPr="002D1A21" w14:paraId="394FCCB6" w14:textId="77777777" w:rsidTr="00D63D85"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4679EDAD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FE42F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АО «Норильсктрансгаз»</w:t>
            </w:r>
          </w:p>
          <w:p w14:paraId="6701ACD9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Место нахождения: Российская Федерация, Красноярский край, г. Норильск</w:t>
            </w:r>
          </w:p>
          <w:p w14:paraId="4650EF80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Почтовый адрес (адрес, указанный в ЕГРЮЛ): 663318, Красноярский край, г. Норильск, площадь Газовиков Заполярья, д. 1</w:t>
            </w:r>
          </w:p>
          <w:p w14:paraId="2A00E635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ИНН 2457081355 / КПП 245701001</w:t>
            </w:r>
          </w:p>
          <w:p w14:paraId="7F8C3786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р/с 407 02 810 275 520 000 048</w:t>
            </w:r>
          </w:p>
          <w:p w14:paraId="413AF954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в Сибирском филиале ПАО РОСБАНК</w:t>
            </w:r>
          </w:p>
          <w:p w14:paraId="0E7BE9DB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к/с 301 01 810 000 000 000 388</w:t>
            </w:r>
          </w:p>
          <w:p w14:paraId="42C71DF9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БИК 040407388</w:t>
            </w:r>
          </w:p>
          <w:p w14:paraId="6BD5A1C3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Телефон: +7 (3919) 25-32-42</w:t>
            </w:r>
          </w:p>
          <w:p w14:paraId="7DAB9A8A" w14:textId="77777777" w:rsidR="00BD36C0" w:rsidRPr="00BD36C0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Факс:       +7 (3919) 25-31-67</w:t>
            </w:r>
          </w:p>
          <w:p w14:paraId="3B54A522" w14:textId="77777777" w:rsidR="009A7708" w:rsidRPr="002D1A21" w:rsidRDefault="00BD36C0" w:rsidP="00BD36C0">
            <w:pPr>
              <w:rPr>
                <w:rFonts w:ascii="Tahoma" w:hAnsi="Tahoma" w:cs="Tahoma"/>
                <w:sz w:val="20"/>
                <w:szCs w:val="20"/>
              </w:rPr>
            </w:pPr>
            <w:r w:rsidRPr="00BD36C0">
              <w:rPr>
                <w:rFonts w:ascii="Tahoma" w:hAnsi="Tahoma" w:cs="Tahoma"/>
                <w:sz w:val="20"/>
                <w:szCs w:val="20"/>
              </w:rPr>
              <w:t>Адрес электронной почты: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D36C0">
              <w:rPr>
                <w:rFonts w:ascii="Tahoma" w:hAnsi="Tahoma" w:cs="Tahoma"/>
                <w:sz w:val="20"/>
                <w:szCs w:val="20"/>
              </w:rPr>
              <w:t>referent@ngaz.ru</w:t>
            </w:r>
          </w:p>
        </w:tc>
      </w:tr>
      <w:tr w:rsidR="009A7708" w:rsidRPr="002D1A21" w14:paraId="0E2FF6BB" w14:textId="77777777" w:rsidTr="00D63D85">
        <w:tc>
          <w:tcPr>
            <w:tcW w:w="2835" w:type="dxa"/>
            <w:vMerge w:val="restart"/>
          </w:tcPr>
          <w:p w14:paraId="456D4745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 xml:space="preserve">Наименование и реквизиты </w:t>
            </w:r>
            <w:r w:rsidRPr="009842E7">
              <w:rPr>
                <w:rFonts w:ascii="Tahoma" w:hAnsi="Tahoma" w:cs="Tahoma"/>
                <w:b/>
                <w:sz w:val="20"/>
                <w:szCs w:val="20"/>
              </w:rPr>
              <w:t>«Стороны 2»</w:t>
            </w:r>
          </w:p>
        </w:tc>
        <w:tc>
          <w:tcPr>
            <w:tcW w:w="6521" w:type="dxa"/>
            <w:tcBorders>
              <w:bottom w:val="nil"/>
            </w:tcBorders>
          </w:tcPr>
          <w:p w14:paraId="0C540427" w14:textId="77777777" w:rsidR="009A7708" w:rsidRPr="002D1A21" w:rsidRDefault="009A7708" w:rsidP="009A77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1A21">
              <w:rPr>
                <w:rFonts w:ascii="Tahoma" w:hAnsi="Tahoma" w:cs="Tahoma"/>
                <w:b/>
                <w:sz w:val="20"/>
                <w:szCs w:val="20"/>
              </w:rPr>
              <w:t>Сторона 2</w:t>
            </w:r>
          </w:p>
        </w:tc>
      </w:tr>
      <w:tr w:rsidR="009A7708" w:rsidRPr="002D1A21" w14:paraId="650313AB" w14:textId="77777777" w:rsidTr="00D63D85"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61191E00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DD70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Место нахождения ____________________</w:t>
            </w:r>
          </w:p>
          <w:p w14:paraId="055BD9B3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Почтовый адрес _______________________</w:t>
            </w:r>
          </w:p>
          <w:p w14:paraId="2FBB4A7F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ИНН/КПП ____________________________</w:t>
            </w:r>
          </w:p>
          <w:p w14:paraId="3F25B2E4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Р/с __________________________________</w:t>
            </w:r>
          </w:p>
          <w:p w14:paraId="244CBCFB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Банк ________________________________</w:t>
            </w:r>
          </w:p>
          <w:p w14:paraId="2EFAAF18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БИК _________________________________</w:t>
            </w:r>
          </w:p>
          <w:p w14:paraId="621BF140" w14:textId="77777777" w:rsidR="009A7708" w:rsidRPr="002D1A21" w:rsidRDefault="009A7708" w:rsidP="002D1A21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Кор/счет N ___________________________</w:t>
            </w:r>
          </w:p>
        </w:tc>
      </w:tr>
      <w:tr w:rsidR="009A7708" w:rsidRPr="002D1A21" w14:paraId="5C8D6472" w14:textId="77777777" w:rsidTr="00D63D85">
        <w:tc>
          <w:tcPr>
            <w:tcW w:w="2835" w:type="dxa"/>
          </w:tcPr>
          <w:p w14:paraId="421664C8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b/>
                <w:sz w:val="20"/>
                <w:szCs w:val="20"/>
              </w:rPr>
              <w:t>Точка поставки</w:t>
            </w:r>
            <w:r w:rsidRPr="002D1A21">
              <w:rPr>
                <w:rFonts w:ascii="Tahoma" w:hAnsi="Tahoma" w:cs="Tahoma"/>
                <w:sz w:val="20"/>
                <w:szCs w:val="20"/>
              </w:rPr>
              <w:t>, к которой осуществлено присоединение энергопринимающих устройств</w:t>
            </w:r>
          </w:p>
        </w:tc>
        <w:tc>
          <w:tcPr>
            <w:tcW w:w="6521" w:type="dxa"/>
          </w:tcPr>
          <w:p w14:paraId="70252871" w14:textId="77777777" w:rsidR="009A7708" w:rsidRPr="009842E7" w:rsidRDefault="009A7708" w:rsidP="009A7708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</w:tr>
      <w:tr w:rsidR="009A7708" w:rsidRPr="002D1A21" w14:paraId="3BBAA826" w14:textId="77777777" w:rsidTr="00D63D85">
        <w:trPr>
          <w:trHeight w:val="589"/>
        </w:trPr>
        <w:tc>
          <w:tcPr>
            <w:tcW w:w="2835" w:type="dxa"/>
          </w:tcPr>
          <w:p w14:paraId="37534ABF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местонахождение энергопринимающих устройств (электрических сетей)</w:t>
            </w:r>
          </w:p>
          <w:p w14:paraId="1167595B" w14:textId="77777777" w:rsidR="009A7708" w:rsidRPr="002D1A21" w:rsidRDefault="009A7708" w:rsidP="009A770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D1A21">
              <w:rPr>
                <w:rFonts w:ascii="Tahoma" w:hAnsi="Tahoma" w:cs="Tahoma"/>
                <w:b/>
                <w:sz w:val="20"/>
                <w:szCs w:val="20"/>
              </w:rPr>
              <w:t>«Стороны 1»</w:t>
            </w:r>
          </w:p>
        </w:tc>
        <w:tc>
          <w:tcPr>
            <w:tcW w:w="6521" w:type="dxa"/>
          </w:tcPr>
          <w:p w14:paraId="44DBB4FA" w14:textId="77777777" w:rsidR="009A7708" w:rsidRPr="002D1A21" w:rsidRDefault="009A7708" w:rsidP="002D1A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7708" w:rsidRPr="002D1A21" w14:paraId="7125640C" w14:textId="77777777" w:rsidTr="00D63D85">
        <w:tc>
          <w:tcPr>
            <w:tcW w:w="2835" w:type="dxa"/>
          </w:tcPr>
          <w:p w14:paraId="02D17EAB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 xml:space="preserve">местонахождение энергопринимающих устройств (электрических сетей) </w:t>
            </w:r>
          </w:p>
          <w:p w14:paraId="39F516D3" w14:textId="77777777" w:rsidR="009A7708" w:rsidRPr="002D1A21" w:rsidRDefault="009A7708" w:rsidP="009A770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D1A21">
              <w:rPr>
                <w:rFonts w:ascii="Tahoma" w:hAnsi="Tahoma" w:cs="Tahoma"/>
                <w:b/>
                <w:sz w:val="20"/>
                <w:szCs w:val="20"/>
              </w:rPr>
              <w:t>«Стороны 2»</w:t>
            </w:r>
          </w:p>
        </w:tc>
        <w:tc>
          <w:tcPr>
            <w:tcW w:w="6521" w:type="dxa"/>
          </w:tcPr>
          <w:p w14:paraId="0A79790B" w14:textId="77777777" w:rsidR="009A7708" w:rsidRPr="002D1A21" w:rsidRDefault="009A7708" w:rsidP="009A7708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9A7708" w:rsidRPr="002D1A21" w14:paraId="40D1461A" w14:textId="77777777" w:rsidTr="00D63D85">
        <w:tc>
          <w:tcPr>
            <w:tcW w:w="2835" w:type="dxa"/>
          </w:tcPr>
          <w:p w14:paraId="427C2462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 xml:space="preserve">Общий </w:t>
            </w:r>
            <w:r w:rsidRPr="002D1A21">
              <w:rPr>
                <w:rFonts w:ascii="Tahoma" w:hAnsi="Tahoma" w:cs="Tahoma"/>
                <w:b/>
                <w:sz w:val="20"/>
                <w:szCs w:val="20"/>
              </w:rPr>
              <w:t>объем максимальной</w:t>
            </w:r>
            <w:r w:rsidRPr="002D1A21">
              <w:rPr>
                <w:rFonts w:ascii="Tahoma" w:hAnsi="Tahoma" w:cs="Tahoma"/>
                <w:sz w:val="20"/>
                <w:szCs w:val="20"/>
              </w:rPr>
              <w:t xml:space="preserve"> мощности «Стороны 1», подтвержденный документально</w:t>
            </w:r>
          </w:p>
        </w:tc>
        <w:tc>
          <w:tcPr>
            <w:tcW w:w="6521" w:type="dxa"/>
            <w:vAlign w:val="center"/>
          </w:tcPr>
          <w:p w14:paraId="2F8C9F8A" w14:textId="77777777" w:rsidR="009A7708" w:rsidRPr="002D1A21" w:rsidRDefault="009A7708" w:rsidP="009A77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______ кВт</w:t>
            </w:r>
          </w:p>
        </w:tc>
      </w:tr>
      <w:tr w:rsidR="009A7708" w:rsidRPr="002D1A21" w14:paraId="3DB0DD49" w14:textId="77777777" w:rsidTr="00D63D85">
        <w:tc>
          <w:tcPr>
            <w:tcW w:w="2835" w:type="dxa"/>
          </w:tcPr>
          <w:p w14:paraId="377B2C89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b/>
                <w:sz w:val="20"/>
                <w:szCs w:val="20"/>
              </w:rPr>
              <w:t xml:space="preserve">Объем </w:t>
            </w:r>
            <w:r w:rsidRPr="002D1A21">
              <w:rPr>
                <w:rFonts w:ascii="Tahoma" w:hAnsi="Tahoma" w:cs="Tahoma"/>
                <w:sz w:val="20"/>
                <w:szCs w:val="20"/>
              </w:rPr>
              <w:t>мощности «Стороны 2»</w:t>
            </w:r>
          </w:p>
        </w:tc>
        <w:tc>
          <w:tcPr>
            <w:tcW w:w="6521" w:type="dxa"/>
            <w:vAlign w:val="center"/>
          </w:tcPr>
          <w:p w14:paraId="0B685C7D" w14:textId="77777777" w:rsidR="009A7708" w:rsidRPr="002D1A21" w:rsidRDefault="009A7708" w:rsidP="009A77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>______ кВт</w:t>
            </w:r>
          </w:p>
        </w:tc>
      </w:tr>
      <w:tr w:rsidR="009A7708" w:rsidRPr="002D1A21" w14:paraId="2C45E086" w14:textId="77777777" w:rsidTr="00D63D85">
        <w:tc>
          <w:tcPr>
            <w:tcW w:w="2835" w:type="dxa"/>
          </w:tcPr>
          <w:p w14:paraId="45260400" w14:textId="77777777" w:rsidR="009A7708" w:rsidRPr="002D1A21" w:rsidRDefault="009A7708" w:rsidP="009A7708">
            <w:pPr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b/>
                <w:sz w:val="20"/>
                <w:szCs w:val="20"/>
              </w:rPr>
              <w:t xml:space="preserve">Объем </w:t>
            </w:r>
            <w:r w:rsidRPr="002D1A21">
              <w:rPr>
                <w:rFonts w:ascii="Tahoma" w:hAnsi="Tahoma" w:cs="Tahoma"/>
                <w:sz w:val="20"/>
                <w:szCs w:val="20"/>
              </w:rPr>
              <w:t>максимальной мощности сохраняемый за «Стороной 1»</w:t>
            </w:r>
          </w:p>
        </w:tc>
        <w:tc>
          <w:tcPr>
            <w:tcW w:w="6521" w:type="dxa"/>
            <w:vAlign w:val="center"/>
          </w:tcPr>
          <w:p w14:paraId="5E743C9B" w14:textId="77777777" w:rsidR="009A7708" w:rsidRPr="002D1A21" w:rsidRDefault="009A7708" w:rsidP="009A77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D1A21">
              <w:rPr>
                <w:rFonts w:ascii="Tahoma" w:hAnsi="Tahoma" w:cs="Tahoma"/>
                <w:sz w:val="20"/>
                <w:szCs w:val="20"/>
              </w:rPr>
              <w:t xml:space="preserve"> ______ кВт</w:t>
            </w:r>
          </w:p>
        </w:tc>
      </w:tr>
    </w:tbl>
    <w:p w14:paraId="0FC342D5" w14:textId="77777777" w:rsidR="009A7708" w:rsidRPr="002D1A21" w:rsidRDefault="009A7708" w:rsidP="009A7708">
      <w:pPr>
        <w:autoSpaceDE w:val="0"/>
        <w:autoSpaceDN w:val="0"/>
        <w:adjustRightInd w:val="0"/>
        <w:ind w:left="-426" w:firstLine="426"/>
        <w:rPr>
          <w:rFonts w:ascii="Tahoma" w:hAnsi="Tahoma" w:cs="Tahoma"/>
          <w:sz w:val="20"/>
          <w:szCs w:val="20"/>
        </w:rPr>
      </w:pPr>
      <w:r w:rsidRPr="002D1A21">
        <w:rPr>
          <w:rFonts w:ascii="Tahoma" w:hAnsi="Tahoma" w:cs="Tahoma"/>
          <w:sz w:val="20"/>
          <w:szCs w:val="20"/>
        </w:rPr>
        <w:t>Заверенная копия заключенного Соглашения об опосредованном присоединении прилагается.</w:t>
      </w:r>
    </w:p>
    <w:p w14:paraId="50E7AA2A" w14:textId="77777777" w:rsidR="009A7708" w:rsidRPr="002D1A21" w:rsidRDefault="009A7708" w:rsidP="009A7708">
      <w:pPr>
        <w:autoSpaceDE w:val="0"/>
        <w:autoSpaceDN w:val="0"/>
        <w:adjustRightInd w:val="0"/>
        <w:ind w:left="-426" w:firstLine="720"/>
        <w:rPr>
          <w:rFonts w:ascii="Tahoma" w:hAnsi="Tahoma" w:cs="Tahoma"/>
          <w:sz w:val="20"/>
          <w:szCs w:val="20"/>
        </w:rPr>
      </w:pPr>
    </w:p>
    <w:tbl>
      <w:tblPr>
        <w:tblW w:w="96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03"/>
        <w:gridCol w:w="4541"/>
      </w:tblGrid>
      <w:tr w:rsidR="004C26C8" w:rsidRPr="002D1A21" w14:paraId="297BA4D5" w14:textId="77777777" w:rsidTr="00D63D85">
        <w:trPr>
          <w:trHeight w:val="177"/>
        </w:trPr>
        <w:tc>
          <w:tcPr>
            <w:tcW w:w="5103" w:type="dxa"/>
          </w:tcPr>
          <w:p w14:paraId="6277DD5B" w14:textId="77777777" w:rsidR="004C26C8" w:rsidRPr="009842E7" w:rsidRDefault="004C26C8" w:rsidP="004C26C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r w:rsidRPr="009842E7">
              <w:rPr>
                <w:rFonts w:ascii="Tahoma" w:hAnsi="Tahoma" w:cs="Tahoma"/>
                <w:b/>
                <w:sz w:val="20"/>
                <w:szCs w:val="20"/>
              </w:rPr>
              <w:t>Сторона 1»</w:t>
            </w:r>
          </w:p>
          <w:p w14:paraId="2B73CC91" w14:textId="77777777" w:rsidR="004C26C8" w:rsidRDefault="004C26C8" w:rsidP="004C26C8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14:paraId="147BAEB8" w14:textId="77777777" w:rsidR="004C26C8" w:rsidRPr="009842E7" w:rsidRDefault="004C26C8" w:rsidP="004C26C8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842E7">
              <w:rPr>
                <w:rFonts w:ascii="Tahoma" w:hAnsi="Tahoma" w:cs="Tahoma"/>
                <w:b/>
                <w:sz w:val="20"/>
                <w:szCs w:val="20"/>
                <w:u w:val="single"/>
              </w:rPr>
              <w:t>_______________________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_____________</w:t>
            </w:r>
            <w:r w:rsidRPr="009842E7">
              <w:rPr>
                <w:rFonts w:ascii="Tahoma" w:hAnsi="Tahoma" w:cs="Tahoma"/>
                <w:b/>
                <w:sz w:val="20"/>
                <w:szCs w:val="20"/>
                <w:u w:val="single"/>
              </w:rPr>
              <w:t>__</w:t>
            </w:r>
          </w:p>
          <w:p w14:paraId="67EA8CBA" w14:textId="77777777" w:rsidR="004C26C8" w:rsidRPr="009842E7" w:rsidRDefault="004C26C8" w:rsidP="004C26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2E7">
              <w:rPr>
                <w:rFonts w:ascii="Tahoma" w:hAnsi="Tahoma" w:cs="Tahoma"/>
                <w:sz w:val="16"/>
                <w:szCs w:val="16"/>
              </w:rPr>
              <w:t>(Должность)</w:t>
            </w:r>
          </w:p>
          <w:p w14:paraId="2C25AB24" w14:textId="77777777" w:rsidR="004C26C8" w:rsidRPr="009842E7" w:rsidRDefault="004C26C8" w:rsidP="004C26C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842E7">
              <w:rPr>
                <w:rFonts w:ascii="Tahoma" w:hAnsi="Tahoma" w:cs="Tahoma"/>
                <w:b/>
                <w:sz w:val="20"/>
                <w:szCs w:val="20"/>
              </w:rPr>
              <w:t xml:space="preserve"> _________________________________Ф.И.О.</w:t>
            </w:r>
          </w:p>
          <w:p w14:paraId="3C234950" w14:textId="77777777" w:rsidR="004C26C8" w:rsidRPr="009842E7" w:rsidRDefault="004C26C8" w:rsidP="004C26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2E7">
              <w:rPr>
                <w:rFonts w:ascii="Tahoma" w:hAnsi="Tahoma" w:cs="Tahoma"/>
                <w:sz w:val="16"/>
                <w:szCs w:val="16"/>
              </w:rPr>
              <w:t>(Подпись, печать)</w:t>
            </w:r>
          </w:p>
        </w:tc>
        <w:tc>
          <w:tcPr>
            <w:tcW w:w="4541" w:type="dxa"/>
          </w:tcPr>
          <w:p w14:paraId="30C0559C" w14:textId="77777777" w:rsidR="004C26C8" w:rsidRPr="009842E7" w:rsidRDefault="004C26C8" w:rsidP="004C26C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«Сторона 2</w:t>
            </w:r>
            <w:r w:rsidRPr="009842E7">
              <w:rPr>
                <w:rFonts w:ascii="Tahoma" w:hAnsi="Tahoma" w:cs="Tahoma"/>
                <w:b/>
                <w:sz w:val="20"/>
                <w:szCs w:val="20"/>
              </w:rPr>
              <w:t>»</w:t>
            </w:r>
          </w:p>
          <w:p w14:paraId="5DA10974" w14:textId="77777777" w:rsidR="004C26C8" w:rsidRDefault="004C26C8" w:rsidP="004C26C8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14:paraId="05F4816F" w14:textId="77777777" w:rsidR="004C26C8" w:rsidRPr="009842E7" w:rsidRDefault="004C26C8" w:rsidP="004C26C8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842E7">
              <w:rPr>
                <w:rFonts w:ascii="Tahoma" w:hAnsi="Tahoma" w:cs="Tahoma"/>
                <w:b/>
                <w:sz w:val="20"/>
                <w:szCs w:val="20"/>
                <w:u w:val="single"/>
              </w:rPr>
              <w:t>_______________________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_____________</w:t>
            </w:r>
            <w:r w:rsidRPr="009842E7">
              <w:rPr>
                <w:rFonts w:ascii="Tahoma" w:hAnsi="Tahoma" w:cs="Tahoma"/>
                <w:b/>
                <w:sz w:val="20"/>
                <w:szCs w:val="20"/>
                <w:u w:val="single"/>
              </w:rPr>
              <w:t>__</w:t>
            </w:r>
          </w:p>
          <w:p w14:paraId="10162E15" w14:textId="77777777" w:rsidR="004C26C8" w:rsidRPr="009842E7" w:rsidRDefault="004C26C8" w:rsidP="004C26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2E7">
              <w:rPr>
                <w:rFonts w:ascii="Tahoma" w:hAnsi="Tahoma" w:cs="Tahoma"/>
                <w:sz w:val="16"/>
                <w:szCs w:val="16"/>
              </w:rPr>
              <w:t>(Должность)</w:t>
            </w:r>
          </w:p>
          <w:p w14:paraId="3DF29C4B" w14:textId="77777777" w:rsidR="004C26C8" w:rsidRPr="009842E7" w:rsidRDefault="004C26C8" w:rsidP="004C26C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842E7">
              <w:rPr>
                <w:rFonts w:ascii="Tahoma" w:hAnsi="Tahoma" w:cs="Tahoma"/>
                <w:b/>
                <w:sz w:val="20"/>
                <w:szCs w:val="20"/>
              </w:rPr>
              <w:t xml:space="preserve"> _________________________________Ф.И.О.</w:t>
            </w:r>
          </w:p>
          <w:p w14:paraId="1F62B9B9" w14:textId="77777777" w:rsidR="004C26C8" w:rsidRPr="009842E7" w:rsidRDefault="004C26C8" w:rsidP="004C26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42E7">
              <w:rPr>
                <w:rFonts w:ascii="Tahoma" w:hAnsi="Tahoma" w:cs="Tahoma"/>
                <w:sz w:val="16"/>
                <w:szCs w:val="16"/>
              </w:rPr>
              <w:t>(Подпись, печать)</w:t>
            </w:r>
          </w:p>
        </w:tc>
      </w:tr>
    </w:tbl>
    <w:p w14:paraId="076F42D1" w14:textId="77777777" w:rsidR="009A7708" w:rsidRPr="002D1A21" w:rsidRDefault="009A7708" w:rsidP="009A7708">
      <w:pPr>
        <w:rPr>
          <w:rFonts w:ascii="Tahoma" w:hAnsi="Tahoma" w:cs="Tahoma"/>
          <w:sz w:val="20"/>
          <w:szCs w:val="20"/>
        </w:rPr>
      </w:pPr>
    </w:p>
    <w:p w14:paraId="526311AF" w14:textId="77777777" w:rsidR="009A7708" w:rsidRPr="002D1A21" w:rsidRDefault="009A7708">
      <w:pPr>
        <w:rPr>
          <w:rFonts w:ascii="Tahoma" w:hAnsi="Tahoma" w:cs="Tahoma"/>
          <w:sz w:val="20"/>
          <w:szCs w:val="20"/>
        </w:rPr>
      </w:pPr>
      <w:r w:rsidRPr="002D1A21">
        <w:rPr>
          <w:rFonts w:ascii="Tahoma" w:hAnsi="Tahoma" w:cs="Tahoma"/>
          <w:sz w:val="20"/>
          <w:szCs w:val="20"/>
        </w:rPr>
        <w:br w:type="page"/>
      </w:r>
    </w:p>
    <w:p w14:paraId="3DAA4489" w14:textId="196C4629" w:rsidR="009A7708" w:rsidRDefault="005C2CCE" w:rsidP="009A7708">
      <w:pPr>
        <w:jc w:val="right"/>
        <w:rPr>
          <w:rFonts w:ascii="Tahoma" w:hAnsi="Tahoma" w:cs="Tahoma"/>
          <w:b/>
          <w:sz w:val="22"/>
          <w:szCs w:val="22"/>
        </w:rPr>
      </w:pPr>
      <w:bookmarkStart w:id="29" w:name="Приложение14"/>
      <w:r w:rsidRPr="00D63D85">
        <w:rPr>
          <w:rFonts w:ascii="Tahoma" w:hAnsi="Tahoma" w:cs="Tahoma"/>
          <w:b/>
          <w:sz w:val="22"/>
          <w:szCs w:val="22"/>
        </w:rPr>
        <w:t>Приложение С</w:t>
      </w:r>
    </w:p>
    <w:p w14:paraId="69CC4CA9" w14:textId="4FEAB909" w:rsidR="00D63D85" w:rsidRPr="00D63D85" w:rsidRDefault="00D63D85" w:rsidP="009A7708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(обязательное)</w:t>
      </w:r>
    </w:p>
    <w:bookmarkEnd w:id="29"/>
    <w:p w14:paraId="370670D5" w14:textId="77777777" w:rsidR="00D63D85" w:rsidRDefault="00D63D85" w:rsidP="004C26C8">
      <w:pPr>
        <w:jc w:val="center"/>
        <w:rPr>
          <w:rFonts w:ascii="Tahoma" w:eastAsia="Calibri" w:hAnsi="Tahoma" w:cs="Tahoma"/>
          <w:b/>
          <w:bCs/>
          <w:sz w:val="22"/>
          <w:szCs w:val="22"/>
        </w:rPr>
      </w:pPr>
    </w:p>
    <w:p w14:paraId="48140D11" w14:textId="6736A936" w:rsidR="00E256FD" w:rsidRPr="00E256FD" w:rsidRDefault="00E256FD" w:rsidP="004C26C8">
      <w:pPr>
        <w:jc w:val="center"/>
        <w:rPr>
          <w:rFonts w:ascii="Tahoma" w:eastAsia="Calibri" w:hAnsi="Tahoma" w:cs="Tahoma"/>
          <w:b/>
          <w:bCs/>
          <w:sz w:val="22"/>
          <w:szCs w:val="22"/>
        </w:rPr>
      </w:pPr>
      <w:r w:rsidRPr="00E256FD">
        <w:rPr>
          <w:rFonts w:ascii="Tahoma" w:eastAsia="Calibri" w:hAnsi="Tahoma" w:cs="Tahoma"/>
          <w:b/>
          <w:bCs/>
          <w:sz w:val="22"/>
          <w:szCs w:val="22"/>
        </w:rPr>
        <w:t>АКТ</w:t>
      </w:r>
    </w:p>
    <w:p w14:paraId="44462216" w14:textId="5B51A890" w:rsidR="00E256FD" w:rsidRDefault="00E256FD" w:rsidP="004C26C8">
      <w:pPr>
        <w:jc w:val="center"/>
        <w:rPr>
          <w:rFonts w:ascii="Tahoma" w:eastAsia="Calibri" w:hAnsi="Tahoma" w:cs="Tahoma"/>
          <w:b/>
          <w:bCs/>
          <w:sz w:val="22"/>
          <w:szCs w:val="22"/>
        </w:rPr>
      </w:pPr>
      <w:r w:rsidRPr="00E256FD">
        <w:rPr>
          <w:rFonts w:ascii="Tahoma" w:eastAsia="Calibri" w:hAnsi="Tahoma" w:cs="Tahoma"/>
          <w:b/>
          <w:bCs/>
          <w:sz w:val="22"/>
          <w:szCs w:val="22"/>
        </w:rPr>
        <w:t xml:space="preserve">допуска в эксплуатацию </w:t>
      </w:r>
      <w:r w:rsidR="006E6E64">
        <w:rPr>
          <w:rFonts w:ascii="Tahoma" w:eastAsia="Calibri" w:hAnsi="Tahoma" w:cs="Tahoma"/>
          <w:b/>
          <w:bCs/>
          <w:sz w:val="22"/>
          <w:szCs w:val="22"/>
        </w:rPr>
        <w:t xml:space="preserve">(замены) </w:t>
      </w:r>
      <w:r w:rsidRPr="00E256FD">
        <w:rPr>
          <w:rFonts w:ascii="Tahoma" w:eastAsia="Calibri" w:hAnsi="Tahoma" w:cs="Tahoma"/>
          <w:b/>
          <w:bCs/>
          <w:sz w:val="22"/>
          <w:szCs w:val="22"/>
        </w:rPr>
        <w:t>прибора учета электрической энергии</w:t>
      </w:r>
    </w:p>
    <w:p w14:paraId="519688D2" w14:textId="77777777" w:rsidR="00FA2638" w:rsidRPr="00E256FD" w:rsidRDefault="00FA2638" w:rsidP="004C26C8">
      <w:pPr>
        <w:jc w:val="center"/>
        <w:rPr>
          <w:rFonts w:ascii="Tahoma" w:eastAsia="Calibri" w:hAnsi="Tahoma" w:cs="Tahoma"/>
          <w:b/>
          <w:bCs/>
          <w:sz w:val="22"/>
          <w:szCs w:val="22"/>
        </w:rPr>
      </w:pPr>
    </w:p>
    <w:p w14:paraId="170BD089" w14:textId="77777777" w:rsidR="00E256FD" w:rsidRDefault="00FA2638" w:rsidP="00E256FD">
      <w:pPr>
        <w:rPr>
          <w:rFonts w:ascii="Tahoma" w:eastAsia="Calibri" w:hAnsi="Tahoma" w:cs="Tahoma"/>
          <w:bCs/>
          <w:sz w:val="22"/>
          <w:szCs w:val="22"/>
        </w:rPr>
      </w:pPr>
      <w:r w:rsidRPr="00FA2638">
        <w:rPr>
          <w:rFonts w:ascii="Tahoma" w:eastAsia="Calibri" w:hAnsi="Tahoma" w:cs="Tahoma"/>
          <w:bCs/>
          <w:sz w:val="22"/>
          <w:szCs w:val="22"/>
        </w:rPr>
        <w:t>№</w:t>
      </w:r>
      <w:r w:rsidR="00E256FD" w:rsidRPr="00FA2638">
        <w:rPr>
          <w:rFonts w:ascii="Tahoma" w:eastAsia="Calibri" w:hAnsi="Tahoma" w:cs="Tahoma"/>
          <w:bCs/>
          <w:sz w:val="22"/>
          <w:szCs w:val="22"/>
        </w:rPr>
        <w:t xml:space="preserve">___________ "___"____________20___ </w:t>
      </w:r>
      <w:r w:rsidRPr="00FA2638">
        <w:rPr>
          <w:rFonts w:ascii="Tahoma" w:eastAsia="Calibri" w:hAnsi="Tahoma" w:cs="Tahoma"/>
          <w:bCs/>
          <w:sz w:val="22"/>
          <w:szCs w:val="22"/>
        </w:rPr>
        <w:t>г.</w:t>
      </w:r>
    </w:p>
    <w:p w14:paraId="3B4BCEFE" w14:textId="77777777" w:rsidR="00B46283" w:rsidRDefault="00B46283" w:rsidP="00E256FD">
      <w:pPr>
        <w:rPr>
          <w:rFonts w:ascii="Tahoma" w:eastAsia="Calibri" w:hAnsi="Tahoma" w:cs="Tahoma"/>
          <w:bCs/>
          <w:sz w:val="22"/>
          <w:szCs w:val="22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46283" w14:paraId="422652DF" w14:textId="77777777" w:rsidTr="00B46283">
        <w:tc>
          <w:tcPr>
            <w:tcW w:w="10196" w:type="dxa"/>
            <w:tcBorders>
              <w:bottom w:val="single" w:sz="4" w:space="0" w:color="auto"/>
            </w:tcBorders>
          </w:tcPr>
          <w:p w14:paraId="6650BB17" w14:textId="77777777" w:rsidR="00B46283" w:rsidRDefault="00B46283" w:rsidP="00B46283">
            <w:pPr>
              <w:jc w:val="center"/>
              <w:rPr>
                <w:rFonts w:ascii="Tahoma" w:eastAsia="Calibri" w:hAnsi="Tahoma" w:cs="Tahoma"/>
                <w:bCs/>
                <w:sz w:val="22"/>
                <w:szCs w:val="22"/>
              </w:rPr>
            </w:pPr>
            <w:r w:rsidRPr="00FA2638">
              <w:rPr>
                <w:rFonts w:ascii="Tahoma" w:eastAsia="Calibri" w:hAnsi="Tahoma" w:cs="Tahoma"/>
                <w:b/>
                <w:sz w:val="22"/>
                <w:szCs w:val="22"/>
              </w:rPr>
              <w:t>АО «Норильсктрансгаз»</w:t>
            </w:r>
          </w:p>
        </w:tc>
      </w:tr>
      <w:tr w:rsidR="00B46283" w14:paraId="42C5A695" w14:textId="77777777" w:rsidTr="00B46283">
        <w:tc>
          <w:tcPr>
            <w:tcW w:w="10196" w:type="dxa"/>
            <w:tcBorders>
              <w:top w:val="single" w:sz="4" w:space="0" w:color="auto"/>
            </w:tcBorders>
          </w:tcPr>
          <w:p w14:paraId="534615F8" w14:textId="17078817" w:rsidR="00B46283" w:rsidRDefault="00B46283" w:rsidP="00B46283">
            <w:pPr>
              <w:jc w:val="center"/>
              <w:rPr>
                <w:rFonts w:ascii="Tahoma" w:eastAsia="Calibri" w:hAnsi="Tahoma" w:cs="Tahoma"/>
                <w:bCs/>
                <w:sz w:val="22"/>
                <w:szCs w:val="22"/>
              </w:rPr>
            </w:pPr>
            <w:r w:rsidRPr="004C26C8">
              <w:rPr>
                <w:rFonts w:ascii="Tahoma" w:eastAsia="Calibri" w:hAnsi="Tahoma" w:cs="Tahoma"/>
                <w:sz w:val="16"/>
                <w:szCs w:val="16"/>
              </w:rPr>
              <w:t xml:space="preserve">(наименование </w:t>
            </w:r>
            <w:r w:rsidR="00F71C52">
              <w:rPr>
                <w:rFonts w:ascii="Tahoma" w:eastAsia="Calibri" w:hAnsi="Tahoma" w:cs="Tahoma"/>
                <w:sz w:val="16"/>
                <w:szCs w:val="16"/>
              </w:rPr>
              <w:t>АО «Норильсктрансгаз»</w:t>
            </w:r>
            <w:r w:rsidRPr="004C26C8">
              <w:rPr>
                <w:rFonts w:ascii="Tahoma" w:eastAsia="Calibri" w:hAnsi="Tahoma" w:cs="Tahoma"/>
                <w:sz w:val="16"/>
                <w:szCs w:val="16"/>
              </w:rPr>
              <w:t>)</w:t>
            </w:r>
          </w:p>
        </w:tc>
      </w:tr>
      <w:tr w:rsidR="00B46283" w14:paraId="6125991E" w14:textId="77777777" w:rsidTr="00B46283">
        <w:tc>
          <w:tcPr>
            <w:tcW w:w="10196" w:type="dxa"/>
            <w:tcBorders>
              <w:bottom w:val="single" w:sz="4" w:space="0" w:color="auto"/>
            </w:tcBorders>
          </w:tcPr>
          <w:p w14:paraId="339473A7" w14:textId="77777777" w:rsidR="00B46283" w:rsidRDefault="00B46283" w:rsidP="00E256FD">
            <w:pPr>
              <w:rPr>
                <w:rFonts w:ascii="Tahoma" w:eastAsia="Calibri" w:hAnsi="Tahoma" w:cs="Tahoma"/>
                <w:bCs/>
                <w:sz w:val="22"/>
                <w:szCs w:val="22"/>
              </w:rPr>
            </w:pPr>
          </w:p>
        </w:tc>
      </w:tr>
      <w:tr w:rsidR="00B46283" w14:paraId="383EA0F0" w14:textId="77777777" w:rsidTr="00B46283">
        <w:tc>
          <w:tcPr>
            <w:tcW w:w="10196" w:type="dxa"/>
            <w:tcBorders>
              <w:top w:val="single" w:sz="4" w:space="0" w:color="auto"/>
            </w:tcBorders>
          </w:tcPr>
          <w:p w14:paraId="7A7010BA" w14:textId="743B5AA1" w:rsidR="00B46283" w:rsidRDefault="00B46283" w:rsidP="00B46283">
            <w:pPr>
              <w:jc w:val="center"/>
              <w:rPr>
                <w:rFonts w:ascii="Tahoma" w:eastAsia="Calibri" w:hAnsi="Tahoma" w:cs="Tahoma"/>
                <w:bCs/>
                <w:sz w:val="22"/>
                <w:szCs w:val="22"/>
              </w:rPr>
            </w:pPr>
            <w:r w:rsidRPr="004C26C8">
              <w:rPr>
                <w:rFonts w:ascii="Tahoma" w:eastAsia="Calibri" w:hAnsi="Tahoma" w:cs="Tahoma"/>
                <w:sz w:val="16"/>
                <w:szCs w:val="16"/>
              </w:rPr>
              <w:t xml:space="preserve">(фамилия, имя, отчество, должность представителя </w:t>
            </w:r>
            <w:r w:rsidR="00F71C52">
              <w:rPr>
                <w:rFonts w:ascii="Tahoma" w:eastAsia="Calibri" w:hAnsi="Tahoma" w:cs="Tahoma"/>
                <w:sz w:val="16"/>
                <w:szCs w:val="16"/>
              </w:rPr>
              <w:t>АО «Норильсктрансгаз»</w:t>
            </w:r>
            <w:r w:rsidRPr="004C26C8">
              <w:rPr>
                <w:rFonts w:ascii="Tahoma" w:eastAsia="Calibri" w:hAnsi="Tahoma" w:cs="Tahoma"/>
                <w:sz w:val="16"/>
                <w:szCs w:val="16"/>
              </w:rPr>
              <w:t>)</w:t>
            </w:r>
          </w:p>
        </w:tc>
      </w:tr>
      <w:tr w:rsidR="00B46283" w14:paraId="7F18B6DA" w14:textId="77777777" w:rsidTr="00B46283">
        <w:tc>
          <w:tcPr>
            <w:tcW w:w="10196" w:type="dxa"/>
            <w:tcBorders>
              <w:bottom w:val="single" w:sz="4" w:space="0" w:color="auto"/>
            </w:tcBorders>
          </w:tcPr>
          <w:p w14:paraId="55B0EA48" w14:textId="77777777" w:rsidR="00B46283" w:rsidRDefault="00B46283" w:rsidP="00E256FD">
            <w:pPr>
              <w:rPr>
                <w:rFonts w:ascii="Tahoma" w:eastAsia="Calibri" w:hAnsi="Tahoma" w:cs="Tahoma"/>
                <w:bCs/>
                <w:sz w:val="22"/>
                <w:szCs w:val="22"/>
              </w:rPr>
            </w:pPr>
          </w:p>
        </w:tc>
      </w:tr>
      <w:tr w:rsidR="00B46283" w14:paraId="12E03691" w14:textId="77777777" w:rsidTr="00B46283">
        <w:tc>
          <w:tcPr>
            <w:tcW w:w="10196" w:type="dxa"/>
            <w:tcBorders>
              <w:top w:val="single" w:sz="4" w:space="0" w:color="auto"/>
            </w:tcBorders>
          </w:tcPr>
          <w:p w14:paraId="722BBC35" w14:textId="77777777" w:rsidR="00B46283" w:rsidRDefault="00B46283" w:rsidP="00B46283">
            <w:pPr>
              <w:jc w:val="center"/>
              <w:rPr>
                <w:rFonts w:ascii="Tahoma" w:eastAsia="Calibri" w:hAnsi="Tahoma" w:cs="Tahoma"/>
                <w:bCs/>
                <w:sz w:val="22"/>
                <w:szCs w:val="22"/>
              </w:rPr>
            </w:pPr>
            <w:r w:rsidRPr="004C26C8">
              <w:rPr>
                <w:rFonts w:ascii="Tahoma" w:eastAsia="Calibri" w:hAnsi="Tahoma" w:cs="Tahoma"/>
                <w:sz w:val="16"/>
                <w:szCs w:val="16"/>
              </w:rPr>
              <w:t>(фамилия, имя, отчество или наименование потребителя или его представителя)</w:t>
            </w:r>
          </w:p>
        </w:tc>
      </w:tr>
      <w:tr w:rsidR="00B46283" w14:paraId="374400AB" w14:textId="77777777" w:rsidTr="00B46283">
        <w:tc>
          <w:tcPr>
            <w:tcW w:w="10196" w:type="dxa"/>
            <w:tcBorders>
              <w:bottom w:val="single" w:sz="4" w:space="0" w:color="auto"/>
            </w:tcBorders>
          </w:tcPr>
          <w:p w14:paraId="3E9A0F26" w14:textId="77777777" w:rsidR="00B46283" w:rsidRDefault="00B46283" w:rsidP="00E256FD">
            <w:pPr>
              <w:rPr>
                <w:rFonts w:ascii="Tahoma" w:eastAsia="Calibri" w:hAnsi="Tahoma" w:cs="Tahoma"/>
                <w:bCs/>
                <w:sz w:val="22"/>
                <w:szCs w:val="22"/>
              </w:rPr>
            </w:pPr>
          </w:p>
        </w:tc>
      </w:tr>
      <w:tr w:rsidR="00B46283" w14:paraId="44BF7879" w14:textId="77777777" w:rsidTr="00B46283">
        <w:tc>
          <w:tcPr>
            <w:tcW w:w="10196" w:type="dxa"/>
            <w:tcBorders>
              <w:top w:val="single" w:sz="4" w:space="0" w:color="auto"/>
            </w:tcBorders>
          </w:tcPr>
          <w:p w14:paraId="46DA6E1F" w14:textId="6DD313DE" w:rsidR="00B46283" w:rsidRDefault="00B46283" w:rsidP="00B46283">
            <w:pPr>
              <w:jc w:val="center"/>
              <w:rPr>
                <w:rFonts w:ascii="Tahoma" w:eastAsia="Calibri" w:hAnsi="Tahoma" w:cs="Tahoma"/>
                <w:bCs/>
                <w:sz w:val="22"/>
                <w:szCs w:val="22"/>
              </w:rPr>
            </w:pPr>
            <w:r w:rsidRPr="004C26C8">
              <w:rPr>
                <w:rFonts w:ascii="Tahoma" w:eastAsia="Calibri" w:hAnsi="Tahoma" w:cs="Tahoma"/>
                <w:sz w:val="16"/>
                <w:szCs w:val="16"/>
              </w:rPr>
              <w:t xml:space="preserve">(наименование субъекта розничного рынка, с которым у </w:t>
            </w:r>
            <w:r w:rsidR="001A6E0F">
              <w:rPr>
                <w:rFonts w:ascii="Tahoma" w:eastAsia="Calibri" w:hAnsi="Tahoma" w:cs="Tahoma"/>
                <w:sz w:val="16"/>
                <w:szCs w:val="16"/>
              </w:rPr>
              <w:t>стороннего потребителя</w:t>
            </w:r>
            <w:r w:rsidRPr="004C26C8">
              <w:rPr>
                <w:rFonts w:ascii="Tahoma" w:eastAsia="Calibri" w:hAnsi="Tahoma" w:cs="Tahoma"/>
                <w:sz w:val="16"/>
                <w:szCs w:val="16"/>
              </w:rPr>
              <w:t xml:space="preserve"> заключен (предполагается к заключению) договор энергоснабжения (купли-продажи (поставки) электрической энергии (мощности)</w:t>
            </w:r>
          </w:p>
        </w:tc>
      </w:tr>
      <w:tr w:rsidR="00B46283" w14:paraId="6C624D5E" w14:textId="77777777" w:rsidTr="00B46283">
        <w:tc>
          <w:tcPr>
            <w:tcW w:w="10196" w:type="dxa"/>
            <w:tcBorders>
              <w:bottom w:val="single" w:sz="4" w:space="0" w:color="auto"/>
            </w:tcBorders>
          </w:tcPr>
          <w:p w14:paraId="007D924D" w14:textId="77777777" w:rsidR="00B46283" w:rsidRPr="004C26C8" w:rsidRDefault="00B46283" w:rsidP="00E256FD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46283" w14:paraId="13464625" w14:textId="77777777" w:rsidTr="00B46283">
        <w:tc>
          <w:tcPr>
            <w:tcW w:w="10196" w:type="dxa"/>
            <w:tcBorders>
              <w:top w:val="single" w:sz="4" w:space="0" w:color="auto"/>
            </w:tcBorders>
          </w:tcPr>
          <w:p w14:paraId="123EEE3D" w14:textId="122EE60D" w:rsidR="00B46283" w:rsidRPr="004C26C8" w:rsidRDefault="00B46283" w:rsidP="00B46283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C26C8">
              <w:rPr>
                <w:rFonts w:ascii="Tahoma" w:eastAsia="Calibri" w:hAnsi="Tahoma" w:cs="Tahoma"/>
                <w:sz w:val="16"/>
                <w:szCs w:val="16"/>
              </w:rPr>
              <w:t xml:space="preserve">(фамилия, имя, отчество, должность представителя субъекта розничного рынка, с которым у </w:t>
            </w:r>
            <w:r w:rsidR="001A6E0F">
              <w:rPr>
                <w:rFonts w:ascii="Tahoma" w:eastAsia="Calibri" w:hAnsi="Tahoma" w:cs="Tahoma"/>
                <w:sz w:val="16"/>
                <w:szCs w:val="16"/>
              </w:rPr>
              <w:t>стороннего потребителя</w:t>
            </w:r>
            <w:r w:rsidRPr="004C26C8">
              <w:rPr>
                <w:rFonts w:ascii="Tahoma" w:eastAsia="Calibri" w:hAnsi="Tahoma" w:cs="Tahoma"/>
                <w:sz w:val="16"/>
                <w:szCs w:val="16"/>
              </w:rPr>
              <w:t xml:space="preserve"> заключен (предполагается к заключению) договор энергоснабжения (купли-продажи (поставки) электрической энергии (мощности)</w:t>
            </w:r>
          </w:p>
        </w:tc>
      </w:tr>
      <w:tr w:rsidR="00B46283" w14:paraId="67747BC9" w14:textId="77777777" w:rsidTr="00B46283">
        <w:tc>
          <w:tcPr>
            <w:tcW w:w="10196" w:type="dxa"/>
            <w:tcBorders>
              <w:bottom w:val="single" w:sz="4" w:space="0" w:color="auto"/>
            </w:tcBorders>
          </w:tcPr>
          <w:p w14:paraId="09FDC4D3" w14:textId="77777777" w:rsidR="00B46283" w:rsidRPr="004C26C8" w:rsidRDefault="00B46283" w:rsidP="00E256FD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46283" w14:paraId="5D0224DF" w14:textId="77777777" w:rsidTr="00B46283">
        <w:tc>
          <w:tcPr>
            <w:tcW w:w="10196" w:type="dxa"/>
            <w:tcBorders>
              <w:top w:val="single" w:sz="4" w:space="0" w:color="auto"/>
            </w:tcBorders>
          </w:tcPr>
          <w:p w14:paraId="7ABDC381" w14:textId="77777777" w:rsidR="00B46283" w:rsidRPr="004C26C8" w:rsidRDefault="00B46283" w:rsidP="00B46283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C26C8">
              <w:rPr>
                <w:rFonts w:ascii="Tahoma" w:eastAsia="Calibri" w:hAnsi="Tahoma" w:cs="Tahoma"/>
                <w:sz w:val="16"/>
                <w:szCs w:val="16"/>
              </w:rPr>
              <w:t>(номер договора энергоснабжения (купли-продажи (поставки) электрической энергии (мощности) при наличии)</w:t>
            </w:r>
          </w:p>
        </w:tc>
      </w:tr>
    </w:tbl>
    <w:tbl>
      <w:tblPr>
        <w:tblW w:w="9361" w:type="dxa"/>
        <w:tblInd w:w="-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61"/>
      </w:tblGrid>
      <w:tr w:rsidR="00FA2638" w:rsidRPr="00E256FD" w14:paraId="525BDD96" w14:textId="77777777" w:rsidTr="00D63D85">
        <w:tc>
          <w:tcPr>
            <w:tcW w:w="9361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D6657" w14:textId="77777777" w:rsidR="00FA2638" w:rsidRPr="00E256FD" w:rsidRDefault="00FA2638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Дата и время проведения проверки:</w:t>
            </w:r>
          </w:p>
        </w:tc>
      </w:tr>
    </w:tbl>
    <w:p w14:paraId="5127BE36" w14:textId="77777777" w:rsidR="00D63D85" w:rsidRDefault="00D63D85" w:rsidP="00D63D85">
      <w:pPr>
        <w:pStyle w:val="af8"/>
        <w:ind w:left="709"/>
        <w:rPr>
          <w:rFonts w:ascii="Tahoma" w:eastAsia="Calibri" w:hAnsi="Tahoma" w:cs="Tahoma"/>
          <w:sz w:val="22"/>
          <w:szCs w:val="22"/>
        </w:rPr>
      </w:pPr>
    </w:p>
    <w:p w14:paraId="2950B65C" w14:textId="414D64FB" w:rsidR="00FA2638" w:rsidRPr="00B46283" w:rsidRDefault="00E256FD" w:rsidP="00D16B75">
      <w:pPr>
        <w:pStyle w:val="af8"/>
        <w:numPr>
          <w:ilvl w:val="0"/>
          <w:numId w:val="15"/>
        </w:numPr>
        <w:ind w:left="0" w:firstLine="709"/>
        <w:rPr>
          <w:rFonts w:ascii="Tahoma" w:eastAsia="Calibri" w:hAnsi="Tahoma" w:cs="Tahoma"/>
          <w:sz w:val="22"/>
          <w:szCs w:val="22"/>
        </w:rPr>
      </w:pPr>
      <w:r w:rsidRPr="00B46283">
        <w:rPr>
          <w:rFonts w:ascii="Tahoma" w:eastAsia="Calibri" w:hAnsi="Tahoma" w:cs="Tahoma"/>
          <w:sz w:val="22"/>
          <w:szCs w:val="22"/>
        </w:rPr>
        <w:t>Сведения о точке поставки</w:t>
      </w:r>
      <w:r w:rsidR="00FA2638" w:rsidRPr="00B46283">
        <w:rPr>
          <w:rFonts w:ascii="Tahoma" w:eastAsia="Calibri" w:hAnsi="Tahoma" w:cs="Tahoma"/>
          <w:sz w:val="22"/>
          <w:szCs w:val="22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539"/>
        <w:gridCol w:w="2806"/>
      </w:tblGrid>
      <w:tr w:rsidR="00FA2638" w14:paraId="164A59FD" w14:textId="77777777" w:rsidTr="00754514">
        <w:tc>
          <w:tcPr>
            <w:tcW w:w="7083" w:type="dxa"/>
          </w:tcPr>
          <w:p w14:paraId="1870AC5C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Адрес</w:t>
            </w:r>
          </w:p>
        </w:tc>
        <w:tc>
          <w:tcPr>
            <w:tcW w:w="3113" w:type="dxa"/>
          </w:tcPr>
          <w:p w14:paraId="3590FD18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A2638" w14:paraId="42C32923" w14:textId="77777777" w:rsidTr="00754514">
        <w:tc>
          <w:tcPr>
            <w:tcW w:w="7083" w:type="dxa"/>
          </w:tcPr>
          <w:p w14:paraId="3D6AF156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Наименование</w:t>
            </w:r>
          </w:p>
        </w:tc>
        <w:tc>
          <w:tcPr>
            <w:tcW w:w="3113" w:type="dxa"/>
          </w:tcPr>
          <w:p w14:paraId="4AB95372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A2638" w14:paraId="301165F8" w14:textId="77777777" w:rsidTr="00754514">
        <w:tc>
          <w:tcPr>
            <w:tcW w:w="7083" w:type="dxa"/>
          </w:tcPr>
          <w:p w14:paraId="540DECB2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Центр питания (наименование, уровень напряжения, номер)</w:t>
            </w:r>
          </w:p>
        </w:tc>
        <w:tc>
          <w:tcPr>
            <w:tcW w:w="3113" w:type="dxa"/>
          </w:tcPr>
          <w:p w14:paraId="353E3F5B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A2638" w14:paraId="37272B84" w14:textId="77777777" w:rsidTr="00754514">
        <w:tc>
          <w:tcPr>
            <w:tcW w:w="7083" w:type="dxa"/>
          </w:tcPr>
          <w:p w14:paraId="2681A1C1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Фидер 10 (6) кВ (наименование, номер)</w:t>
            </w:r>
          </w:p>
        </w:tc>
        <w:tc>
          <w:tcPr>
            <w:tcW w:w="3113" w:type="dxa"/>
          </w:tcPr>
          <w:p w14:paraId="5627279A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A2638" w14:paraId="26834397" w14:textId="77777777" w:rsidTr="00754514">
        <w:tc>
          <w:tcPr>
            <w:tcW w:w="7083" w:type="dxa"/>
          </w:tcPr>
          <w:p w14:paraId="74BD485B" w14:textId="77777777" w:rsidR="00FA2638" w:rsidRP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FA2638">
              <w:rPr>
                <w:rFonts w:ascii="Tahoma" w:eastAsia="Calibri" w:hAnsi="Tahoma" w:cs="Tahoma"/>
                <w:sz w:val="22"/>
                <w:szCs w:val="22"/>
              </w:rPr>
              <w:fldChar w:fldCharType="begin"/>
            </w:r>
            <w:r w:rsidRPr="00FA2638">
              <w:rPr>
                <w:rFonts w:ascii="Tahoma" w:eastAsia="Calibri" w:hAnsi="Tahoma" w:cs="Tahoma"/>
                <w:sz w:val="22"/>
                <w:szCs w:val="22"/>
              </w:rPr>
              <w:instrText xml:space="preserve"> HYPERLINK "kodeks://link/d?nd=902259726&amp;point=mark=0000000000000000000000000000000000000000000000000064U0IK"\o"’’Тарифная политика железных дорог государств - участников Содружества Независимых ...’’</w:instrText>
            </w:r>
          </w:p>
          <w:p w14:paraId="1C8DD05C" w14:textId="77777777" w:rsidR="00FA2638" w:rsidRP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FA2638">
              <w:rPr>
                <w:rFonts w:ascii="Tahoma" w:eastAsia="Calibri" w:hAnsi="Tahoma" w:cs="Tahoma"/>
                <w:sz w:val="22"/>
                <w:szCs w:val="22"/>
              </w:rPr>
              <w:instrText>Международное соглашение от 29.10.2010</w:instrText>
            </w:r>
          </w:p>
          <w:p w14:paraId="077F124C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FA2638">
              <w:rPr>
                <w:rFonts w:ascii="Tahoma" w:eastAsia="Calibri" w:hAnsi="Tahoma" w:cs="Tahoma"/>
                <w:sz w:val="22"/>
                <w:szCs w:val="22"/>
              </w:rPr>
              <w:instrText>Статус: недействующий  (действ. с 01.01.2011 по 31.12.2011)"</w:instrText>
            </w:r>
            <w:r w:rsidRPr="00FA2638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FA2638">
              <w:rPr>
                <w:rStyle w:val="af1"/>
                <w:rFonts w:ascii="Tahoma" w:eastAsia="Calibri" w:hAnsi="Tahoma" w:cs="Tahoma"/>
                <w:color w:val="auto"/>
                <w:sz w:val="22"/>
                <w:szCs w:val="22"/>
                <w:u w:val="none"/>
              </w:rPr>
              <w:t xml:space="preserve">ТП </w:t>
            </w:r>
            <w:r w:rsidRPr="00FA2638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r w:rsidRPr="00FA2638">
              <w:rPr>
                <w:rFonts w:ascii="Tahoma" w:eastAsia="Calibri" w:hAnsi="Tahoma" w:cs="Tahoma"/>
                <w:sz w:val="22"/>
                <w:szCs w:val="22"/>
              </w:rPr>
              <w:t xml:space="preserve">(КТП) </w:t>
            </w:r>
            <w:r w:rsidRPr="00E256FD">
              <w:rPr>
                <w:rFonts w:ascii="Tahoma" w:eastAsia="Calibri" w:hAnsi="Tahoma" w:cs="Tahoma"/>
                <w:sz w:val="22"/>
                <w:szCs w:val="22"/>
              </w:rPr>
              <w:t>(наименование, номер)</w:t>
            </w:r>
          </w:p>
        </w:tc>
        <w:tc>
          <w:tcPr>
            <w:tcW w:w="3113" w:type="dxa"/>
          </w:tcPr>
          <w:p w14:paraId="30ED9BEB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A2638" w14:paraId="228A9F33" w14:textId="77777777" w:rsidTr="00754514">
        <w:tc>
          <w:tcPr>
            <w:tcW w:w="7083" w:type="dxa"/>
          </w:tcPr>
          <w:p w14:paraId="14C4BAB2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Фидер 0,4 кВ (наименование, номер)</w:t>
            </w:r>
          </w:p>
        </w:tc>
        <w:tc>
          <w:tcPr>
            <w:tcW w:w="3113" w:type="dxa"/>
          </w:tcPr>
          <w:p w14:paraId="5A3AF30A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A2638" w14:paraId="07EA9285" w14:textId="77777777" w:rsidTr="00754514">
        <w:tc>
          <w:tcPr>
            <w:tcW w:w="7083" w:type="dxa"/>
          </w:tcPr>
          <w:p w14:paraId="3B0A35D4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Опора 0,4 кВ (номер)</w:t>
            </w:r>
          </w:p>
        </w:tc>
        <w:tc>
          <w:tcPr>
            <w:tcW w:w="3113" w:type="dxa"/>
          </w:tcPr>
          <w:p w14:paraId="11BFD8BD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A2638" w14:paraId="4C3B4170" w14:textId="77777777" w:rsidTr="00754514">
        <w:tc>
          <w:tcPr>
            <w:tcW w:w="7083" w:type="dxa"/>
          </w:tcPr>
          <w:p w14:paraId="4D03B336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Характеристика помещения (жилое или нежилое)</w:t>
            </w:r>
          </w:p>
        </w:tc>
        <w:tc>
          <w:tcPr>
            <w:tcW w:w="3113" w:type="dxa"/>
          </w:tcPr>
          <w:p w14:paraId="21FEEF9E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FA2638" w14:paraId="2A70F3AD" w14:textId="77777777" w:rsidTr="00754514">
        <w:tc>
          <w:tcPr>
            <w:tcW w:w="7083" w:type="dxa"/>
          </w:tcPr>
          <w:p w14:paraId="184A32A4" w14:textId="77777777" w:rsidR="00FA2638" w:rsidRPr="00E256FD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Коммутационный аппарат до прибора учета (номинальный ток, А)</w:t>
            </w:r>
          </w:p>
        </w:tc>
        <w:tc>
          <w:tcPr>
            <w:tcW w:w="3113" w:type="dxa"/>
          </w:tcPr>
          <w:p w14:paraId="718585F5" w14:textId="77777777" w:rsidR="00FA2638" w:rsidRDefault="00FA2638" w:rsidP="00FA263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4A410E70" w14:textId="77777777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3CD3A951" w14:textId="0B226434" w:rsidR="00E256FD" w:rsidRPr="00E256FD" w:rsidRDefault="00E256FD" w:rsidP="00D16B75">
      <w:pPr>
        <w:pStyle w:val="af8"/>
        <w:numPr>
          <w:ilvl w:val="0"/>
          <w:numId w:val="15"/>
        </w:numPr>
        <w:ind w:left="0" w:firstLine="709"/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Характеристики и показания прибора учета</w:t>
      </w:r>
      <w:r w:rsidR="00CA4FCC">
        <w:rPr>
          <w:rFonts w:ascii="Tahoma" w:eastAsia="Calibri" w:hAnsi="Tahoma" w:cs="Tahoma"/>
          <w:sz w:val="22"/>
          <w:szCs w:val="22"/>
        </w:rPr>
        <w:t xml:space="preserve"> (вновь вводимый)</w:t>
      </w:r>
      <w:r w:rsidR="00B46283">
        <w:rPr>
          <w:rFonts w:ascii="Tahoma" w:eastAsia="Calibri" w:hAnsi="Tahoma" w:cs="Tahoma"/>
          <w:sz w:val="22"/>
          <w:szCs w:val="22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6"/>
        <w:gridCol w:w="5579"/>
      </w:tblGrid>
      <w:tr w:rsidR="00B46283" w14:paraId="3C3AB513" w14:textId="77777777" w:rsidTr="002B1DF6">
        <w:tc>
          <w:tcPr>
            <w:tcW w:w="3964" w:type="dxa"/>
          </w:tcPr>
          <w:p w14:paraId="1F135EF8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Место установки </w:t>
            </w:r>
          </w:p>
        </w:tc>
        <w:tc>
          <w:tcPr>
            <w:tcW w:w="6232" w:type="dxa"/>
          </w:tcPr>
          <w:p w14:paraId="452F2211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7B1C5E12" w14:textId="77777777" w:rsidTr="002B1DF6">
        <w:tc>
          <w:tcPr>
            <w:tcW w:w="3964" w:type="dxa"/>
          </w:tcPr>
          <w:p w14:paraId="33417E02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Балансовая принадлежность </w:t>
            </w:r>
          </w:p>
        </w:tc>
        <w:tc>
          <w:tcPr>
            <w:tcW w:w="6232" w:type="dxa"/>
          </w:tcPr>
          <w:p w14:paraId="728BDFFA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666125BC" w14:textId="77777777" w:rsidTr="002B1DF6">
        <w:tc>
          <w:tcPr>
            <w:tcW w:w="3964" w:type="dxa"/>
          </w:tcPr>
          <w:p w14:paraId="0A51DA3E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Тип </w:t>
            </w:r>
          </w:p>
        </w:tc>
        <w:tc>
          <w:tcPr>
            <w:tcW w:w="6232" w:type="dxa"/>
          </w:tcPr>
          <w:p w14:paraId="012E4030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45C7029D" w14:textId="77777777" w:rsidTr="002B1DF6">
        <w:tc>
          <w:tcPr>
            <w:tcW w:w="3964" w:type="dxa"/>
          </w:tcPr>
          <w:p w14:paraId="37F19542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Заводской номер </w:t>
            </w:r>
          </w:p>
        </w:tc>
        <w:tc>
          <w:tcPr>
            <w:tcW w:w="6232" w:type="dxa"/>
          </w:tcPr>
          <w:p w14:paraId="49F7E2DD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7EE4BC66" w14:textId="77777777" w:rsidTr="002B1DF6">
        <w:tc>
          <w:tcPr>
            <w:tcW w:w="3964" w:type="dxa"/>
          </w:tcPr>
          <w:p w14:paraId="7EBC2210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Класс точности </w:t>
            </w:r>
          </w:p>
        </w:tc>
        <w:tc>
          <w:tcPr>
            <w:tcW w:w="6232" w:type="dxa"/>
          </w:tcPr>
          <w:p w14:paraId="1273C8A2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2674CD8C" w14:textId="77777777" w:rsidTr="002B1DF6">
        <w:tc>
          <w:tcPr>
            <w:tcW w:w="3964" w:type="dxa"/>
          </w:tcPr>
          <w:p w14:paraId="281C952F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Номинальный ток, А </w:t>
            </w:r>
          </w:p>
        </w:tc>
        <w:tc>
          <w:tcPr>
            <w:tcW w:w="6232" w:type="dxa"/>
          </w:tcPr>
          <w:p w14:paraId="6B93F6ED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53B2DAB8" w14:textId="77777777" w:rsidTr="002B1DF6">
        <w:tc>
          <w:tcPr>
            <w:tcW w:w="3964" w:type="dxa"/>
          </w:tcPr>
          <w:p w14:paraId="69FE399E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Номинальное напряжение, В </w:t>
            </w:r>
          </w:p>
        </w:tc>
        <w:tc>
          <w:tcPr>
            <w:tcW w:w="6232" w:type="dxa"/>
          </w:tcPr>
          <w:p w14:paraId="58F5405B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36754CCB" w14:textId="77777777" w:rsidTr="002B1DF6">
        <w:tc>
          <w:tcPr>
            <w:tcW w:w="3964" w:type="dxa"/>
          </w:tcPr>
          <w:p w14:paraId="0F7DA1C2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Разрядность (до запятой) </w:t>
            </w:r>
          </w:p>
        </w:tc>
        <w:tc>
          <w:tcPr>
            <w:tcW w:w="6232" w:type="dxa"/>
          </w:tcPr>
          <w:p w14:paraId="61B34BF1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5783182E" w14:textId="77777777" w:rsidTr="002B1DF6">
        <w:tc>
          <w:tcPr>
            <w:tcW w:w="3964" w:type="dxa"/>
          </w:tcPr>
          <w:p w14:paraId="4D0FE555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Разрядность(после запятой) </w:t>
            </w:r>
          </w:p>
        </w:tc>
        <w:tc>
          <w:tcPr>
            <w:tcW w:w="6232" w:type="dxa"/>
          </w:tcPr>
          <w:p w14:paraId="75DDC2B2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5AED7015" w14:textId="77777777" w:rsidTr="002B1DF6">
        <w:tc>
          <w:tcPr>
            <w:tcW w:w="3964" w:type="dxa"/>
          </w:tcPr>
          <w:p w14:paraId="5B437DBE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Год выпуска </w:t>
            </w:r>
          </w:p>
        </w:tc>
        <w:tc>
          <w:tcPr>
            <w:tcW w:w="6232" w:type="dxa"/>
          </w:tcPr>
          <w:p w14:paraId="473BC47B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6D0F588E" w14:textId="77777777" w:rsidTr="002B1DF6">
        <w:tc>
          <w:tcPr>
            <w:tcW w:w="3964" w:type="dxa"/>
          </w:tcPr>
          <w:p w14:paraId="61F1C7D1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Дата поверки </w:t>
            </w:r>
          </w:p>
        </w:tc>
        <w:tc>
          <w:tcPr>
            <w:tcW w:w="6232" w:type="dxa"/>
          </w:tcPr>
          <w:p w14:paraId="138B963D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46283" w14:paraId="2C5D5791" w14:textId="77777777" w:rsidTr="002B1DF6">
        <w:tc>
          <w:tcPr>
            <w:tcW w:w="3964" w:type="dxa"/>
          </w:tcPr>
          <w:p w14:paraId="00C53AD9" w14:textId="77777777" w:rsidR="00B46283" w:rsidRPr="00E256FD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Дата следующей поверки </w:t>
            </w:r>
          </w:p>
        </w:tc>
        <w:tc>
          <w:tcPr>
            <w:tcW w:w="6232" w:type="dxa"/>
          </w:tcPr>
          <w:p w14:paraId="296F42AB" w14:textId="77777777" w:rsidR="00B46283" w:rsidRDefault="00B46283" w:rsidP="00B4628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7F8896B6" w14:textId="77777777" w:rsidR="00CA4FCC" w:rsidRDefault="00CA4FCC" w:rsidP="00CA4FCC">
      <w:pPr>
        <w:rPr>
          <w:rFonts w:ascii="Tahoma" w:eastAsia="Calibri" w:hAnsi="Tahoma" w:cs="Tahoma"/>
          <w:sz w:val="22"/>
          <w:szCs w:val="22"/>
        </w:rPr>
      </w:pPr>
    </w:p>
    <w:p w14:paraId="5A09C5D5" w14:textId="372B8C51" w:rsidR="00CA4FCC" w:rsidRPr="00CA4FCC" w:rsidRDefault="00CA4FCC" w:rsidP="00D16B75">
      <w:pPr>
        <w:pStyle w:val="af8"/>
        <w:numPr>
          <w:ilvl w:val="0"/>
          <w:numId w:val="15"/>
        </w:numPr>
        <w:ind w:left="0" w:firstLine="709"/>
        <w:rPr>
          <w:rFonts w:ascii="Tahoma" w:eastAsia="Calibri" w:hAnsi="Tahoma" w:cs="Tahoma"/>
          <w:sz w:val="22"/>
          <w:szCs w:val="22"/>
        </w:rPr>
      </w:pPr>
      <w:r w:rsidRPr="00CA4FCC">
        <w:rPr>
          <w:rFonts w:ascii="Tahoma" w:eastAsia="Calibri" w:hAnsi="Tahoma" w:cs="Tahoma"/>
          <w:sz w:val="22"/>
          <w:szCs w:val="22"/>
        </w:rPr>
        <w:t>Характеристики и показания прибора учета</w:t>
      </w:r>
      <w:r>
        <w:rPr>
          <w:rFonts w:ascii="Tahoma" w:eastAsia="Calibri" w:hAnsi="Tahoma" w:cs="Tahoma"/>
          <w:sz w:val="22"/>
          <w:szCs w:val="22"/>
        </w:rPr>
        <w:t>, выводимого из эксплуатации (в случае замены)</w:t>
      </w:r>
      <w:r w:rsidRPr="00CA4FCC">
        <w:rPr>
          <w:rFonts w:ascii="Tahoma" w:eastAsia="Calibri" w:hAnsi="Tahoma" w:cs="Tahoma"/>
          <w:sz w:val="22"/>
          <w:szCs w:val="22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6"/>
        <w:gridCol w:w="5579"/>
      </w:tblGrid>
      <w:tr w:rsidR="00CA4FCC" w14:paraId="31013AD7" w14:textId="77777777" w:rsidTr="00C71C7D">
        <w:tc>
          <w:tcPr>
            <w:tcW w:w="3964" w:type="dxa"/>
          </w:tcPr>
          <w:p w14:paraId="43F76D85" w14:textId="50EC4D42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Показания прибора учета на момент вывода из эксплуатации</w:t>
            </w:r>
          </w:p>
        </w:tc>
        <w:tc>
          <w:tcPr>
            <w:tcW w:w="6232" w:type="dxa"/>
          </w:tcPr>
          <w:p w14:paraId="06316BCD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076E14CB" w14:textId="77777777" w:rsidTr="00C71C7D">
        <w:tc>
          <w:tcPr>
            <w:tcW w:w="3964" w:type="dxa"/>
          </w:tcPr>
          <w:p w14:paraId="4E679558" w14:textId="7DAE1626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Место установки</w:t>
            </w:r>
          </w:p>
        </w:tc>
        <w:tc>
          <w:tcPr>
            <w:tcW w:w="6232" w:type="dxa"/>
          </w:tcPr>
          <w:p w14:paraId="76D93FB6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32F32EC1" w14:textId="77777777" w:rsidTr="00C71C7D">
        <w:tc>
          <w:tcPr>
            <w:tcW w:w="3964" w:type="dxa"/>
          </w:tcPr>
          <w:p w14:paraId="173B19C2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Балансовая принадлежность </w:t>
            </w:r>
          </w:p>
        </w:tc>
        <w:tc>
          <w:tcPr>
            <w:tcW w:w="6232" w:type="dxa"/>
          </w:tcPr>
          <w:p w14:paraId="5157DE2C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37AA68C5" w14:textId="77777777" w:rsidTr="00C71C7D">
        <w:tc>
          <w:tcPr>
            <w:tcW w:w="3964" w:type="dxa"/>
          </w:tcPr>
          <w:p w14:paraId="365563C0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Тип </w:t>
            </w:r>
          </w:p>
        </w:tc>
        <w:tc>
          <w:tcPr>
            <w:tcW w:w="6232" w:type="dxa"/>
          </w:tcPr>
          <w:p w14:paraId="04E09B17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4C587B1D" w14:textId="77777777" w:rsidTr="00C71C7D">
        <w:tc>
          <w:tcPr>
            <w:tcW w:w="3964" w:type="dxa"/>
          </w:tcPr>
          <w:p w14:paraId="1F8215E0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Заводской номер </w:t>
            </w:r>
          </w:p>
        </w:tc>
        <w:tc>
          <w:tcPr>
            <w:tcW w:w="6232" w:type="dxa"/>
          </w:tcPr>
          <w:p w14:paraId="5C8DF0B7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2101A842" w14:textId="77777777" w:rsidTr="00C71C7D">
        <w:tc>
          <w:tcPr>
            <w:tcW w:w="3964" w:type="dxa"/>
          </w:tcPr>
          <w:p w14:paraId="7977F12E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Класс точности </w:t>
            </w:r>
          </w:p>
        </w:tc>
        <w:tc>
          <w:tcPr>
            <w:tcW w:w="6232" w:type="dxa"/>
          </w:tcPr>
          <w:p w14:paraId="096C7643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19AF9058" w14:textId="77777777" w:rsidTr="00C71C7D">
        <w:tc>
          <w:tcPr>
            <w:tcW w:w="3964" w:type="dxa"/>
          </w:tcPr>
          <w:p w14:paraId="57A09D21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Номинальный ток, А </w:t>
            </w:r>
          </w:p>
        </w:tc>
        <w:tc>
          <w:tcPr>
            <w:tcW w:w="6232" w:type="dxa"/>
          </w:tcPr>
          <w:p w14:paraId="47B8DAD2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029EA94D" w14:textId="77777777" w:rsidTr="00C71C7D">
        <w:tc>
          <w:tcPr>
            <w:tcW w:w="3964" w:type="dxa"/>
          </w:tcPr>
          <w:p w14:paraId="7F414294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Номинальное напряжение, В </w:t>
            </w:r>
          </w:p>
        </w:tc>
        <w:tc>
          <w:tcPr>
            <w:tcW w:w="6232" w:type="dxa"/>
          </w:tcPr>
          <w:p w14:paraId="05A413F7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18AD2FA7" w14:textId="77777777" w:rsidTr="00C71C7D">
        <w:tc>
          <w:tcPr>
            <w:tcW w:w="3964" w:type="dxa"/>
          </w:tcPr>
          <w:p w14:paraId="1BD195CA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Разрядность (до запятой) </w:t>
            </w:r>
          </w:p>
        </w:tc>
        <w:tc>
          <w:tcPr>
            <w:tcW w:w="6232" w:type="dxa"/>
          </w:tcPr>
          <w:p w14:paraId="526C1D4F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57E7D087" w14:textId="77777777" w:rsidTr="00C71C7D">
        <w:tc>
          <w:tcPr>
            <w:tcW w:w="3964" w:type="dxa"/>
          </w:tcPr>
          <w:p w14:paraId="4709C5E0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Разрядность(после запятой) </w:t>
            </w:r>
          </w:p>
        </w:tc>
        <w:tc>
          <w:tcPr>
            <w:tcW w:w="6232" w:type="dxa"/>
          </w:tcPr>
          <w:p w14:paraId="5CF902A8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397CB27C" w14:textId="77777777" w:rsidTr="00C71C7D">
        <w:tc>
          <w:tcPr>
            <w:tcW w:w="3964" w:type="dxa"/>
          </w:tcPr>
          <w:p w14:paraId="7337C1A7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Год выпуска </w:t>
            </w:r>
          </w:p>
        </w:tc>
        <w:tc>
          <w:tcPr>
            <w:tcW w:w="6232" w:type="dxa"/>
          </w:tcPr>
          <w:p w14:paraId="3D0D121D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788E8EC8" w14:textId="77777777" w:rsidTr="00C71C7D">
        <w:tc>
          <w:tcPr>
            <w:tcW w:w="3964" w:type="dxa"/>
          </w:tcPr>
          <w:p w14:paraId="7FD8119D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Дата поверки </w:t>
            </w:r>
          </w:p>
        </w:tc>
        <w:tc>
          <w:tcPr>
            <w:tcW w:w="6232" w:type="dxa"/>
          </w:tcPr>
          <w:p w14:paraId="1F28BAAF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4FCC" w14:paraId="0C88A970" w14:textId="77777777" w:rsidTr="00C71C7D">
        <w:tc>
          <w:tcPr>
            <w:tcW w:w="3964" w:type="dxa"/>
          </w:tcPr>
          <w:p w14:paraId="10088C3D" w14:textId="77777777" w:rsidR="00CA4FCC" w:rsidRPr="00E256FD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Дата следующей поверки </w:t>
            </w:r>
          </w:p>
        </w:tc>
        <w:tc>
          <w:tcPr>
            <w:tcW w:w="6232" w:type="dxa"/>
          </w:tcPr>
          <w:p w14:paraId="32F8C41F" w14:textId="77777777" w:rsidR="00CA4FCC" w:rsidRDefault="00CA4FCC" w:rsidP="00C71C7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5A8A19A9" w14:textId="77777777" w:rsidR="00CA4FCC" w:rsidRDefault="00CA4FCC" w:rsidP="00E256FD">
      <w:pPr>
        <w:rPr>
          <w:rFonts w:ascii="Tahoma" w:eastAsia="Calibri" w:hAnsi="Tahoma" w:cs="Tahoma"/>
          <w:sz w:val="22"/>
          <w:szCs w:val="22"/>
        </w:rPr>
      </w:pPr>
    </w:p>
    <w:p w14:paraId="286BA2B8" w14:textId="77777777" w:rsidR="00E256FD" w:rsidRPr="00E256FD" w:rsidRDefault="00E256FD" w:rsidP="00D16B75">
      <w:pPr>
        <w:pStyle w:val="af8"/>
        <w:numPr>
          <w:ilvl w:val="0"/>
          <w:numId w:val="15"/>
        </w:numPr>
        <w:ind w:left="0" w:firstLine="709"/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Характеристики измерительных трансформаторов тока (при наличии)</w:t>
      </w:r>
      <w:r w:rsidR="001D64E8">
        <w:rPr>
          <w:rFonts w:ascii="Tahoma" w:eastAsia="Calibri" w:hAnsi="Tahoma" w:cs="Tahoma"/>
          <w:sz w:val="22"/>
          <w:szCs w:val="22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671"/>
        <w:gridCol w:w="1891"/>
        <w:gridCol w:w="1891"/>
        <w:gridCol w:w="1892"/>
      </w:tblGrid>
      <w:tr w:rsidR="002B1DF6" w14:paraId="5C175A26" w14:textId="77777777" w:rsidTr="002B1DF6">
        <w:tc>
          <w:tcPr>
            <w:tcW w:w="3964" w:type="dxa"/>
            <w:vMerge w:val="restart"/>
            <w:vAlign w:val="center"/>
          </w:tcPr>
          <w:p w14:paraId="444E2531" w14:textId="77777777" w:rsidR="002B1DF6" w:rsidRPr="00E256FD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Наименование</w:t>
            </w:r>
          </w:p>
        </w:tc>
        <w:tc>
          <w:tcPr>
            <w:tcW w:w="6232" w:type="dxa"/>
            <w:gridSpan w:val="3"/>
            <w:vAlign w:val="center"/>
          </w:tcPr>
          <w:p w14:paraId="04F5930F" w14:textId="77777777" w:rsidR="002B1DF6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Характеристики по фазам</w:t>
            </w:r>
          </w:p>
        </w:tc>
      </w:tr>
      <w:tr w:rsidR="002B1DF6" w14:paraId="6A4D0A22" w14:textId="77777777" w:rsidTr="002B1DF6">
        <w:tc>
          <w:tcPr>
            <w:tcW w:w="3964" w:type="dxa"/>
            <w:vMerge/>
            <w:vAlign w:val="center"/>
          </w:tcPr>
          <w:p w14:paraId="06EA4A63" w14:textId="77777777" w:rsidR="002B1DF6" w:rsidRPr="00E256FD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65345EA0" w14:textId="77777777" w:rsidR="002B1DF6" w:rsidRPr="00E256FD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Фаза А</w:t>
            </w:r>
          </w:p>
        </w:tc>
        <w:tc>
          <w:tcPr>
            <w:tcW w:w="2077" w:type="dxa"/>
            <w:vAlign w:val="center"/>
          </w:tcPr>
          <w:p w14:paraId="251F15D7" w14:textId="77777777" w:rsidR="002B1DF6" w:rsidRPr="00E256FD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Фаза В</w:t>
            </w:r>
          </w:p>
        </w:tc>
        <w:tc>
          <w:tcPr>
            <w:tcW w:w="2078" w:type="dxa"/>
            <w:vAlign w:val="center"/>
          </w:tcPr>
          <w:p w14:paraId="34959A4B" w14:textId="77777777" w:rsidR="002B1DF6" w:rsidRPr="00E256FD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Фаза С</w:t>
            </w:r>
          </w:p>
        </w:tc>
      </w:tr>
      <w:tr w:rsidR="002B1DF6" w14:paraId="11E52F11" w14:textId="77777777" w:rsidTr="002B1DF6">
        <w:tc>
          <w:tcPr>
            <w:tcW w:w="3964" w:type="dxa"/>
          </w:tcPr>
          <w:p w14:paraId="288AA0DB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Место установки </w:t>
            </w:r>
          </w:p>
        </w:tc>
        <w:tc>
          <w:tcPr>
            <w:tcW w:w="2077" w:type="dxa"/>
          </w:tcPr>
          <w:p w14:paraId="6949B79D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4C15FBDE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026C5AD4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14:paraId="4E3EF345" w14:textId="77777777" w:rsidTr="002B1DF6">
        <w:tc>
          <w:tcPr>
            <w:tcW w:w="3964" w:type="dxa"/>
          </w:tcPr>
          <w:p w14:paraId="204B4D90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Тип </w:t>
            </w:r>
          </w:p>
        </w:tc>
        <w:tc>
          <w:tcPr>
            <w:tcW w:w="2077" w:type="dxa"/>
          </w:tcPr>
          <w:p w14:paraId="03EB4224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735514B9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2208FF82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14:paraId="5ED15ECE" w14:textId="77777777" w:rsidTr="002B1DF6">
        <w:tc>
          <w:tcPr>
            <w:tcW w:w="3964" w:type="dxa"/>
          </w:tcPr>
          <w:p w14:paraId="60077E1F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Заводской номер </w:t>
            </w:r>
          </w:p>
        </w:tc>
        <w:tc>
          <w:tcPr>
            <w:tcW w:w="2077" w:type="dxa"/>
          </w:tcPr>
          <w:p w14:paraId="1A7E6639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7E244EF4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51F5D3F6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14:paraId="26972F66" w14:textId="77777777" w:rsidTr="002B1DF6">
        <w:tc>
          <w:tcPr>
            <w:tcW w:w="3964" w:type="dxa"/>
          </w:tcPr>
          <w:p w14:paraId="212EE7E5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Коэффициент трансформации </w:t>
            </w:r>
          </w:p>
        </w:tc>
        <w:tc>
          <w:tcPr>
            <w:tcW w:w="2077" w:type="dxa"/>
          </w:tcPr>
          <w:p w14:paraId="1F82F49D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7DEEFC41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545045EB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14:paraId="51684888" w14:textId="77777777" w:rsidTr="002B1DF6">
        <w:tc>
          <w:tcPr>
            <w:tcW w:w="3964" w:type="dxa"/>
          </w:tcPr>
          <w:p w14:paraId="11022C88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Класс точности </w:t>
            </w:r>
          </w:p>
        </w:tc>
        <w:tc>
          <w:tcPr>
            <w:tcW w:w="2077" w:type="dxa"/>
          </w:tcPr>
          <w:p w14:paraId="1B731408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28D43A58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70CF07B9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14:paraId="10B874CF" w14:textId="77777777" w:rsidTr="002B1DF6">
        <w:tc>
          <w:tcPr>
            <w:tcW w:w="3964" w:type="dxa"/>
          </w:tcPr>
          <w:p w14:paraId="28B35ADB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Дата поверки </w:t>
            </w:r>
          </w:p>
        </w:tc>
        <w:tc>
          <w:tcPr>
            <w:tcW w:w="2077" w:type="dxa"/>
          </w:tcPr>
          <w:p w14:paraId="03B1480C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4325A896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16C14D20" w14:textId="77777777" w:rsid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0F65D4D0" w14:textId="77777777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50A1D819" w14:textId="77777777" w:rsidR="00E256FD" w:rsidRPr="00E256FD" w:rsidRDefault="00E256FD" w:rsidP="00D16B75">
      <w:pPr>
        <w:pStyle w:val="af8"/>
        <w:numPr>
          <w:ilvl w:val="0"/>
          <w:numId w:val="15"/>
        </w:numPr>
        <w:ind w:left="0" w:firstLine="709"/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Характеристики измерительных трансформаторов напряжения (при наличии)</w:t>
      </w:r>
      <w:r w:rsidR="001D64E8">
        <w:rPr>
          <w:rFonts w:ascii="Tahoma" w:eastAsia="Calibri" w:hAnsi="Tahoma" w:cs="Tahoma"/>
          <w:sz w:val="22"/>
          <w:szCs w:val="22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671"/>
        <w:gridCol w:w="1891"/>
        <w:gridCol w:w="1891"/>
        <w:gridCol w:w="1892"/>
      </w:tblGrid>
      <w:tr w:rsidR="002B1DF6" w:rsidRPr="002B1DF6" w14:paraId="1A6EBD45" w14:textId="77777777" w:rsidTr="000B6ED6">
        <w:tc>
          <w:tcPr>
            <w:tcW w:w="3964" w:type="dxa"/>
            <w:vMerge w:val="restart"/>
            <w:vAlign w:val="center"/>
          </w:tcPr>
          <w:p w14:paraId="6BEC1B2F" w14:textId="77777777" w:rsidR="002B1DF6" w:rsidRPr="002B1DF6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B1DF6">
              <w:rPr>
                <w:rFonts w:ascii="Tahoma" w:eastAsia="Calibri" w:hAnsi="Tahoma" w:cs="Tahoma"/>
                <w:sz w:val="22"/>
                <w:szCs w:val="22"/>
              </w:rPr>
              <w:t>Наименование</w:t>
            </w:r>
          </w:p>
        </w:tc>
        <w:tc>
          <w:tcPr>
            <w:tcW w:w="6232" w:type="dxa"/>
            <w:gridSpan w:val="3"/>
            <w:vAlign w:val="center"/>
          </w:tcPr>
          <w:p w14:paraId="5BDBCDB0" w14:textId="77777777" w:rsidR="002B1DF6" w:rsidRPr="002B1DF6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B1DF6">
              <w:rPr>
                <w:rFonts w:ascii="Tahoma" w:eastAsia="Calibri" w:hAnsi="Tahoma" w:cs="Tahoma"/>
                <w:sz w:val="22"/>
                <w:szCs w:val="22"/>
              </w:rPr>
              <w:t>Характеристики по фазам</w:t>
            </w:r>
          </w:p>
        </w:tc>
      </w:tr>
      <w:tr w:rsidR="002B1DF6" w:rsidRPr="002B1DF6" w14:paraId="43503223" w14:textId="77777777" w:rsidTr="000B6ED6">
        <w:tc>
          <w:tcPr>
            <w:tcW w:w="3964" w:type="dxa"/>
            <w:vMerge/>
            <w:vAlign w:val="center"/>
          </w:tcPr>
          <w:p w14:paraId="255FBBDC" w14:textId="77777777" w:rsidR="002B1DF6" w:rsidRPr="002B1DF6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64B6BED0" w14:textId="77777777" w:rsidR="002B1DF6" w:rsidRPr="002B1DF6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B1DF6">
              <w:rPr>
                <w:rFonts w:ascii="Tahoma" w:eastAsia="Calibri" w:hAnsi="Tahoma" w:cs="Tahoma"/>
                <w:sz w:val="22"/>
                <w:szCs w:val="22"/>
              </w:rPr>
              <w:t>Фаза А</w:t>
            </w:r>
          </w:p>
        </w:tc>
        <w:tc>
          <w:tcPr>
            <w:tcW w:w="2077" w:type="dxa"/>
            <w:vAlign w:val="center"/>
          </w:tcPr>
          <w:p w14:paraId="51C30DE0" w14:textId="77777777" w:rsidR="002B1DF6" w:rsidRPr="002B1DF6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B1DF6">
              <w:rPr>
                <w:rFonts w:ascii="Tahoma" w:eastAsia="Calibri" w:hAnsi="Tahoma" w:cs="Tahoma"/>
                <w:sz w:val="22"/>
                <w:szCs w:val="22"/>
              </w:rPr>
              <w:t>Фаза В</w:t>
            </w:r>
          </w:p>
        </w:tc>
        <w:tc>
          <w:tcPr>
            <w:tcW w:w="2078" w:type="dxa"/>
            <w:vAlign w:val="center"/>
          </w:tcPr>
          <w:p w14:paraId="42F81BD2" w14:textId="77777777" w:rsidR="002B1DF6" w:rsidRPr="002B1DF6" w:rsidRDefault="002B1DF6" w:rsidP="002B1DF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B1DF6">
              <w:rPr>
                <w:rFonts w:ascii="Tahoma" w:eastAsia="Calibri" w:hAnsi="Tahoma" w:cs="Tahoma"/>
                <w:sz w:val="22"/>
                <w:szCs w:val="22"/>
              </w:rPr>
              <w:t>Фаза С</w:t>
            </w:r>
          </w:p>
        </w:tc>
      </w:tr>
      <w:tr w:rsidR="002B1DF6" w:rsidRPr="002B1DF6" w14:paraId="1EFD1031" w14:textId="77777777" w:rsidTr="000B6ED6">
        <w:tc>
          <w:tcPr>
            <w:tcW w:w="3964" w:type="dxa"/>
          </w:tcPr>
          <w:p w14:paraId="76A0434D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Место установки </w:t>
            </w:r>
          </w:p>
        </w:tc>
        <w:tc>
          <w:tcPr>
            <w:tcW w:w="2077" w:type="dxa"/>
          </w:tcPr>
          <w:p w14:paraId="7D42D1F6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077DC747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7F529A79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:rsidRPr="002B1DF6" w14:paraId="71F66370" w14:textId="77777777" w:rsidTr="000B6ED6">
        <w:tc>
          <w:tcPr>
            <w:tcW w:w="3964" w:type="dxa"/>
          </w:tcPr>
          <w:p w14:paraId="6D62E191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Тип </w:t>
            </w:r>
          </w:p>
        </w:tc>
        <w:tc>
          <w:tcPr>
            <w:tcW w:w="2077" w:type="dxa"/>
          </w:tcPr>
          <w:p w14:paraId="0574799B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6069E195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59000CC2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:rsidRPr="002B1DF6" w14:paraId="54210020" w14:textId="77777777" w:rsidTr="000B6ED6">
        <w:tc>
          <w:tcPr>
            <w:tcW w:w="3964" w:type="dxa"/>
          </w:tcPr>
          <w:p w14:paraId="1451AE49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Заводской номер </w:t>
            </w:r>
          </w:p>
        </w:tc>
        <w:tc>
          <w:tcPr>
            <w:tcW w:w="2077" w:type="dxa"/>
          </w:tcPr>
          <w:p w14:paraId="1C97DDE5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09285696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6B8E7B67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:rsidRPr="002B1DF6" w14:paraId="27029328" w14:textId="77777777" w:rsidTr="000B6ED6">
        <w:tc>
          <w:tcPr>
            <w:tcW w:w="3964" w:type="dxa"/>
          </w:tcPr>
          <w:p w14:paraId="110EA013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Коэффициент трансформации </w:t>
            </w:r>
          </w:p>
        </w:tc>
        <w:tc>
          <w:tcPr>
            <w:tcW w:w="2077" w:type="dxa"/>
          </w:tcPr>
          <w:p w14:paraId="791FA136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4D788A2E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2459E067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:rsidRPr="002B1DF6" w14:paraId="4E26E5A7" w14:textId="77777777" w:rsidTr="000B6ED6">
        <w:tc>
          <w:tcPr>
            <w:tcW w:w="3964" w:type="dxa"/>
          </w:tcPr>
          <w:p w14:paraId="28D420CD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Класс точности </w:t>
            </w:r>
          </w:p>
        </w:tc>
        <w:tc>
          <w:tcPr>
            <w:tcW w:w="2077" w:type="dxa"/>
          </w:tcPr>
          <w:p w14:paraId="6CFB25F2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79EBAE12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6181DDCD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:rsidRPr="002B1DF6" w14:paraId="27E3CF29" w14:textId="77777777" w:rsidTr="000B6ED6">
        <w:tc>
          <w:tcPr>
            <w:tcW w:w="3964" w:type="dxa"/>
          </w:tcPr>
          <w:p w14:paraId="45450BE3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Дата поверки </w:t>
            </w:r>
          </w:p>
        </w:tc>
        <w:tc>
          <w:tcPr>
            <w:tcW w:w="2077" w:type="dxa"/>
          </w:tcPr>
          <w:p w14:paraId="04E5E39A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02594026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34FEA3EF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B1DF6" w:rsidRPr="002B1DF6" w14:paraId="48D06FC7" w14:textId="77777777" w:rsidTr="000B6ED6">
        <w:tc>
          <w:tcPr>
            <w:tcW w:w="3964" w:type="dxa"/>
          </w:tcPr>
          <w:p w14:paraId="698F1F60" w14:textId="77777777" w:rsidR="002B1DF6" w:rsidRPr="00E256FD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Дата следующей поверки </w:t>
            </w:r>
          </w:p>
        </w:tc>
        <w:tc>
          <w:tcPr>
            <w:tcW w:w="2077" w:type="dxa"/>
          </w:tcPr>
          <w:p w14:paraId="32B38AA8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7" w:type="dxa"/>
          </w:tcPr>
          <w:p w14:paraId="2CDB0E46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078" w:type="dxa"/>
          </w:tcPr>
          <w:p w14:paraId="6ABF5298" w14:textId="77777777" w:rsidR="002B1DF6" w:rsidRPr="002B1DF6" w:rsidRDefault="002B1DF6" w:rsidP="002B1DF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7F5D07F8" w14:textId="77777777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2F07BDC4" w14:textId="77777777" w:rsidR="00E256FD" w:rsidRPr="00E256FD" w:rsidRDefault="00E256FD" w:rsidP="00D16B75">
      <w:pPr>
        <w:pStyle w:val="af8"/>
        <w:numPr>
          <w:ilvl w:val="0"/>
          <w:numId w:val="15"/>
        </w:numPr>
        <w:ind w:left="0" w:firstLine="709"/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Информация о знаках визуального контроля (пломбах)</w:t>
      </w:r>
      <w:r w:rsidR="001D64E8">
        <w:rPr>
          <w:rFonts w:ascii="Tahoma" w:eastAsia="Calibri" w:hAnsi="Tahoma" w:cs="Tahoma"/>
          <w:sz w:val="22"/>
          <w:szCs w:val="22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1728"/>
        <w:gridCol w:w="5003"/>
      </w:tblGrid>
      <w:tr w:rsidR="00273076" w14:paraId="7C0FF670" w14:textId="77777777" w:rsidTr="00273076">
        <w:tc>
          <w:tcPr>
            <w:tcW w:w="2830" w:type="dxa"/>
            <w:vAlign w:val="center"/>
          </w:tcPr>
          <w:p w14:paraId="5707C7AB" w14:textId="77777777" w:rsidR="00273076" w:rsidRPr="00E256FD" w:rsidRDefault="00273076" w:rsidP="0027307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Место установки пломбы</w:t>
            </w:r>
          </w:p>
        </w:tc>
        <w:tc>
          <w:tcPr>
            <w:tcW w:w="1843" w:type="dxa"/>
            <w:vAlign w:val="center"/>
          </w:tcPr>
          <w:p w14:paraId="6083BF30" w14:textId="77777777" w:rsidR="00273076" w:rsidRPr="00E256FD" w:rsidRDefault="00273076" w:rsidP="0027307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Номер пломбы</w:t>
            </w:r>
          </w:p>
        </w:tc>
        <w:tc>
          <w:tcPr>
            <w:tcW w:w="5523" w:type="dxa"/>
            <w:vAlign w:val="center"/>
          </w:tcPr>
          <w:p w14:paraId="394A8CFF" w14:textId="77777777" w:rsidR="00273076" w:rsidRPr="00E256FD" w:rsidRDefault="00273076" w:rsidP="0027307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Наименование организации, установившей пломбу</w:t>
            </w:r>
          </w:p>
        </w:tc>
      </w:tr>
      <w:tr w:rsidR="00273076" w14:paraId="6D8FC244" w14:textId="77777777" w:rsidTr="00273076">
        <w:tc>
          <w:tcPr>
            <w:tcW w:w="2830" w:type="dxa"/>
          </w:tcPr>
          <w:p w14:paraId="0B6E24CC" w14:textId="77777777" w:rsidR="00273076" w:rsidRDefault="00273076" w:rsidP="0027307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864E33" w14:textId="77777777" w:rsidR="00273076" w:rsidRDefault="00273076" w:rsidP="0027307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A72B4D3" w14:textId="77777777" w:rsidR="00273076" w:rsidRDefault="00273076" w:rsidP="0027307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3F1C8CB6" w14:textId="77777777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454EEC12" w14:textId="77777777" w:rsidR="00E256FD" w:rsidRPr="00E256FD" w:rsidRDefault="00E256FD" w:rsidP="00D16B75">
      <w:pPr>
        <w:pStyle w:val="af8"/>
        <w:numPr>
          <w:ilvl w:val="0"/>
          <w:numId w:val="15"/>
        </w:numPr>
        <w:ind w:left="0" w:firstLine="709"/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Сведения об оборудовании дистанционного сбора данных (при наличии)</w:t>
      </w:r>
      <w:r w:rsidR="001D64E8">
        <w:rPr>
          <w:rFonts w:ascii="Tahoma" w:eastAsia="Calibri" w:hAnsi="Tahoma" w:cs="Tahoma"/>
          <w:sz w:val="22"/>
          <w:szCs w:val="22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2377"/>
        <w:gridCol w:w="2248"/>
        <w:gridCol w:w="1783"/>
      </w:tblGrid>
      <w:tr w:rsidR="00273076" w14:paraId="77A0248B" w14:textId="77777777" w:rsidTr="001D64E8">
        <w:tc>
          <w:tcPr>
            <w:tcW w:w="3256" w:type="dxa"/>
            <w:vAlign w:val="center"/>
          </w:tcPr>
          <w:p w14:paraId="7FC35317" w14:textId="77777777" w:rsidR="00273076" w:rsidRPr="00E256FD" w:rsidRDefault="00273076" w:rsidP="0027307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14:paraId="0357906C" w14:textId="77777777" w:rsidR="00273076" w:rsidRPr="00E256FD" w:rsidRDefault="00273076" w:rsidP="001D64E8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Устройство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r w:rsidRPr="00E256FD">
              <w:rPr>
                <w:rFonts w:ascii="Tahoma" w:eastAsia="Calibri" w:hAnsi="Tahoma" w:cs="Tahoma"/>
                <w:sz w:val="22"/>
                <w:szCs w:val="22"/>
              </w:rPr>
              <w:t>сбора</w:t>
            </w:r>
            <w:r w:rsidR="001D64E8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r w:rsidRPr="00E256FD">
              <w:rPr>
                <w:rFonts w:ascii="Tahoma" w:eastAsia="Calibri" w:hAnsi="Tahoma" w:cs="Tahoma"/>
                <w:sz w:val="22"/>
                <w:szCs w:val="22"/>
              </w:rPr>
              <w:t>и передачи</w:t>
            </w:r>
            <w:r w:rsidR="001D64E8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r w:rsidRPr="00E256FD">
              <w:rPr>
                <w:rFonts w:ascii="Tahoma" w:eastAsia="Calibri" w:hAnsi="Tahoma" w:cs="Tahoma"/>
                <w:sz w:val="22"/>
                <w:szCs w:val="22"/>
              </w:rPr>
              <w:t>данных</w:t>
            </w:r>
          </w:p>
        </w:tc>
        <w:tc>
          <w:tcPr>
            <w:tcW w:w="2268" w:type="dxa"/>
            <w:vAlign w:val="center"/>
          </w:tcPr>
          <w:p w14:paraId="514C2479" w14:textId="77777777" w:rsidR="00273076" w:rsidRPr="00E256FD" w:rsidRDefault="00273076" w:rsidP="0027307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Коммуникационное оборудование</w:t>
            </w:r>
          </w:p>
        </w:tc>
        <w:tc>
          <w:tcPr>
            <w:tcW w:w="1979" w:type="dxa"/>
            <w:vAlign w:val="center"/>
          </w:tcPr>
          <w:p w14:paraId="71201A5C" w14:textId="77777777" w:rsidR="00273076" w:rsidRPr="00E256FD" w:rsidRDefault="00273076" w:rsidP="00273076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Прочее (указать)</w:t>
            </w:r>
          </w:p>
        </w:tc>
      </w:tr>
      <w:tr w:rsidR="001D64E8" w14:paraId="5E271055" w14:textId="77777777" w:rsidTr="001D64E8">
        <w:tc>
          <w:tcPr>
            <w:tcW w:w="3256" w:type="dxa"/>
          </w:tcPr>
          <w:p w14:paraId="55A6E2B4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Место установки </w:t>
            </w:r>
          </w:p>
        </w:tc>
        <w:tc>
          <w:tcPr>
            <w:tcW w:w="2693" w:type="dxa"/>
          </w:tcPr>
          <w:p w14:paraId="7E53F71E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3C3108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E31F8E9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D64E8" w14:paraId="2499B660" w14:textId="77777777" w:rsidTr="001D64E8">
        <w:tc>
          <w:tcPr>
            <w:tcW w:w="3256" w:type="dxa"/>
          </w:tcPr>
          <w:p w14:paraId="1BAA794D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Балансовая принадлежность </w:t>
            </w:r>
          </w:p>
        </w:tc>
        <w:tc>
          <w:tcPr>
            <w:tcW w:w="2693" w:type="dxa"/>
          </w:tcPr>
          <w:p w14:paraId="75FC5271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F3A03A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C56AF8D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D64E8" w14:paraId="50448CB9" w14:textId="77777777" w:rsidTr="001D64E8">
        <w:tc>
          <w:tcPr>
            <w:tcW w:w="3256" w:type="dxa"/>
          </w:tcPr>
          <w:p w14:paraId="37F647FC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Тип </w:t>
            </w:r>
          </w:p>
        </w:tc>
        <w:tc>
          <w:tcPr>
            <w:tcW w:w="2693" w:type="dxa"/>
          </w:tcPr>
          <w:p w14:paraId="7E34507B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0078E4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52AA690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D64E8" w14:paraId="6BD15955" w14:textId="77777777" w:rsidTr="001D64E8">
        <w:tc>
          <w:tcPr>
            <w:tcW w:w="3256" w:type="dxa"/>
          </w:tcPr>
          <w:p w14:paraId="70D767B3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Заводской номер </w:t>
            </w:r>
          </w:p>
        </w:tc>
        <w:tc>
          <w:tcPr>
            <w:tcW w:w="2693" w:type="dxa"/>
          </w:tcPr>
          <w:p w14:paraId="12B23DB5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F61002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CD112F7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D64E8" w14:paraId="319E66F2" w14:textId="77777777" w:rsidTr="001D64E8">
        <w:tc>
          <w:tcPr>
            <w:tcW w:w="3256" w:type="dxa"/>
          </w:tcPr>
          <w:p w14:paraId="595CF648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Дата поверки </w:t>
            </w:r>
          </w:p>
        </w:tc>
        <w:tc>
          <w:tcPr>
            <w:tcW w:w="2693" w:type="dxa"/>
          </w:tcPr>
          <w:p w14:paraId="5E611147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E0CAED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6D5C2C8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D64E8" w14:paraId="1F6A4C8E" w14:textId="77777777" w:rsidTr="001D64E8">
        <w:tc>
          <w:tcPr>
            <w:tcW w:w="3256" w:type="dxa"/>
          </w:tcPr>
          <w:p w14:paraId="24E02829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Дата следующей поверки </w:t>
            </w:r>
          </w:p>
        </w:tc>
        <w:tc>
          <w:tcPr>
            <w:tcW w:w="2693" w:type="dxa"/>
          </w:tcPr>
          <w:p w14:paraId="467162FE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EF89A9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E80D4A3" w14:textId="77777777" w:rsid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4C07A72C" w14:textId="77777777" w:rsid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5CA516AE" w14:textId="77777777" w:rsidR="00E256FD" w:rsidRPr="00E256FD" w:rsidRDefault="00E256FD" w:rsidP="00D16B75">
      <w:pPr>
        <w:pStyle w:val="af8"/>
        <w:numPr>
          <w:ilvl w:val="0"/>
          <w:numId w:val="15"/>
        </w:numPr>
        <w:ind w:left="0" w:firstLine="709"/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Результаты измерений</w:t>
      </w:r>
      <w:r w:rsidR="001D64E8">
        <w:rPr>
          <w:rFonts w:ascii="Tahoma" w:eastAsia="Calibri" w:hAnsi="Tahoma" w:cs="Tahoma"/>
          <w:sz w:val="22"/>
          <w:szCs w:val="22"/>
        </w:rPr>
        <w:t>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918"/>
        <w:gridCol w:w="1809"/>
        <w:gridCol w:w="1809"/>
        <w:gridCol w:w="1809"/>
      </w:tblGrid>
      <w:tr w:rsidR="001D64E8" w:rsidRPr="001D64E8" w14:paraId="5D0B2A04" w14:textId="77777777" w:rsidTr="001D64E8">
        <w:tc>
          <w:tcPr>
            <w:tcW w:w="4248" w:type="dxa"/>
          </w:tcPr>
          <w:p w14:paraId="4463E6EE" w14:textId="77777777" w:rsidR="001D64E8" w:rsidRPr="00E256FD" w:rsidRDefault="001D64E8" w:rsidP="001D64E8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Характеристики</w:t>
            </w:r>
          </w:p>
        </w:tc>
        <w:tc>
          <w:tcPr>
            <w:tcW w:w="1982" w:type="dxa"/>
          </w:tcPr>
          <w:p w14:paraId="479F0A82" w14:textId="77777777" w:rsidR="001D64E8" w:rsidRPr="00E256FD" w:rsidRDefault="001D64E8" w:rsidP="001D64E8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Фаза А</w:t>
            </w:r>
          </w:p>
        </w:tc>
        <w:tc>
          <w:tcPr>
            <w:tcW w:w="1983" w:type="dxa"/>
          </w:tcPr>
          <w:p w14:paraId="3B62F318" w14:textId="77777777" w:rsidR="001D64E8" w:rsidRPr="00E256FD" w:rsidRDefault="001D64E8" w:rsidP="001D64E8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Фаза В</w:t>
            </w:r>
          </w:p>
        </w:tc>
        <w:tc>
          <w:tcPr>
            <w:tcW w:w="1983" w:type="dxa"/>
          </w:tcPr>
          <w:p w14:paraId="5E14BFB3" w14:textId="77777777" w:rsidR="001D64E8" w:rsidRPr="00E256FD" w:rsidRDefault="001D64E8" w:rsidP="001D64E8">
            <w:p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>Фаза С</w:t>
            </w:r>
          </w:p>
        </w:tc>
      </w:tr>
      <w:tr w:rsidR="001D64E8" w:rsidRPr="001D64E8" w14:paraId="7A8DE3DF" w14:textId="77777777" w:rsidTr="001D64E8">
        <w:tc>
          <w:tcPr>
            <w:tcW w:w="4248" w:type="dxa"/>
          </w:tcPr>
          <w:p w14:paraId="1057BC30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Сила тока в первичной цепи, А </w:t>
            </w:r>
          </w:p>
        </w:tc>
        <w:tc>
          <w:tcPr>
            <w:tcW w:w="1982" w:type="dxa"/>
          </w:tcPr>
          <w:p w14:paraId="10DB4406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6CD51B4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DC430B8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D64E8" w:rsidRPr="001D64E8" w14:paraId="1BA57E71" w14:textId="77777777" w:rsidTr="001D64E8">
        <w:tc>
          <w:tcPr>
            <w:tcW w:w="4248" w:type="dxa"/>
          </w:tcPr>
          <w:p w14:paraId="306BEAD5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Сила тока в измерительных цепях, А </w:t>
            </w:r>
          </w:p>
        </w:tc>
        <w:tc>
          <w:tcPr>
            <w:tcW w:w="1982" w:type="dxa"/>
          </w:tcPr>
          <w:p w14:paraId="371CBAEE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643C1639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02D79C5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D64E8" w:rsidRPr="001D64E8" w14:paraId="4E3017CC" w14:textId="77777777" w:rsidTr="001D64E8">
        <w:tc>
          <w:tcPr>
            <w:tcW w:w="4248" w:type="dxa"/>
          </w:tcPr>
          <w:p w14:paraId="36F082E7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Фазное напряжение, В </w:t>
            </w:r>
          </w:p>
        </w:tc>
        <w:tc>
          <w:tcPr>
            <w:tcW w:w="1982" w:type="dxa"/>
          </w:tcPr>
          <w:p w14:paraId="43DAA731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64CE362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EBC059C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D64E8" w:rsidRPr="001D64E8" w14:paraId="7FD7ADEF" w14:textId="77777777" w:rsidTr="001D64E8">
        <w:tc>
          <w:tcPr>
            <w:tcW w:w="4248" w:type="dxa"/>
          </w:tcPr>
          <w:p w14:paraId="260DDD0E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Угол фазового сдвига, град </w:t>
            </w:r>
          </w:p>
        </w:tc>
        <w:tc>
          <w:tcPr>
            <w:tcW w:w="1982" w:type="dxa"/>
          </w:tcPr>
          <w:p w14:paraId="7CE623CB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3F82E6A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319622B" w14:textId="77777777" w:rsidR="001D64E8" w:rsidRPr="00E256FD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D64E8" w:rsidRPr="001D64E8" w14:paraId="15768FD4" w14:textId="77777777" w:rsidTr="001D64E8">
        <w:tc>
          <w:tcPr>
            <w:tcW w:w="4248" w:type="dxa"/>
          </w:tcPr>
          <w:p w14:paraId="1038B160" w14:textId="77777777" w:rsidR="001D64E8" w:rsidRP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1D64E8">
              <w:rPr>
                <w:rFonts w:ascii="Tahoma" w:eastAsia="Calibri" w:hAnsi="Tahoma" w:cs="Tahoma"/>
                <w:sz w:val="22"/>
                <w:szCs w:val="22"/>
              </w:rPr>
              <w:t xml:space="preserve">Дата следующей поверки </w:t>
            </w:r>
          </w:p>
        </w:tc>
        <w:tc>
          <w:tcPr>
            <w:tcW w:w="1982" w:type="dxa"/>
          </w:tcPr>
          <w:p w14:paraId="69F96A8B" w14:textId="77777777" w:rsidR="001D64E8" w:rsidRP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07938F4" w14:textId="77777777" w:rsidR="001D64E8" w:rsidRP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3" w:type="dxa"/>
          </w:tcPr>
          <w:p w14:paraId="658AB60A" w14:textId="77777777" w:rsidR="001D64E8" w:rsidRPr="001D64E8" w:rsidRDefault="001D64E8" w:rsidP="001D64E8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0078649A" w14:textId="77777777" w:rsid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25B81E58" w14:textId="77777777" w:rsidR="00E256FD" w:rsidRPr="00E256FD" w:rsidRDefault="00E256FD" w:rsidP="00D16B75">
      <w:pPr>
        <w:pStyle w:val="af8"/>
        <w:numPr>
          <w:ilvl w:val="0"/>
          <w:numId w:val="15"/>
        </w:numPr>
        <w:pBdr>
          <w:bottom w:val="single" w:sz="4" w:space="1" w:color="auto"/>
        </w:pBdr>
        <w:ind w:left="0" w:firstLine="709"/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Прочее</w:t>
      </w:r>
      <w:r w:rsidR="007E1ECA">
        <w:rPr>
          <w:rFonts w:ascii="Tahoma" w:eastAsia="Calibri" w:hAnsi="Tahoma" w:cs="Tahoma"/>
          <w:sz w:val="22"/>
          <w:szCs w:val="22"/>
        </w:rPr>
        <w:t>:</w:t>
      </w:r>
    </w:p>
    <w:p w14:paraId="2370EADE" w14:textId="77777777" w:rsidR="00E256FD" w:rsidRDefault="00E256FD" w:rsidP="00D16B75">
      <w:pPr>
        <w:pStyle w:val="af8"/>
        <w:numPr>
          <w:ilvl w:val="0"/>
          <w:numId w:val="15"/>
        </w:numPr>
        <w:pBdr>
          <w:bottom w:val="single" w:sz="4" w:space="1" w:color="auto"/>
        </w:pBdr>
        <w:ind w:left="0" w:firstLine="709"/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Заключение</w:t>
      </w:r>
      <w:r w:rsidR="007E1ECA">
        <w:rPr>
          <w:rFonts w:ascii="Tahoma" w:eastAsia="Calibri" w:hAnsi="Tahoma" w:cs="Tahoma"/>
          <w:sz w:val="22"/>
          <w:szCs w:val="22"/>
        </w:rPr>
        <w:t>:</w:t>
      </w:r>
    </w:p>
    <w:p w14:paraId="3DEEFDE9" w14:textId="77777777" w:rsidR="007E1ECA" w:rsidRPr="007E1ECA" w:rsidRDefault="007E1ECA" w:rsidP="007E1ECA">
      <w:pPr>
        <w:pBdr>
          <w:bottom w:val="single" w:sz="4" w:space="1" w:color="auto"/>
        </w:pBdr>
        <w:rPr>
          <w:rFonts w:ascii="Tahoma" w:eastAsia="Calibri" w:hAnsi="Tahoma" w:cs="Tahoma"/>
          <w:sz w:val="22"/>
          <w:szCs w:val="22"/>
        </w:rPr>
      </w:pPr>
    </w:p>
    <w:p w14:paraId="148F98C5" w14:textId="77777777" w:rsidR="00E256FD" w:rsidRPr="007E1ECA" w:rsidRDefault="00E256FD" w:rsidP="007E1ECA">
      <w:pPr>
        <w:jc w:val="center"/>
        <w:rPr>
          <w:rFonts w:ascii="Tahoma" w:eastAsia="Calibri" w:hAnsi="Tahoma" w:cs="Tahoma"/>
          <w:sz w:val="16"/>
          <w:szCs w:val="16"/>
        </w:rPr>
      </w:pPr>
      <w:r w:rsidRPr="007E1ECA">
        <w:rPr>
          <w:rFonts w:ascii="Tahoma" w:eastAsia="Calibri" w:hAnsi="Tahoma" w:cs="Tahoma"/>
          <w:sz w:val="16"/>
          <w:szCs w:val="16"/>
        </w:rPr>
        <w:t>Решение о допуске (недопуске) прибора учета в эксплуатацию (в случае недопуска указать причины)</w:t>
      </w:r>
    </w:p>
    <w:p w14:paraId="63E47383" w14:textId="77777777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4E306066" w14:textId="77777777" w:rsidR="00E256FD" w:rsidRDefault="00E256FD" w:rsidP="00E256FD">
      <w:pPr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Мероприятия, необходимые к выполнению для допуска прибора учета электрической энергии в эксплуатацию</w:t>
      </w:r>
      <w:r w:rsidR="007E1ECA">
        <w:rPr>
          <w:rFonts w:ascii="Tahoma" w:eastAsia="Calibri" w:hAnsi="Tahoma" w:cs="Tahoma"/>
          <w:sz w:val="22"/>
          <w:szCs w:val="22"/>
        </w:rPr>
        <w:t>:</w:t>
      </w:r>
    </w:p>
    <w:p w14:paraId="30EF13E7" w14:textId="77777777" w:rsidR="007E1ECA" w:rsidRPr="00E256FD" w:rsidRDefault="007E1ECA" w:rsidP="007E1ECA">
      <w:pPr>
        <w:pBdr>
          <w:bottom w:val="single" w:sz="4" w:space="1" w:color="auto"/>
        </w:pBdr>
        <w:rPr>
          <w:rFonts w:ascii="Tahoma" w:eastAsia="Calibri" w:hAnsi="Tahoma" w:cs="Tahoma"/>
          <w:sz w:val="22"/>
          <w:szCs w:val="22"/>
        </w:rPr>
      </w:pPr>
    </w:p>
    <w:p w14:paraId="5EDB5F81" w14:textId="77777777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20EBC8DB" w14:textId="35ABD3D3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>Пр</w:t>
      </w:r>
      <w:r w:rsidR="007E1ECA">
        <w:rPr>
          <w:rFonts w:ascii="Tahoma" w:eastAsia="Calibri" w:hAnsi="Tahoma" w:cs="Tahoma"/>
          <w:sz w:val="22"/>
          <w:szCs w:val="22"/>
        </w:rPr>
        <w:t xml:space="preserve">едставитель </w:t>
      </w:r>
      <w:r w:rsidR="00F71C52">
        <w:rPr>
          <w:rFonts w:ascii="Tahoma" w:eastAsia="Calibri" w:hAnsi="Tahoma" w:cs="Tahoma"/>
          <w:sz w:val="22"/>
          <w:szCs w:val="22"/>
        </w:rPr>
        <w:t>АО «Норильсктрансгаз»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450"/>
        <w:gridCol w:w="3383"/>
        <w:gridCol w:w="1552"/>
      </w:tblGrid>
      <w:tr w:rsidR="00E256FD" w:rsidRPr="00E256FD" w14:paraId="4DD66ABC" w14:textId="77777777" w:rsidTr="00D27AA7"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5501B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EC76A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/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522C6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3C3AC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/ </w:t>
            </w:r>
          </w:p>
        </w:tc>
      </w:tr>
      <w:tr w:rsidR="00E256FD" w:rsidRPr="00E256FD" w14:paraId="4D3095B8" w14:textId="77777777" w:rsidTr="00D27AA7">
        <w:tc>
          <w:tcPr>
            <w:tcW w:w="35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9A030" w14:textId="77777777" w:rsidR="00E256FD" w:rsidRPr="007E1ECA" w:rsidRDefault="00E256FD" w:rsidP="007E1EC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7E1ECA">
              <w:rPr>
                <w:rFonts w:ascii="Tahoma" w:eastAsia="Calibri" w:hAnsi="Tahoma" w:cs="Tahoma"/>
                <w:sz w:val="16"/>
                <w:szCs w:val="16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32EE0" w14:textId="77777777" w:rsidR="00E256FD" w:rsidRPr="007E1ECA" w:rsidRDefault="00E256FD" w:rsidP="007E1EC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83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A0E41" w14:textId="77777777" w:rsidR="00E256FD" w:rsidRPr="007E1ECA" w:rsidRDefault="00E256FD" w:rsidP="007E1EC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7E1ECA">
              <w:rPr>
                <w:rFonts w:ascii="Tahoma" w:eastAsia="Calibri" w:hAnsi="Tahoma" w:cs="Tahoma"/>
                <w:sz w:val="16"/>
                <w:szCs w:val="16"/>
              </w:rPr>
              <w:t>(ф.и.о. представителя)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1CD5F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5BEC9660" w14:textId="77777777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1E51B53F" w14:textId="77777777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</w:p>
    <w:p w14:paraId="3FA2F998" w14:textId="77777777" w:rsidR="00E256FD" w:rsidRPr="00E256FD" w:rsidRDefault="00E256FD" w:rsidP="00E256FD">
      <w:pPr>
        <w:rPr>
          <w:rFonts w:ascii="Tahoma" w:eastAsia="Calibri" w:hAnsi="Tahoma" w:cs="Tahoma"/>
          <w:sz w:val="22"/>
          <w:szCs w:val="22"/>
        </w:rPr>
      </w:pPr>
      <w:r w:rsidRPr="00E256FD">
        <w:rPr>
          <w:rFonts w:ascii="Tahoma" w:eastAsia="Calibri" w:hAnsi="Tahoma" w:cs="Tahoma"/>
          <w:sz w:val="22"/>
          <w:szCs w:val="22"/>
        </w:rPr>
        <w:t xml:space="preserve">Потребитель (его представитель)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450"/>
        <w:gridCol w:w="3383"/>
        <w:gridCol w:w="1552"/>
      </w:tblGrid>
      <w:tr w:rsidR="00E256FD" w:rsidRPr="00E256FD" w14:paraId="45AB28D7" w14:textId="77777777" w:rsidTr="00D27AA7"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E0F89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6FA5F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/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FF52A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D2041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E256FD">
              <w:rPr>
                <w:rFonts w:ascii="Tahoma" w:eastAsia="Calibri" w:hAnsi="Tahoma" w:cs="Tahoma"/>
                <w:sz w:val="22"/>
                <w:szCs w:val="22"/>
              </w:rPr>
              <w:t xml:space="preserve">/ </w:t>
            </w:r>
          </w:p>
        </w:tc>
      </w:tr>
      <w:tr w:rsidR="00E256FD" w:rsidRPr="00E256FD" w14:paraId="188A84A4" w14:textId="77777777" w:rsidTr="00D27AA7">
        <w:tc>
          <w:tcPr>
            <w:tcW w:w="35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AA808" w14:textId="77777777" w:rsidR="00E256FD" w:rsidRPr="007E1ECA" w:rsidRDefault="00E256FD" w:rsidP="007E1EC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7E1ECA">
              <w:rPr>
                <w:rFonts w:ascii="Tahoma" w:eastAsia="Calibri" w:hAnsi="Tahoma" w:cs="Tahoma"/>
                <w:sz w:val="16"/>
                <w:szCs w:val="16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D1247" w14:textId="77777777" w:rsidR="00E256FD" w:rsidRPr="007E1ECA" w:rsidRDefault="00E256FD" w:rsidP="007E1EC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83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2D954" w14:textId="77777777" w:rsidR="00E256FD" w:rsidRPr="007E1ECA" w:rsidRDefault="00E256FD" w:rsidP="007E1EC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7E1ECA">
              <w:rPr>
                <w:rFonts w:ascii="Tahoma" w:eastAsia="Calibri" w:hAnsi="Tahoma" w:cs="Tahoma"/>
                <w:sz w:val="16"/>
                <w:szCs w:val="16"/>
              </w:rPr>
              <w:t>(ф.и.о. потребителя (его представителя)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83372" w14:textId="77777777" w:rsidR="00E256FD" w:rsidRPr="00E256FD" w:rsidRDefault="00E256FD" w:rsidP="00E256FD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150F5475" w14:textId="77777777" w:rsidR="000B6ED6" w:rsidRDefault="000B6ED6">
      <w:pPr>
        <w:rPr>
          <w:rFonts w:ascii="Tahoma" w:eastAsia="Calibri" w:hAnsi="Tahoma" w:cs="Tahoma"/>
          <w:sz w:val="22"/>
          <w:szCs w:val="22"/>
        </w:rPr>
      </w:pPr>
    </w:p>
    <w:p w14:paraId="0827CDEC" w14:textId="77777777" w:rsidR="000B6ED6" w:rsidRDefault="000B6ED6">
      <w:pPr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br w:type="page"/>
      </w:r>
    </w:p>
    <w:p w14:paraId="7A1379CC" w14:textId="57EDD0E7" w:rsidR="000B6ED6" w:rsidRDefault="000B6ED6" w:rsidP="000B6ED6">
      <w:pPr>
        <w:jc w:val="right"/>
        <w:rPr>
          <w:rFonts w:ascii="Tahoma" w:eastAsia="Calibri" w:hAnsi="Tahoma" w:cs="Tahoma"/>
          <w:b/>
          <w:sz w:val="22"/>
          <w:szCs w:val="22"/>
        </w:rPr>
      </w:pPr>
      <w:bookmarkStart w:id="30" w:name="Приложение15"/>
      <w:r w:rsidRPr="00D63D85">
        <w:rPr>
          <w:rFonts w:ascii="Tahoma" w:eastAsia="Calibri" w:hAnsi="Tahoma" w:cs="Tahoma"/>
          <w:b/>
          <w:sz w:val="22"/>
          <w:szCs w:val="22"/>
        </w:rPr>
        <w:t xml:space="preserve">Приложение </w:t>
      </w:r>
      <w:r w:rsidR="005C2CCE" w:rsidRPr="00D63D85">
        <w:rPr>
          <w:rFonts w:ascii="Tahoma" w:eastAsia="Calibri" w:hAnsi="Tahoma" w:cs="Tahoma"/>
          <w:b/>
          <w:sz w:val="22"/>
          <w:szCs w:val="22"/>
        </w:rPr>
        <w:t>Т</w:t>
      </w:r>
    </w:p>
    <w:p w14:paraId="59741CE3" w14:textId="5A2B87FB" w:rsidR="00D63D85" w:rsidRPr="00D63D85" w:rsidRDefault="00D63D85" w:rsidP="000B6ED6">
      <w:pPr>
        <w:jc w:val="right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(обязательное)</w:t>
      </w:r>
    </w:p>
    <w:bookmarkEnd w:id="30"/>
    <w:p w14:paraId="5834879C" w14:textId="77777777" w:rsidR="000B6ED6" w:rsidRDefault="000B6ED6" w:rsidP="000B6ED6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АКТ</w:t>
      </w:r>
    </w:p>
    <w:p w14:paraId="7243594A" w14:textId="1E2F68BE" w:rsidR="000B6ED6" w:rsidRDefault="000B6ED6" w:rsidP="000B6ED6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0B6ED6">
        <w:rPr>
          <w:rFonts w:ascii="Tahoma" w:eastAsia="Calibri" w:hAnsi="Tahoma" w:cs="Tahoma"/>
          <w:b/>
          <w:sz w:val="22"/>
          <w:szCs w:val="22"/>
        </w:rPr>
        <w:t xml:space="preserve">об отсоединении энергопринимающих устройств </w:t>
      </w:r>
      <w:r w:rsidR="001A6E0F">
        <w:rPr>
          <w:rFonts w:ascii="Tahoma" w:eastAsia="Calibri" w:hAnsi="Tahoma" w:cs="Tahoma"/>
          <w:b/>
          <w:sz w:val="22"/>
          <w:szCs w:val="22"/>
        </w:rPr>
        <w:t>стороннего потребителя</w:t>
      </w:r>
      <w:r w:rsidRPr="000B6ED6">
        <w:rPr>
          <w:rFonts w:ascii="Tahoma" w:eastAsia="Calibri" w:hAnsi="Tahoma" w:cs="Tahoma"/>
          <w:b/>
          <w:sz w:val="22"/>
          <w:szCs w:val="22"/>
        </w:rPr>
        <w:t>,</w:t>
      </w:r>
    </w:p>
    <w:p w14:paraId="1CC5621F" w14:textId="77777777" w:rsidR="000B6ED6" w:rsidRDefault="000B6ED6" w:rsidP="000B6ED6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0B6ED6">
        <w:rPr>
          <w:rFonts w:ascii="Tahoma" w:eastAsia="Calibri" w:hAnsi="Tahoma" w:cs="Tahoma"/>
          <w:b/>
          <w:sz w:val="22"/>
          <w:szCs w:val="22"/>
        </w:rPr>
        <w:t>запитанных по временной схеме</w:t>
      </w:r>
    </w:p>
    <w:p w14:paraId="5B520B03" w14:textId="77777777" w:rsidR="000B6ED6" w:rsidRDefault="000B6ED6" w:rsidP="000B6ED6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14:paraId="757D646D" w14:textId="77777777" w:rsidR="000B6ED6" w:rsidRDefault="000B6ED6" w:rsidP="000B6ED6">
      <w:pPr>
        <w:rPr>
          <w:rFonts w:ascii="Tahoma" w:eastAsia="Calibri" w:hAnsi="Tahoma" w:cs="Tahoma"/>
          <w:sz w:val="22"/>
          <w:szCs w:val="22"/>
        </w:rPr>
      </w:pPr>
      <w:r w:rsidRPr="000B6ED6">
        <w:rPr>
          <w:rFonts w:ascii="Tahoma" w:eastAsia="Calibri" w:hAnsi="Tahoma" w:cs="Tahoma"/>
          <w:sz w:val="22"/>
          <w:szCs w:val="22"/>
        </w:rPr>
        <w:t>№ _______</w:t>
      </w:r>
      <w:r>
        <w:rPr>
          <w:rFonts w:ascii="Tahoma" w:eastAsia="Calibri" w:hAnsi="Tahoma" w:cs="Tahoma"/>
          <w:sz w:val="22"/>
          <w:szCs w:val="22"/>
        </w:rPr>
        <w:t>_____ от «__» _________ 20__ г.</w:t>
      </w:r>
    </w:p>
    <w:p w14:paraId="6682B0D7" w14:textId="77777777" w:rsidR="000B6ED6" w:rsidRDefault="000B6ED6" w:rsidP="000B6ED6">
      <w:pPr>
        <w:rPr>
          <w:rFonts w:ascii="Tahoma" w:eastAsia="Calibri" w:hAnsi="Tahoma" w:cs="Tahoma"/>
          <w:sz w:val="22"/>
          <w:szCs w:val="22"/>
        </w:rPr>
      </w:pPr>
    </w:p>
    <w:p w14:paraId="3EC72310" w14:textId="77777777" w:rsidR="000B6ED6" w:rsidRDefault="000B6ED6" w:rsidP="00D27AA7">
      <w:pPr>
        <w:pBdr>
          <w:bottom w:val="single" w:sz="4" w:space="1" w:color="auto"/>
        </w:pBdr>
        <w:jc w:val="cent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АО «Норильсктрансгаз»</w:t>
      </w:r>
    </w:p>
    <w:p w14:paraId="7898F96C" w14:textId="7C0F8140" w:rsidR="000B6ED6" w:rsidRPr="000B6ED6" w:rsidRDefault="00193102" w:rsidP="00D27AA7">
      <w:pPr>
        <w:jc w:val="center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(н</w:t>
      </w:r>
      <w:r w:rsidR="000B6ED6" w:rsidRPr="000B6ED6">
        <w:rPr>
          <w:rFonts w:ascii="Tahoma" w:eastAsia="Calibri" w:hAnsi="Tahoma" w:cs="Tahoma"/>
          <w:sz w:val="16"/>
          <w:szCs w:val="16"/>
        </w:rPr>
        <w:t xml:space="preserve">аименование </w:t>
      </w:r>
      <w:r w:rsidR="00F71C52">
        <w:rPr>
          <w:rFonts w:ascii="Tahoma" w:eastAsia="Calibri" w:hAnsi="Tahoma" w:cs="Tahoma"/>
          <w:sz w:val="16"/>
          <w:szCs w:val="16"/>
        </w:rPr>
        <w:t>АО «Норильсктрансгаз»</w:t>
      </w:r>
      <w:r>
        <w:rPr>
          <w:rFonts w:ascii="Tahoma" w:eastAsia="Calibri" w:hAnsi="Tahoma" w:cs="Tahoma"/>
          <w:sz w:val="16"/>
          <w:szCs w:val="16"/>
        </w:rPr>
        <w:t>)</w:t>
      </w:r>
    </w:p>
    <w:p w14:paraId="1FA5918F" w14:textId="283FA7A2" w:rsidR="00193102" w:rsidRDefault="000B6ED6" w:rsidP="00193102">
      <w:pPr>
        <w:rPr>
          <w:rFonts w:ascii="Tahoma" w:eastAsia="Calibri" w:hAnsi="Tahoma" w:cs="Tahoma"/>
          <w:sz w:val="22"/>
          <w:szCs w:val="22"/>
        </w:rPr>
      </w:pPr>
      <w:r w:rsidRPr="000B6ED6">
        <w:rPr>
          <w:rFonts w:ascii="Tahoma" w:eastAsia="Calibri" w:hAnsi="Tahoma" w:cs="Tahoma"/>
          <w:sz w:val="22"/>
          <w:szCs w:val="22"/>
        </w:rPr>
        <w:t>именуемое в дальнейшем «</w:t>
      </w:r>
      <w:r w:rsidR="00754514">
        <w:rPr>
          <w:rFonts w:ascii="Tahoma" w:eastAsia="Calibri" w:hAnsi="Tahoma" w:cs="Tahoma"/>
          <w:sz w:val="22"/>
          <w:szCs w:val="22"/>
        </w:rPr>
        <w:t>Электроснабжающая</w:t>
      </w:r>
      <w:r w:rsidRPr="000B6ED6">
        <w:rPr>
          <w:rFonts w:ascii="Tahoma" w:eastAsia="Calibri" w:hAnsi="Tahoma" w:cs="Tahoma"/>
          <w:sz w:val="22"/>
          <w:szCs w:val="22"/>
        </w:rPr>
        <w:t xml:space="preserve"> организация», в лице</w:t>
      </w:r>
    </w:p>
    <w:p w14:paraId="2DCDCF07" w14:textId="77777777" w:rsidR="00193102" w:rsidRDefault="00193102" w:rsidP="00193102">
      <w:pPr>
        <w:pBdr>
          <w:bottom w:val="single" w:sz="4" w:space="1" w:color="auto"/>
        </w:pBdr>
        <w:rPr>
          <w:rFonts w:ascii="Tahoma" w:eastAsia="Calibri" w:hAnsi="Tahoma" w:cs="Tahoma"/>
          <w:sz w:val="22"/>
          <w:szCs w:val="22"/>
        </w:rPr>
      </w:pPr>
    </w:p>
    <w:p w14:paraId="4B8BFC3C" w14:textId="63889618" w:rsidR="000B6ED6" w:rsidRPr="00193102" w:rsidRDefault="000B6ED6" w:rsidP="00193102">
      <w:pPr>
        <w:jc w:val="center"/>
        <w:rPr>
          <w:rFonts w:ascii="Tahoma" w:eastAsia="Calibri" w:hAnsi="Tahoma" w:cs="Tahoma"/>
          <w:sz w:val="16"/>
          <w:szCs w:val="16"/>
        </w:rPr>
      </w:pPr>
      <w:r w:rsidRPr="00193102">
        <w:rPr>
          <w:rFonts w:ascii="Tahoma" w:eastAsia="Calibri" w:hAnsi="Tahoma" w:cs="Tahoma"/>
          <w:sz w:val="16"/>
          <w:szCs w:val="16"/>
        </w:rPr>
        <w:t xml:space="preserve">(ФИО лица - представителя </w:t>
      </w:r>
      <w:r w:rsidR="00F71C52">
        <w:rPr>
          <w:rFonts w:ascii="Tahoma" w:eastAsia="Calibri" w:hAnsi="Tahoma" w:cs="Tahoma"/>
          <w:sz w:val="16"/>
          <w:szCs w:val="16"/>
        </w:rPr>
        <w:t>АО «Норильсктрансгаз»</w:t>
      </w:r>
      <w:r w:rsidRPr="00193102">
        <w:rPr>
          <w:rFonts w:ascii="Tahoma" w:eastAsia="Calibri" w:hAnsi="Tahoma" w:cs="Tahoma"/>
          <w:sz w:val="16"/>
          <w:szCs w:val="16"/>
        </w:rPr>
        <w:t>)</w:t>
      </w:r>
    </w:p>
    <w:p w14:paraId="54586895" w14:textId="77777777" w:rsidR="00193102" w:rsidRDefault="00193102" w:rsidP="00193102">
      <w:pPr>
        <w:pBdr>
          <w:bottom w:val="single" w:sz="4" w:space="1" w:color="auto"/>
        </w:pBdr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д</w:t>
      </w:r>
      <w:r w:rsidR="000B6ED6" w:rsidRPr="000B6ED6">
        <w:rPr>
          <w:rFonts w:ascii="Tahoma" w:eastAsia="Calibri" w:hAnsi="Tahoma" w:cs="Tahoma"/>
          <w:sz w:val="22"/>
          <w:szCs w:val="22"/>
        </w:rPr>
        <w:t>ействующего на основании</w:t>
      </w:r>
    </w:p>
    <w:p w14:paraId="5EB0ED5A" w14:textId="77777777" w:rsidR="00193102" w:rsidRPr="00193102" w:rsidRDefault="000B6ED6" w:rsidP="00193102">
      <w:pPr>
        <w:jc w:val="center"/>
        <w:rPr>
          <w:rFonts w:ascii="Tahoma" w:eastAsia="Calibri" w:hAnsi="Tahoma" w:cs="Tahoma"/>
          <w:sz w:val="16"/>
          <w:szCs w:val="16"/>
        </w:rPr>
      </w:pPr>
      <w:r w:rsidRPr="00193102">
        <w:rPr>
          <w:rFonts w:ascii="Tahoma" w:eastAsia="Calibri" w:hAnsi="Tahoma" w:cs="Tahoma"/>
          <w:sz w:val="16"/>
          <w:szCs w:val="16"/>
        </w:rPr>
        <w:t>(устава,</w:t>
      </w:r>
      <w:r w:rsidR="00193102" w:rsidRPr="00193102">
        <w:rPr>
          <w:rFonts w:ascii="Tahoma" w:eastAsia="Calibri" w:hAnsi="Tahoma" w:cs="Tahoma"/>
          <w:sz w:val="16"/>
          <w:szCs w:val="16"/>
        </w:rPr>
        <w:t xml:space="preserve"> доверенности, иных документов)</w:t>
      </w:r>
    </w:p>
    <w:p w14:paraId="448E6BA3" w14:textId="77777777" w:rsidR="00193102" w:rsidRDefault="000B6ED6" w:rsidP="00193102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22"/>
          <w:szCs w:val="22"/>
        </w:rPr>
      </w:pPr>
      <w:r w:rsidRPr="000B6ED6">
        <w:rPr>
          <w:rFonts w:ascii="Tahoma" w:eastAsia="Calibri" w:hAnsi="Tahoma" w:cs="Tahoma"/>
          <w:sz w:val="22"/>
          <w:szCs w:val="22"/>
        </w:rPr>
        <w:t>с одной стороны</w:t>
      </w:r>
      <w:r w:rsidR="00193102">
        <w:rPr>
          <w:rFonts w:ascii="Tahoma" w:eastAsia="Calibri" w:hAnsi="Tahoma" w:cs="Tahoma"/>
          <w:sz w:val="22"/>
          <w:szCs w:val="22"/>
        </w:rPr>
        <w:t>, и</w:t>
      </w:r>
    </w:p>
    <w:p w14:paraId="26C4332B" w14:textId="77777777" w:rsidR="00193102" w:rsidRDefault="00193102" w:rsidP="00193102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22"/>
          <w:szCs w:val="22"/>
        </w:rPr>
      </w:pPr>
    </w:p>
    <w:p w14:paraId="4FEBC220" w14:textId="77777777" w:rsidR="00193102" w:rsidRDefault="00F27DF3" w:rsidP="00193102">
      <w:pPr>
        <w:jc w:val="cent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16"/>
          <w:szCs w:val="16"/>
        </w:rPr>
        <w:t>(наименов.</w:t>
      </w:r>
      <w:r w:rsidR="000B6ED6" w:rsidRPr="00193102">
        <w:rPr>
          <w:rFonts w:ascii="Tahoma" w:eastAsia="Calibri" w:hAnsi="Tahoma" w:cs="Tahoma"/>
          <w:sz w:val="16"/>
          <w:szCs w:val="16"/>
        </w:rPr>
        <w:t xml:space="preserve"> и номер записи </w:t>
      </w:r>
      <w:r w:rsidR="00193102">
        <w:rPr>
          <w:rFonts w:ascii="Tahoma" w:eastAsia="Calibri" w:hAnsi="Tahoma" w:cs="Tahoma"/>
          <w:sz w:val="16"/>
          <w:szCs w:val="16"/>
        </w:rPr>
        <w:t>в ЕГРЮЛ, для ИП – номер записи в</w:t>
      </w:r>
      <w:r w:rsidR="000B6ED6" w:rsidRPr="00193102">
        <w:rPr>
          <w:rFonts w:ascii="Tahoma" w:eastAsia="Calibri" w:hAnsi="Tahoma" w:cs="Tahoma"/>
          <w:sz w:val="16"/>
          <w:szCs w:val="16"/>
        </w:rPr>
        <w:t xml:space="preserve"> ЕГРИП, дата внесения в реестр, для физ.</w:t>
      </w:r>
      <w:r>
        <w:rPr>
          <w:rFonts w:ascii="Tahoma" w:eastAsia="Calibri" w:hAnsi="Tahoma" w:cs="Tahoma"/>
          <w:sz w:val="16"/>
          <w:szCs w:val="16"/>
        </w:rPr>
        <w:t xml:space="preserve"> </w:t>
      </w:r>
      <w:r w:rsidR="000B6ED6" w:rsidRPr="00193102">
        <w:rPr>
          <w:rFonts w:ascii="Tahoma" w:eastAsia="Calibri" w:hAnsi="Tahoma" w:cs="Tahoma"/>
          <w:sz w:val="16"/>
          <w:szCs w:val="16"/>
        </w:rPr>
        <w:t>лиц</w:t>
      </w:r>
      <w:r w:rsidR="00193102">
        <w:rPr>
          <w:rFonts w:ascii="Tahoma" w:eastAsia="Calibri" w:hAnsi="Tahoma" w:cs="Tahoma"/>
          <w:sz w:val="16"/>
          <w:szCs w:val="16"/>
        </w:rPr>
        <w:t xml:space="preserve"> </w:t>
      </w:r>
      <w:r w:rsidR="000B6ED6" w:rsidRPr="00193102">
        <w:rPr>
          <w:rFonts w:ascii="Tahoma" w:eastAsia="Calibri" w:hAnsi="Tahoma" w:cs="Tahoma"/>
          <w:sz w:val="16"/>
          <w:szCs w:val="16"/>
        </w:rPr>
        <w:t>ФИО, паспортные данные)</w:t>
      </w:r>
    </w:p>
    <w:p w14:paraId="228326BC" w14:textId="26BA9BBE" w:rsidR="00F27DF3" w:rsidRDefault="000B6ED6" w:rsidP="00F27DF3">
      <w:pPr>
        <w:jc w:val="both"/>
        <w:rPr>
          <w:rFonts w:ascii="Tahoma" w:eastAsia="Calibri" w:hAnsi="Tahoma" w:cs="Tahoma"/>
          <w:sz w:val="22"/>
          <w:szCs w:val="22"/>
        </w:rPr>
      </w:pPr>
      <w:r w:rsidRPr="000B6ED6">
        <w:rPr>
          <w:rFonts w:ascii="Tahoma" w:eastAsia="Calibri" w:hAnsi="Tahoma" w:cs="Tahoma"/>
          <w:sz w:val="22"/>
          <w:szCs w:val="22"/>
        </w:rPr>
        <w:t>именуемый в дальнейшем «</w:t>
      </w:r>
      <w:r w:rsidR="002004A6">
        <w:rPr>
          <w:rFonts w:ascii="Tahoma" w:eastAsia="Calibri" w:hAnsi="Tahoma" w:cs="Tahoma"/>
          <w:sz w:val="22"/>
          <w:szCs w:val="22"/>
        </w:rPr>
        <w:t>Сторонний потребитель</w:t>
      </w:r>
      <w:r w:rsidRPr="000B6ED6">
        <w:rPr>
          <w:rFonts w:ascii="Tahoma" w:eastAsia="Calibri" w:hAnsi="Tahoma" w:cs="Tahoma"/>
          <w:sz w:val="22"/>
          <w:szCs w:val="22"/>
        </w:rPr>
        <w:t>», в лице</w:t>
      </w:r>
    </w:p>
    <w:p w14:paraId="1C71BD5C" w14:textId="77777777" w:rsidR="00F27DF3" w:rsidRDefault="00F27DF3" w:rsidP="00F27DF3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22"/>
          <w:szCs w:val="22"/>
        </w:rPr>
      </w:pPr>
    </w:p>
    <w:p w14:paraId="527A3BB3" w14:textId="636963F8" w:rsidR="00F27DF3" w:rsidRPr="00F27DF3" w:rsidRDefault="00F27DF3" w:rsidP="00F27DF3">
      <w:pPr>
        <w:jc w:val="center"/>
        <w:rPr>
          <w:rFonts w:ascii="Tahoma" w:eastAsia="Calibri" w:hAnsi="Tahoma" w:cs="Tahoma"/>
          <w:sz w:val="16"/>
          <w:szCs w:val="16"/>
        </w:rPr>
      </w:pPr>
      <w:r w:rsidRPr="00F27DF3">
        <w:rPr>
          <w:rFonts w:ascii="Tahoma" w:eastAsia="Calibri" w:hAnsi="Tahoma" w:cs="Tahoma"/>
          <w:sz w:val="16"/>
          <w:szCs w:val="16"/>
        </w:rPr>
        <w:t>(</w:t>
      </w:r>
      <w:r w:rsidR="000B6ED6" w:rsidRPr="00F27DF3">
        <w:rPr>
          <w:rFonts w:ascii="Tahoma" w:eastAsia="Calibri" w:hAnsi="Tahoma" w:cs="Tahoma"/>
          <w:sz w:val="16"/>
          <w:szCs w:val="16"/>
        </w:rPr>
        <w:t xml:space="preserve">ФИО </w:t>
      </w:r>
      <w:r w:rsidRPr="00F27DF3">
        <w:rPr>
          <w:rFonts w:ascii="Tahoma" w:eastAsia="Calibri" w:hAnsi="Tahoma" w:cs="Tahoma"/>
          <w:sz w:val="16"/>
          <w:szCs w:val="16"/>
        </w:rPr>
        <w:t xml:space="preserve">лица - представителя </w:t>
      </w:r>
      <w:r w:rsidR="001A6E0F">
        <w:rPr>
          <w:rFonts w:ascii="Tahoma" w:eastAsia="Calibri" w:hAnsi="Tahoma" w:cs="Tahoma"/>
          <w:sz w:val="16"/>
          <w:szCs w:val="16"/>
        </w:rPr>
        <w:t>стороннего потребителя</w:t>
      </w:r>
      <w:r w:rsidRPr="00F27DF3">
        <w:rPr>
          <w:rFonts w:ascii="Tahoma" w:eastAsia="Calibri" w:hAnsi="Tahoma" w:cs="Tahoma"/>
          <w:sz w:val="16"/>
          <w:szCs w:val="16"/>
        </w:rPr>
        <w:t>)</w:t>
      </w:r>
    </w:p>
    <w:p w14:paraId="36513498" w14:textId="77777777" w:rsidR="00F27DF3" w:rsidRDefault="00F27DF3" w:rsidP="00F27DF3">
      <w:pPr>
        <w:jc w:val="both"/>
        <w:rPr>
          <w:rFonts w:ascii="Tahoma" w:eastAsia="Calibri" w:hAnsi="Tahoma" w:cs="Tahoma"/>
          <w:sz w:val="22"/>
          <w:szCs w:val="22"/>
        </w:rPr>
      </w:pPr>
    </w:p>
    <w:p w14:paraId="645B7AA4" w14:textId="77777777" w:rsidR="00F27DF3" w:rsidRDefault="000B6ED6" w:rsidP="00F27DF3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22"/>
          <w:szCs w:val="22"/>
        </w:rPr>
      </w:pPr>
      <w:r w:rsidRPr="000B6ED6">
        <w:rPr>
          <w:rFonts w:ascii="Tahoma" w:eastAsia="Calibri" w:hAnsi="Tahoma" w:cs="Tahoma"/>
          <w:sz w:val="22"/>
          <w:szCs w:val="22"/>
        </w:rPr>
        <w:t>действующего на основании</w:t>
      </w:r>
    </w:p>
    <w:p w14:paraId="247CD419" w14:textId="77777777" w:rsidR="00F27DF3" w:rsidRPr="00F27DF3" w:rsidRDefault="000B6ED6" w:rsidP="00F27DF3">
      <w:pPr>
        <w:jc w:val="center"/>
        <w:rPr>
          <w:rFonts w:ascii="Tahoma" w:eastAsia="Calibri" w:hAnsi="Tahoma" w:cs="Tahoma"/>
          <w:sz w:val="16"/>
          <w:szCs w:val="16"/>
        </w:rPr>
      </w:pPr>
      <w:r w:rsidRPr="00F27DF3">
        <w:rPr>
          <w:rFonts w:ascii="Tahoma" w:eastAsia="Calibri" w:hAnsi="Tahoma" w:cs="Tahoma"/>
          <w:sz w:val="16"/>
          <w:szCs w:val="16"/>
        </w:rPr>
        <w:t>(устава, доверенности, иных документов)</w:t>
      </w:r>
    </w:p>
    <w:p w14:paraId="63E199D9" w14:textId="77777777" w:rsidR="00F27DF3" w:rsidRDefault="000B6ED6" w:rsidP="00F27DF3">
      <w:pPr>
        <w:jc w:val="both"/>
        <w:rPr>
          <w:rFonts w:ascii="Tahoma" w:eastAsia="Calibri" w:hAnsi="Tahoma" w:cs="Tahoma"/>
          <w:sz w:val="22"/>
          <w:szCs w:val="22"/>
        </w:rPr>
      </w:pPr>
      <w:r w:rsidRPr="000B6ED6">
        <w:rPr>
          <w:rFonts w:ascii="Tahoma" w:eastAsia="Calibri" w:hAnsi="Tahoma" w:cs="Tahoma"/>
          <w:sz w:val="22"/>
          <w:szCs w:val="22"/>
        </w:rPr>
        <w:t>с другой стороны, в дальнейшем именуемые «стороны», оформили и подписали</w:t>
      </w:r>
      <w:r w:rsidR="00F27DF3">
        <w:rPr>
          <w:rFonts w:ascii="Tahoma" w:eastAsia="Calibri" w:hAnsi="Tahoma" w:cs="Tahoma"/>
          <w:sz w:val="22"/>
          <w:szCs w:val="22"/>
        </w:rPr>
        <w:t xml:space="preserve"> настоящий акт о нижеследующем:</w:t>
      </w:r>
    </w:p>
    <w:p w14:paraId="60D800B5" w14:textId="1E3AD12F" w:rsidR="00F27DF3" w:rsidRDefault="000B6ED6" w:rsidP="00F27DF3">
      <w:pPr>
        <w:ind w:firstLine="709"/>
        <w:jc w:val="both"/>
        <w:rPr>
          <w:rFonts w:ascii="Tahoma" w:eastAsia="Calibri" w:hAnsi="Tahoma" w:cs="Tahoma"/>
          <w:sz w:val="22"/>
          <w:szCs w:val="22"/>
        </w:rPr>
      </w:pPr>
      <w:r w:rsidRPr="000B6ED6">
        <w:rPr>
          <w:rFonts w:ascii="Tahoma" w:eastAsia="Calibri" w:hAnsi="Tahoma" w:cs="Tahoma"/>
          <w:sz w:val="22"/>
          <w:szCs w:val="22"/>
        </w:rPr>
        <w:t>«</w:t>
      </w:r>
      <w:r w:rsidR="00B47E50" w:rsidRPr="00B47E50">
        <w:rPr>
          <w:rFonts w:ascii="Tahoma" w:eastAsia="Calibri" w:hAnsi="Tahoma" w:cs="Tahoma"/>
          <w:sz w:val="22"/>
          <w:szCs w:val="22"/>
        </w:rPr>
        <w:t>Электроснабжающая</w:t>
      </w:r>
      <w:r w:rsidRPr="000B6ED6">
        <w:rPr>
          <w:rFonts w:ascii="Tahoma" w:eastAsia="Calibri" w:hAnsi="Tahoma" w:cs="Tahoma"/>
          <w:sz w:val="22"/>
          <w:szCs w:val="22"/>
        </w:rPr>
        <w:t xml:space="preserve"> организация» в присутствии/отсутстви</w:t>
      </w:r>
      <w:r w:rsidR="00F27DF3">
        <w:rPr>
          <w:rFonts w:ascii="Tahoma" w:eastAsia="Calibri" w:hAnsi="Tahoma" w:cs="Tahoma"/>
          <w:sz w:val="22"/>
          <w:szCs w:val="22"/>
        </w:rPr>
        <w:t>и</w:t>
      </w:r>
      <w:r w:rsidRPr="000B6ED6">
        <w:rPr>
          <w:rFonts w:ascii="Tahoma" w:eastAsia="Calibri" w:hAnsi="Tahoma" w:cs="Tahoma"/>
          <w:sz w:val="22"/>
          <w:szCs w:val="22"/>
        </w:rPr>
        <w:t xml:space="preserve"> «</w:t>
      </w:r>
      <w:r w:rsidR="001A6E0F">
        <w:rPr>
          <w:rFonts w:ascii="Tahoma" w:eastAsia="Calibri" w:hAnsi="Tahoma" w:cs="Tahoma"/>
          <w:sz w:val="22"/>
          <w:szCs w:val="22"/>
        </w:rPr>
        <w:t>Стороннего потребителя</w:t>
      </w:r>
      <w:r w:rsidRPr="000B6ED6">
        <w:rPr>
          <w:rFonts w:ascii="Tahoma" w:eastAsia="Calibri" w:hAnsi="Tahoma" w:cs="Tahoma"/>
          <w:sz w:val="22"/>
          <w:szCs w:val="22"/>
        </w:rPr>
        <w:t>» осуществило работы по отсоединени</w:t>
      </w:r>
      <w:r w:rsidR="00F27DF3">
        <w:rPr>
          <w:rFonts w:ascii="Tahoma" w:eastAsia="Calibri" w:hAnsi="Tahoma" w:cs="Tahoma"/>
          <w:sz w:val="22"/>
          <w:szCs w:val="22"/>
        </w:rPr>
        <w:t>ю энергопринимающих устройств:</w:t>
      </w:r>
    </w:p>
    <w:p w14:paraId="59A008A7" w14:textId="77777777" w:rsidR="00F27DF3" w:rsidRDefault="00F27DF3" w:rsidP="00F27DF3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22"/>
          <w:szCs w:val="22"/>
        </w:rPr>
      </w:pPr>
    </w:p>
    <w:p w14:paraId="6B78D3E5" w14:textId="77777777" w:rsidR="00F27DF3" w:rsidRPr="00F27DF3" w:rsidRDefault="000B6ED6" w:rsidP="00F27DF3">
      <w:pPr>
        <w:jc w:val="center"/>
        <w:rPr>
          <w:rFonts w:ascii="Tahoma" w:eastAsia="Calibri" w:hAnsi="Tahoma" w:cs="Tahoma"/>
          <w:sz w:val="16"/>
          <w:szCs w:val="16"/>
        </w:rPr>
      </w:pPr>
      <w:r w:rsidRPr="00F27DF3">
        <w:rPr>
          <w:rFonts w:ascii="Tahoma" w:eastAsia="Calibri" w:hAnsi="Tahoma" w:cs="Tahoma"/>
          <w:sz w:val="16"/>
          <w:szCs w:val="16"/>
        </w:rPr>
        <w:t>(наимен</w:t>
      </w:r>
      <w:r w:rsidR="00F27DF3" w:rsidRPr="00F27DF3">
        <w:rPr>
          <w:rFonts w:ascii="Tahoma" w:eastAsia="Calibri" w:hAnsi="Tahoma" w:cs="Tahoma"/>
          <w:sz w:val="16"/>
          <w:szCs w:val="16"/>
        </w:rPr>
        <w:t>ование отсоединя</w:t>
      </w:r>
      <w:r w:rsidR="00F27DF3">
        <w:rPr>
          <w:rFonts w:ascii="Tahoma" w:eastAsia="Calibri" w:hAnsi="Tahoma" w:cs="Tahoma"/>
          <w:sz w:val="16"/>
          <w:szCs w:val="16"/>
        </w:rPr>
        <w:t>емых</w:t>
      </w:r>
      <w:r w:rsidR="00F27DF3" w:rsidRPr="00F27DF3">
        <w:rPr>
          <w:rFonts w:ascii="Tahoma" w:eastAsia="Calibri" w:hAnsi="Tahoma" w:cs="Tahoma"/>
          <w:sz w:val="16"/>
          <w:szCs w:val="16"/>
        </w:rPr>
        <w:t xml:space="preserve"> устройств)</w:t>
      </w:r>
    </w:p>
    <w:p w14:paraId="1565E13E" w14:textId="77777777" w:rsidR="00F27DF3" w:rsidRDefault="000B6ED6" w:rsidP="00F27DF3">
      <w:pPr>
        <w:jc w:val="both"/>
        <w:rPr>
          <w:rFonts w:ascii="Tahoma" w:eastAsia="Calibri" w:hAnsi="Tahoma" w:cs="Tahoma"/>
          <w:sz w:val="22"/>
          <w:szCs w:val="22"/>
        </w:rPr>
      </w:pPr>
      <w:r w:rsidRPr="000B6ED6">
        <w:rPr>
          <w:rFonts w:ascii="Tahoma" w:eastAsia="Calibri" w:hAnsi="Tahoma" w:cs="Tahoma"/>
          <w:sz w:val="22"/>
          <w:szCs w:val="22"/>
        </w:rPr>
        <w:t>технологическое присоединение которых было осуществлено по вр</w:t>
      </w:r>
      <w:r w:rsidR="00F27DF3">
        <w:rPr>
          <w:rFonts w:ascii="Tahoma" w:eastAsia="Calibri" w:hAnsi="Tahoma" w:cs="Tahoma"/>
          <w:sz w:val="22"/>
          <w:szCs w:val="22"/>
        </w:rPr>
        <w:t>еменной схеме электроснабжения.</w:t>
      </w:r>
    </w:p>
    <w:p w14:paraId="007ED47B" w14:textId="5C5DC7E7" w:rsidR="00F27DF3" w:rsidRDefault="000B6ED6" w:rsidP="00F27DF3">
      <w:pPr>
        <w:ind w:firstLine="709"/>
        <w:jc w:val="both"/>
        <w:rPr>
          <w:rFonts w:ascii="Tahoma" w:eastAsia="Calibri" w:hAnsi="Tahoma" w:cs="Tahoma"/>
          <w:sz w:val="22"/>
          <w:szCs w:val="22"/>
        </w:rPr>
      </w:pPr>
      <w:r w:rsidRPr="000B6ED6">
        <w:rPr>
          <w:rFonts w:ascii="Tahoma" w:eastAsia="Calibri" w:hAnsi="Tahoma" w:cs="Tahoma"/>
          <w:sz w:val="22"/>
          <w:szCs w:val="22"/>
        </w:rPr>
        <w:t xml:space="preserve">Настоящий </w:t>
      </w:r>
      <w:r w:rsidR="00D27AA7">
        <w:rPr>
          <w:rFonts w:ascii="Tahoma" w:eastAsia="Calibri" w:hAnsi="Tahoma" w:cs="Tahoma"/>
          <w:sz w:val="22"/>
          <w:szCs w:val="22"/>
        </w:rPr>
        <w:t>А</w:t>
      </w:r>
      <w:r w:rsidRPr="000B6ED6">
        <w:rPr>
          <w:rFonts w:ascii="Tahoma" w:eastAsia="Calibri" w:hAnsi="Tahoma" w:cs="Tahoma"/>
          <w:sz w:val="22"/>
          <w:szCs w:val="22"/>
        </w:rPr>
        <w:t xml:space="preserve">кт составлен в </w:t>
      </w:r>
      <w:r w:rsidR="00F27DF3">
        <w:rPr>
          <w:rFonts w:ascii="Tahoma" w:eastAsia="Calibri" w:hAnsi="Tahoma" w:cs="Tahoma"/>
          <w:sz w:val="22"/>
          <w:szCs w:val="22"/>
        </w:rPr>
        <w:t>двух</w:t>
      </w:r>
      <w:r w:rsidRPr="000B6ED6">
        <w:rPr>
          <w:rFonts w:ascii="Tahoma" w:eastAsia="Calibri" w:hAnsi="Tahoma" w:cs="Tahoma"/>
          <w:sz w:val="22"/>
          <w:szCs w:val="22"/>
        </w:rPr>
        <w:t xml:space="preserve"> подлинных экземплярах, имеющих одинаковую юридическую силу. В течение 5 рабочих дней с момента получения от «</w:t>
      </w:r>
      <w:r w:rsidR="001A6E0F">
        <w:rPr>
          <w:rFonts w:ascii="Tahoma" w:eastAsia="Calibri" w:hAnsi="Tahoma" w:cs="Tahoma"/>
          <w:sz w:val="22"/>
          <w:szCs w:val="22"/>
        </w:rPr>
        <w:t>Стороннего потребителя</w:t>
      </w:r>
      <w:r w:rsidRPr="000B6ED6">
        <w:rPr>
          <w:rFonts w:ascii="Tahoma" w:eastAsia="Calibri" w:hAnsi="Tahoma" w:cs="Tahoma"/>
          <w:sz w:val="22"/>
          <w:szCs w:val="22"/>
        </w:rPr>
        <w:t>» подписанного Акта об отсоединении «</w:t>
      </w:r>
      <w:r w:rsidR="00B47E50" w:rsidRPr="00B47E50">
        <w:rPr>
          <w:rFonts w:ascii="Tahoma" w:eastAsia="Calibri" w:hAnsi="Tahoma" w:cs="Tahoma"/>
          <w:sz w:val="22"/>
          <w:szCs w:val="22"/>
        </w:rPr>
        <w:t>Электроснабжающая</w:t>
      </w:r>
      <w:r w:rsidRPr="000B6ED6">
        <w:rPr>
          <w:rFonts w:ascii="Tahoma" w:eastAsia="Calibri" w:hAnsi="Tahoma" w:cs="Tahoma"/>
          <w:sz w:val="22"/>
          <w:szCs w:val="22"/>
        </w:rPr>
        <w:t xml:space="preserve"> организация» направляет Акт об отсоединении </w:t>
      </w:r>
      <w:r w:rsidR="00A17B83">
        <w:rPr>
          <w:rFonts w:ascii="Tahoma" w:eastAsia="Calibri" w:hAnsi="Tahoma" w:cs="Tahoma"/>
          <w:sz w:val="22"/>
          <w:szCs w:val="22"/>
        </w:rPr>
        <w:t>стороннему потребителю</w:t>
      </w:r>
      <w:r w:rsidR="00F27DF3">
        <w:rPr>
          <w:rFonts w:ascii="Tahoma" w:eastAsia="Calibri" w:hAnsi="Tahoma" w:cs="Tahoma"/>
          <w:sz w:val="22"/>
          <w:szCs w:val="22"/>
        </w:rPr>
        <w:t xml:space="preserve"> </w:t>
      </w:r>
      <w:r w:rsidRPr="000B6ED6">
        <w:rPr>
          <w:rFonts w:ascii="Tahoma" w:eastAsia="Calibri" w:hAnsi="Tahoma" w:cs="Tahoma"/>
          <w:sz w:val="22"/>
          <w:szCs w:val="22"/>
        </w:rPr>
        <w:t>способом, позволяющим установить дату отправ</w:t>
      </w:r>
      <w:r w:rsidR="00F27DF3">
        <w:rPr>
          <w:rFonts w:ascii="Tahoma" w:eastAsia="Calibri" w:hAnsi="Tahoma" w:cs="Tahoma"/>
          <w:sz w:val="22"/>
          <w:szCs w:val="22"/>
        </w:rPr>
        <w:t>ки и получения указанного акта.</w:t>
      </w:r>
    </w:p>
    <w:p w14:paraId="1CAA14B4" w14:textId="77777777" w:rsidR="00D27AA7" w:rsidRDefault="00D27AA7" w:rsidP="00F27DF3">
      <w:pPr>
        <w:ind w:firstLine="709"/>
        <w:jc w:val="both"/>
        <w:rPr>
          <w:rFonts w:ascii="Tahoma" w:eastAsia="Calibri" w:hAnsi="Tahoma" w:cs="Tahoma"/>
          <w:sz w:val="22"/>
          <w:szCs w:val="22"/>
        </w:rPr>
      </w:pPr>
    </w:p>
    <w:p w14:paraId="43E902B3" w14:textId="4A36D646" w:rsidR="00D27AA7" w:rsidRPr="00D27AA7" w:rsidRDefault="00D27AA7" w:rsidP="00D27AA7">
      <w:pPr>
        <w:ind w:firstLine="709"/>
        <w:jc w:val="both"/>
        <w:rPr>
          <w:rFonts w:ascii="Tahoma" w:eastAsia="Calibri" w:hAnsi="Tahoma" w:cs="Tahoma"/>
          <w:sz w:val="22"/>
          <w:szCs w:val="22"/>
        </w:rPr>
      </w:pPr>
      <w:r w:rsidRPr="00D27AA7">
        <w:rPr>
          <w:rFonts w:ascii="Tahoma" w:eastAsia="Calibri" w:hAnsi="Tahoma" w:cs="Tahoma"/>
          <w:sz w:val="22"/>
          <w:szCs w:val="22"/>
        </w:rPr>
        <w:t xml:space="preserve">Представитель </w:t>
      </w:r>
      <w:r w:rsidR="00F71C52">
        <w:rPr>
          <w:rFonts w:ascii="Tahoma" w:eastAsia="Calibri" w:hAnsi="Tahoma" w:cs="Tahoma"/>
          <w:sz w:val="22"/>
          <w:szCs w:val="22"/>
        </w:rPr>
        <w:t>АО «Норильсктрансгаз»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450"/>
        <w:gridCol w:w="3383"/>
        <w:gridCol w:w="1552"/>
      </w:tblGrid>
      <w:tr w:rsidR="00D27AA7" w:rsidRPr="00D27AA7" w14:paraId="68A7294C" w14:textId="77777777" w:rsidTr="00D27AA7"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9730A" w14:textId="77777777" w:rsidR="00D27AA7" w:rsidRPr="00D27AA7" w:rsidRDefault="00D27AA7" w:rsidP="00D27AA7">
            <w:pPr>
              <w:ind w:firstLine="709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F3F45" w14:textId="77777777" w:rsidR="00D27AA7" w:rsidRPr="00D27AA7" w:rsidRDefault="00D27AA7" w:rsidP="00D27AA7">
            <w:pPr>
              <w:ind w:firstLine="709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D27AA7">
              <w:rPr>
                <w:rFonts w:ascii="Tahoma" w:eastAsia="Calibri" w:hAnsi="Tahoma" w:cs="Tahoma"/>
                <w:sz w:val="22"/>
                <w:szCs w:val="22"/>
              </w:rPr>
              <w:t xml:space="preserve">/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AFE7A" w14:textId="77777777" w:rsidR="00D27AA7" w:rsidRPr="00D27AA7" w:rsidRDefault="00D27AA7" w:rsidP="00D27AA7">
            <w:pPr>
              <w:ind w:firstLine="709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161F1" w14:textId="77777777" w:rsidR="00D27AA7" w:rsidRPr="00D27AA7" w:rsidRDefault="00D27AA7" w:rsidP="00D27AA7">
            <w:pPr>
              <w:ind w:firstLine="709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D27AA7">
              <w:rPr>
                <w:rFonts w:ascii="Tahoma" w:eastAsia="Calibri" w:hAnsi="Tahoma" w:cs="Tahoma"/>
                <w:sz w:val="22"/>
                <w:szCs w:val="22"/>
              </w:rPr>
              <w:t xml:space="preserve">/ </w:t>
            </w:r>
          </w:p>
        </w:tc>
      </w:tr>
      <w:tr w:rsidR="00D27AA7" w:rsidRPr="00D27AA7" w14:paraId="1DC0A153" w14:textId="77777777" w:rsidTr="00D27AA7">
        <w:tc>
          <w:tcPr>
            <w:tcW w:w="35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84523" w14:textId="77777777" w:rsidR="00D27AA7" w:rsidRPr="00D27AA7" w:rsidRDefault="00D27AA7" w:rsidP="00D27AA7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D27AA7">
              <w:rPr>
                <w:rFonts w:ascii="Tahoma" w:eastAsia="Calibri" w:hAnsi="Tahoma" w:cs="Tahoma"/>
                <w:sz w:val="16"/>
                <w:szCs w:val="16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14B92" w14:textId="77777777" w:rsidR="00D27AA7" w:rsidRPr="00D27AA7" w:rsidRDefault="00D27AA7" w:rsidP="00D27AA7">
            <w:pPr>
              <w:ind w:firstLine="709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83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D039E" w14:textId="77777777" w:rsidR="00D27AA7" w:rsidRPr="00D27AA7" w:rsidRDefault="00D27AA7" w:rsidP="00D27AA7">
            <w:pPr>
              <w:ind w:firstLine="709"/>
              <w:rPr>
                <w:rFonts w:ascii="Tahoma" w:eastAsia="Calibri" w:hAnsi="Tahoma" w:cs="Tahoma"/>
                <w:sz w:val="16"/>
                <w:szCs w:val="16"/>
              </w:rPr>
            </w:pPr>
            <w:r w:rsidRPr="00D27AA7">
              <w:rPr>
                <w:rFonts w:ascii="Tahoma" w:eastAsia="Calibri" w:hAnsi="Tahoma" w:cs="Tahoma"/>
                <w:sz w:val="16"/>
                <w:szCs w:val="16"/>
              </w:rPr>
              <w:t>(ф.и.о. представителя)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0AD9A" w14:textId="77777777" w:rsidR="00D27AA7" w:rsidRPr="00D27AA7" w:rsidRDefault="00D27AA7" w:rsidP="00D27AA7">
            <w:pPr>
              <w:ind w:firstLine="709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01F99F5C" w14:textId="77777777" w:rsidR="00D27AA7" w:rsidRPr="00D27AA7" w:rsidRDefault="00D27AA7" w:rsidP="00D27AA7">
      <w:pPr>
        <w:ind w:firstLine="709"/>
        <w:jc w:val="both"/>
        <w:rPr>
          <w:rFonts w:ascii="Tahoma" w:eastAsia="Calibri" w:hAnsi="Tahoma" w:cs="Tahoma"/>
          <w:sz w:val="22"/>
          <w:szCs w:val="22"/>
        </w:rPr>
      </w:pPr>
    </w:p>
    <w:p w14:paraId="6063345B" w14:textId="77777777" w:rsidR="00D27AA7" w:rsidRPr="00D27AA7" w:rsidRDefault="00D27AA7" w:rsidP="00D27AA7">
      <w:pPr>
        <w:ind w:firstLine="709"/>
        <w:jc w:val="both"/>
        <w:rPr>
          <w:rFonts w:ascii="Tahoma" w:eastAsia="Calibri" w:hAnsi="Tahoma" w:cs="Tahoma"/>
          <w:sz w:val="22"/>
          <w:szCs w:val="22"/>
        </w:rPr>
      </w:pPr>
      <w:r w:rsidRPr="00D27AA7">
        <w:rPr>
          <w:rFonts w:ascii="Tahoma" w:eastAsia="Calibri" w:hAnsi="Tahoma" w:cs="Tahoma"/>
          <w:sz w:val="22"/>
          <w:szCs w:val="22"/>
        </w:rPr>
        <w:t xml:space="preserve">Потребитель (его представитель)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450"/>
        <w:gridCol w:w="3383"/>
        <w:gridCol w:w="1552"/>
      </w:tblGrid>
      <w:tr w:rsidR="00D27AA7" w:rsidRPr="00D27AA7" w14:paraId="377EF398" w14:textId="77777777" w:rsidTr="00D27AA7"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C8025" w14:textId="77777777" w:rsidR="00D27AA7" w:rsidRPr="00D27AA7" w:rsidRDefault="00D27AA7" w:rsidP="00D27AA7">
            <w:pPr>
              <w:ind w:firstLine="709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CEA4E" w14:textId="77777777" w:rsidR="00D27AA7" w:rsidRPr="00D27AA7" w:rsidRDefault="00D27AA7" w:rsidP="00D27AA7">
            <w:pPr>
              <w:ind w:firstLine="709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D27AA7">
              <w:rPr>
                <w:rFonts w:ascii="Tahoma" w:eastAsia="Calibri" w:hAnsi="Tahoma" w:cs="Tahoma"/>
                <w:sz w:val="22"/>
                <w:szCs w:val="22"/>
              </w:rPr>
              <w:t xml:space="preserve">/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5642A" w14:textId="77777777" w:rsidR="00D27AA7" w:rsidRPr="00D27AA7" w:rsidRDefault="00D27AA7" w:rsidP="00D27AA7">
            <w:pPr>
              <w:ind w:firstLine="709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07115" w14:textId="77777777" w:rsidR="00D27AA7" w:rsidRPr="00D27AA7" w:rsidRDefault="00D27AA7" w:rsidP="00D27AA7">
            <w:pPr>
              <w:ind w:firstLine="709"/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D27AA7">
              <w:rPr>
                <w:rFonts w:ascii="Tahoma" w:eastAsia="Calibri" w:hAnsi="Tahoma" w:cs="Tahoma"/>
                <w:sz w:val="22"/>
                <w:szCs w:val="22"/>
              </w:rPr>
              <w:t xml:space="preserve">/ </w:t>
            </w:r>
          </w:p>
        </w:tc>
      </w:tr>
      <w:tr w:rsidR="00D27AA7" w:rsidRPr="00D27AA7" w14:paraId="10AFCA30" w14:textId="77777777" w:rsidTr="00D27AA7">
        <w:tc>
          <w:tcPr>
            <w:tcW w:w="35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3D435" w14:textId="77777777" w:rsidR="00D27AA7" w:rsidRPr="00D27AA7" w:rsidRDefault="00D27AA7" w:rsidP="00D27AA7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D27AA7">
              <w:rPr>
                <w:rFonts w:ascii="Tahoma" w:eastAsia="Calibri" w:hAnsi="Tahoma" w:cs="Tahoma"/>
                <w:sz w:val="16"/>
                <w:szCs w:val="16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0A6DB" w14:textId="77777777" w:rsidR="00D27AA7" w:rsidRPr="00D27AA7" w:rsidRDefault="00D27AA7" w:rsidP="00D27AA7">
            <w:pPr>
              <w:ind w:firstLine="709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83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E02D7" w14:textId="77777777" w:rsidR="00D27AA7" w:rsidRPr="00D27AA7" w:rsidRDefault="00D27AA7" w:rsidP="00D27AA7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D27AA7">
              <w:rPr>
                <w:rFonts w:ascii="Tahoma" w:eastAsia="Calibri" w:hAnsi="Tahoma" w:cs="Tahoma"/>
                <w:sz w:val="16"/>
                <w:szCs w:val="16"/>
              </w:rPr>
              <w:t>(ф.и.о. потребителя (его представителя)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FBF6E" w14:textId="77777777" w:rsidR="00D27AA7" w:rsidRPr="00D27AA7" w:rsidRDefault="00D27AA7" w:rsidP="00D27AA7">
            <w:pPr>
              <w:ind w:firstLine="709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42EC4424" w14:textId="7A2D84AA" w:rsidR="00901269" w:rsidRDefault="00901269" w:rsidP="00F27DF3">
      <w:pPr>
        <w:ind w:firstLine="709"/>
        <w:jc w:val="both"/>
        <w:rPr>
          <w:rFonts w:ascii="Tahoma" w:eastAsia="Calibri" w:hAnsi="Tahoma" w:cs="Tahoma"/>
          <w:sz w:val="22"/>
          <w:szCs w:val="22"/>
        </w:rPr>
      </w:pPr>
    </w:p>
    <w:p w14:paraId="007C6016" w14:textId="6D9E270D" w:rsidR="00F325A6" w:rsidRDefault="00B15944">
      <w:pPr>
        <w:rPr>
          <w:rFonts w:ascii="Tahoma" w:eastAsia="Calibri" w:hAnsi="Tahoma" w:cs="Tahoma"/>
          <w:sz w:val="22"/>
          <w:szCs w:val="22"/>
        </w:rPr>
        <w:sectPr w:rsidR="00F325A6" w:rsidSect="00193A10">
          <w:footerReference w:type="even" r:id="rId20"/>
          <w:footerReference w:type="default" r:id="rId21"/>
          <w:footnotePr>
            <w:pos w:val="beneathText"/>
          </w:footnotePr>
          <w:pgSz w:w="11907" w:h="16840" w:code="9"/>
          <w:pgMar w:top="1134" w:right="851" w:bottom="1134" w:left="1701" w:header="720" w:footer="720" w:gutter="0"/>
          <w:pgNumType w:start="1"/>
          <w:cols w:space="708"/>
          <w:docGrid w:linePitch="360"/>
        </w:sectPr>
      </w:pPr>
      <w:r>
        <w:rPr>
          <w:rFonts w:ascii="Tahoma" w:eastAsia="Calibri" w:hAnsi="Tahoma" w:cs="Tahoma"/>
          <w:sz w:val="22"/>
          <w:szCs w:val="22"/>
        </w:rPr>
        <w:br w:type="page"/>
      </w:r>
    </w:p>
    <w:p w14:paraId="49938D05" w14:textId="53527B10" w:rsidR="00920DAC" w:rsidRDefault="00920DAC" w:rsidP="00920DAC">
      <w:pPr>
        <w:jc w:val="right"/>
        <w:rPr>
          <w:rFonts w:ascii="Tahoma" w:eastAsia="Calibri" w:hAnsi="Tahoma" w:cs="Tahoma"/>
          <w:b/>
          <w:sz w:val="22"/>
          <w:szCs w:val="22"/>
        </w:rPr>
      </w:pPr>
      <w:bookmarkStart w:id="31" w:name="График"/>
      <w:r w:rsidRPr="00D63D85">
        <w:rPr>
          <w:rFonts w:ascii="Tahoma" w:eastAsia="Calibri" w:hAnsi="Tahoma" w:cs="Tahoma"/>
          <w:b/>
          <w:sz w:val="22"/>
          <w:szCs w:val="22"/>
        </w:rPr>
        <w:t>Приложение У</w:t>
      </w:r>
    </w:p>
    <w:p w14:paraId="1E47EDD4" w14:textId="6DF8C8BA" w:rsidR="00D63D85" w:rsidRPr="00D63D85" w:rsidRDefault="00D63D85" w:rsidP="00920DAC">
      <w:pPr>
        <w:jc w:val="right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(оюязательное)</w:t>
      </w:r>
    </w:p>
    <w:bookmarkEnd w:id="31"/>
    <w:p w14:paraId="3C95D14F" w14:textId="77777777" w:rsidR="00920DAC" w:rsidRDefault="00920DAC" w:rsidP="00920DAC">
      <w:pPr>
        <w:rPr>
          <w:rFonts w:ascii="Tahoma" w:eastAsia="Calibri" w:hAnsi="Tahoma" w:cs="Tahoma"/>
          <w:sz w:val="22"/>
          <w:szCs w:val="22"/>
        </w:rPr>
      </w:pPr>
    </w:p>
    <w:p w14:paraId="5A8B8B08" w14:textId="77777777" w:rsidR="00920DAC" w:rsidRPr="00EE461C" w:rsidRDefault="00920DAC" w:rsidP="00920DAC">
      <w:pPr>
        <w:ind w:firstLine="709"/>
        <w:jc w:val="center"/>
        <w:rPr>
          <w:rFonts w:ascii="Tahoma" w:eastAsia="Calibri" w:hAnsi="Tahoma" w:cs="Tahoma"/>
          <w:b/>
          <w:bCs/>
        </w:rPr>
      </w:pPr>
      <w:r w:rsidRPr="00EE461C">
        <w:rPr>
          <w:rFonts w:ascii="Tahoma" w:eastAsia="Calibri" w:hAnsi="Tahoma" w:cs="Tahoma"/>
          <w:b/>
          <w:bCs/>
        </w:rPr>
        <w:t xml:space="preserve">Календарный (помесячный) график объемов потребления электроэнергии </w:t>
      </w:r>
      <w:r>
        <w:rPr>
          <w:rFonts w:ascii="Tahoma" w:eastAsia="Calibri" w:hAnsi="Tahoma" w:cs="Tahoma"/>
          <w:b/>
          <w:bCs/>
        </w:rPr>
        <w:t>сторонним потребителем (</w:t>
      </w:r>
      <w:r w:rsidRPr="00EE461C">
        <w:rPr>
          <w:rFonts w:ascii="Tahoma" w:eastAsia="Calibri" w:hAnsi="Tahoma" w:cs="Tahoma"/>
          <w:b/>
          <w:bCs/>
        </w:rPr>
        <w:t>подрядной организацией</w:t>
      </w:r>
      <w:r>
        <w:rPr>
          <w:rFonts w:ascii="Tahoma" w:eastAsia="Calibri" w:hAnsi="Tahoma" w:cs="Tahoma"/>
          <w:b/>
          <w:bCs/>
        </w:rPr>
        <w:t>)</w:t>
      </w:r>
    </w:p>
    <w:p w14:paraId="366188C0" w14:textId="77777777" w:rsidR="00920DAC" w:rsidRDefault="00920DAC" w:rsidP="00920DAC">
      <w:pPr>
        <w:ind w:firstLine="709"/>
        <w:jc w:val="center"/>
        <w:rPr>
          <w:rFonts w:ascii="Tahoma" w:eastAsia="Calibri" w:hAnsi="Tahoma" w:cs="Tahoma"/>
          <w:b/>
          <w:bCs/>
        </w:rPr>
      </w:pPr>
    </w:p>
    <w:p w14:paraId="56C7F53B" w14:textId="77777777" w:rsidR="00920DAC" w:rsidRPr="00EE461C" w:rsidRDefault="00920DAC" w:rsidP="00920DAC">
      <w:pPr>
        <w:ind w:firstLine="709"/>
        <w:jc w:val="center"/>
        <w:rPr>
          <w:rFonts w:ascii="Tahoma" w:eastAsia="Calibri" w:hAnsi="Tahoma" w:cs="Tahoma"/>
          <w:b/>
          <w:bCs/>
        </w:rPr>
      </w:pPr>
    </w:p>
    <w:p w14:paraId="5017BD36" w14:textId="77777777" w:rsidR="00920DAC" w:rsidRPr="00EE461C" w:rsidRDefault="00920DAC" w:rsidP="00920DAC">
      <w:pPr>
        <w:pBdr>
          <w:top w:val="single" w:sz="4" w:space="1" w:color="auto"/>
        </w:pBdr>
        <w:ind w:firstLine="709"/>
        <w:jc w:val="center"/>
        <w:rPr>
          <w:rFonts w:ascii="Tahoma" w:eastAsia="Calibri" w:hAnsi="Tahoma" w:cs="Tahoma"/>
          <w:sz w:val="16"/>
          <w:szCs w:val="16"/>
        </w:rPr>
      </w:pPr>
      <w:r w:rsidRPr="00EE461C">
        <w:rPr>
          <w:rFonts w:ascii="Tahoma" w:eastAsia="Calibri" w:hAnsi="Tahoma" w:cs="Tahoma"/>
          <w:bCs/>
          <w:sz w:val="16"/>
          <w:szCs w:val="16"/>
        </w:rPr>
        <w:t>(наименование подрядной организации</w:t>
      </w:r>
      <w:r>
        <w:rPr>
          <w:rFonts w:ascii="Tahoma" w:eastAsia="Calibri" w:hAnsi="Tahoma" w:cs="Tahoma"/>
          <w:bCs/>
          <w:sz w:val="16"/>
          <w:szCs w:val="16"/>
        </w:rPr>
        <w:t>, месторасположение объекта</w:t>
      </w:r>
      <w:r w:rsidRPr="00EE461C">
        <w:rPr>
          <w:rFonts w:ascii="Tahoma" w:eastAsia="Calibri" w:hAnsi="Tahoma" w:cs="Tahoma"/>
          <w:bCs/>
          <w:sz w:val="16"/>
          <w:szCs w:val="16"/>
        </w:rPr>
        <w:t>)</w:t>
      </w:r>
    </w:p>
    <w:p w14:paraId="39C2A638" w14:textId="77777777" w:rsidR="00920DAC" w:rsidRPr="00EE461C" w:rsidRDefault="00920DAC" w:rsidP="00920DAC">
      <w:pPr>
        <w:jc w:val="both"/>
        <w:rPr>
          <w:rFonts w:ascii="Tahoma" w:eastAsia="Calibri" w:hAnsi="Tahoma" w:cs="Tahoma"/>
        </w:rPr>
      </w:pP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038"/>
        <w:gridCol w:w="1045"/>
        <w:gridCol w:w="1027"/>
        <w:gridCol w:w="1038"/>
        <w:gridCol w:w="1022"/>
        <w:gridCol w:w="1030"/>
        <w:gridCol w:w="1029"/>
        <w:gridCol w:w="1035"/>
        <w:gridCol w:w="1046"/>
        <w:gridCol w:w="1042"/>
        <w:gridCol w:w="1037"/>
        <w:gridCol w:w="1043"/>
        <w:gridCol w:w="745"/>
      </w:tblGrid>
      <w:tr w:rsidR="00920DAC" w:rsidRPr="00EE461C" w14:paraId="4FE1D7DE" w14:textId="77777777" w:rsidTr="00057C87">
        <w:trPr>
          <w:trHeight w:val="270"/>
        </w:trPr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F97DE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  <w:b/>
              </w:rPr>
            </w:pPr>
            <w:r w:rsidRPr="00EE461C">
              <w:rPr>
                <w:rFonts w:ascii="Tahoma" w:eastAsia="Calibri" w:hAnsi="Tahoma" w:cs="Tahoma"/>
                <w:b/>
              </w:rPr>
              <w:t>Показатель</w:t>
            </w:r>
          </w:p>
        </w:tc>
        <w:tc>
          <w:tcPr>
            <w:tcW w:w="13177" w:type="dxa"/>
            <w:gridSpan w:val="1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22493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  <w:b/>
              </w:rPr>
            </w:pPr>
            <w:r w:rsidRPr="00EE461C">
              <w:rPr>
                <w:rFonts w:ascii="Tahoma" w:eastAsia="Calibri" w:hAnsi="Tahoma" w:cs="Tahoma"/>
                <w:b/>
              </w:rPr>
              <w:t>Прогноз на ______ год</w:t>
            </w:r>
          </w:p>
        </w:tc>
      </w:tr>
      <w:tr w:rsidR="00920DAC" w:rsidRPr="00EE461C" w14:paraId="689AD3FF" w14:textId="77777777" w:rsidTr="00057C87">
        <w:trPr>
          <w:trHeight w:val="317"/>
        </w:trPr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34FE5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CD26B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январь</w:t>
            </w: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11E9F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февраль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0AC1A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март</w:t>
            </w:r>
          </w:p>
        </w:tc>
        <w:tc>
          <w:tcPr>
            <w:tcW w:w="10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7427A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апрель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E24D9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май</w:t>
            </w: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89390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июнь</w:t>
            </w: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1E962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июль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327FF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август</w:t>
            </w:r>
          </w:p>
        </w:tc>
        <w:tc>
          <w:tcPr>
            <w:tcW w:w="10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241D8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сентябрь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4DDFF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октябрь</w:t>
            </w:r>
          </w:p>
        </w:tc>
        <w:tc>
          <w:tcPr>
            <w:tcW w:w="10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7A5F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ноябрь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45639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декабрь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C75AB" w14:textId="77777777" w:rsidR="00920DAC" w:rsidRPr="00EE461C" w:rsidRDefault="00920DAC" w:rsidP="00C05409">
            <w:pPr>
              <w:jc w:val="center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Год</w:t>
            </w:r>
          </w:p>
        </w:tc>
      </w:tr>
      <w:tr w:rsidR="00920DAC" w:rsidRPr="00EE461C" w14:paraId="230368F8" w14:textId="77777777" w:rsidTr="00057C87">
        <w:trPr>
          <w:trHeight w:val="698"/>
        </w:trPr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3C44B" w14:textId="77777777" w:rsidR="00920DAC" w:rsidRPr="00EE461C" w:rsidRDefault="00920DAC" w:rsidP="00C05409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Класс напряжения, кВ</w:t>
            </w:r>
          </w:p>
        </w:tc>
        <w:tc>
          <w:tcPr>
            <w:tcW w:w="13177" w:type="dxa"/>
            <w:gridSpan w:val="1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E1EE0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</w:tr>
      <w:tr w:rsidR="00920DAC" w:rsidRPr="00EE461C" w14:paraId="5A97F7C4" w14:textId="77777777" w:rsidTr="00057C87">
        <w:trPr>
          <w:trHeight w:val="698"/>
        </w:trPr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EB3A8" w14:textId="77777777" w:rsidR="00920DAC" w:rsidRPr="00EE461C" w:rsidRDefault="00920DAC" w:rsidP="00C05409">
            <w:pPr>
              <w:jc w:val="both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Потребление электрической энергии, кВт·ч</w:t>
            </w:r>
          </w:p>
        </w:tc>
        <w:tc>
          <w:tcPr>
            <w:tcW w:w="10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F0B65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8519F4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416DA6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84224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AE0179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B40BF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FA54B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251A25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8C67E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3D3CC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31150B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014254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A69C1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</w:tr>
      <w:tr w:rsidR="00920DAC" w:rsidRPr="00EE461C" w14:paraId="15C9050B" w14:textId="77777777" w:rsidTr="00057C87">
        <w:trPr>
          <w:trHeight w:val="666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8EE33" w14:textId="77777777" w:rsidR="00920DAC" w:rsidRPr="00EE461C" w:rsidRDefault="00920DAC" w:rsidP="00C05409">
            <w:pPr>
              <w:jc w:val="both"/>
              <w:rPr>
                <w:rFonts w:ascii="Tahoma" w:eastAsia="Calibri" w:hAnsi="Tahoma" w:cs="Tahoma"/>
              </w:rPr>
            </w:pPr>
            <w:r w:rsidRPr="00EE461C">
              <w:rPr>
                <w:rFonts w:ascii="Tahoma" w:eastAsia="Calibri" w:hAnsi="Tahoma" w:cs="Tahoma"/>
              </w:rPr>
              <w:t>Максимальн</w:t>
            </w:r>
            <w:r>
              <w:rPr>
                <w:rFonts w:ascii="Tahoma" w:eastAsia="Calibri" w:hAnsi="Tahoma" w:cs="Tahoma"/>
              </w:rPr>
              <w:t>ая</w:t>
            </w:r>
            <w:r w:rsidRPr="00EE461C">
              <w:rPr>
                <w:rFonts w:ascii="Tahoma" w:eastAsia="Calibri" w:hAnsi="Tahoma" w:cs="Tahoma"/>
              </w:rPr>
              <w:t xml:space="preserve"> </w:t>
            </w:r>
            <w:r>
              <w:rPr>
                <w:rFonts w:ascii="Tahoma" w:eastAsia="Calibri" w:hAnsi="Tahoma" w:cs="Tahoma"/>
              </w:rPr>
              <w:t>присоединенная мощность</w:t>
            </w:r>
            <w:r w:rsidRPr="00EE461C">
              <w:rPr>
                <w:rFonts w:ascii="Tahoma" w:eastAsia="Calibri" w:hAnsi="Tahoma" w:cs="Tahoma"/>
              </w:rPr>
              <w:t>, кВт</w:t>
            </w:r>
          </w:p>
        </w:tc>
        <w:tc>
          <w:tcPr>
            <w:tcW w:w="13177" w:type="dxa"/>
            <w:gridSpan w:val="1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6E5C1" w14:textId="77777777" w:rsidR="00920DAC" w:rsidRPr="00EE461C" w:rsidRDefault="00920DAC" w:rsidP="00C05409">
            <w:pPr>
              <w:ind w:firstLine="709"/>
              <w:jc w:val="both"/>
              <w:rPr>
                <w:rFonts w:ascii="Tahoma" w:eastAsia="Calibri" w:hAnsi="Tahoma" w:cs="Tahoma"/>
              </w:rPr>
            </w:pPr>
          </w:p>
        </w:tc>
      </w:tr>
    </w:tbl>
    <w:p w14:paraId="5BD327FF" w14:textId="77777777" w:rsidR="00920DAC" w:rsidRPr="00901269" w:rsidRDefault="00920DAC" w:rsidP="00920DAC">
      <w:pPr>
        <w:jc w:val="both"/>
        <w:rPr>
          <w:rFonts w:ascii="Tahoma" w:eastAsia="Calibri" w:hAnsi="Tahoma" w:cs="Tahoma"/>
          <w:sz w:val="22"/>
          <w:szCs w:val="22"/>
        </w:rPr>
      </w:pPr>
    </w:p>
    <w:p w14:paraId="4EB259E5" w14:textId="77777777" w:rsidR="00920DAC" w:rsidRDefault="00920DAC" w:rsidP="00920DAC">
      <w:pPr>
        <w:jc w:val="both"/>
        <w:rPr>
          <w:rFonts w:ascii="Tahoma" w:eastAsia="Calibri" w:hAnsi="Tahoma" w:cs="Tahoma"/>
          <w:sz w:val="16"/>
          <w:szCs w:val="16"/>
        </w:rPr>
      </w:pPr>
    </w:p>
    <w:p w14:paraId="2B2F947D" w14:textId="77777777" w:rsidR="00920DAC" w:rsidRDefault="00920DAC" w:rsidP="00920DAC">
      <w:pPr>
        <w:jc w:val="both"/>
        <w:rPr>
          <w:rFonts w:ascii="Tahoma" w:eastAsia="Calibri" w:hAnsi="Tahoma" w:cs="Tahoma"/>
          <w:sz w:val="16"/>
          <w:szCs w:val="16"/>
        </w:rPr>
      </w:pPr>
    </w:p>
    <w:p w14:paraId="5B604145" w14:textId="77777777" w:rsidR="00920DAC" w:rsidRPr="00914854" w:rsidRDefault="00920DAC" w:rsidP="00920DAC">
      <w:pPr>
        <w:pBdr>
          <w:top w:val="single" w:sz="4" w:space="1" w:color="auto"/>
        </w:pBdr>
        <w:jc w:val="both"/>
        <w:rPr>
          <w:rFonts w:ascii="Tahoma" w:eastAsia="Calibri" w:hAnsi="Tahoma" w:cs="Tahoma"/>
          <w:sz w:val="22"/>
          <w:szCs w:val="22"/>
        </w:rPr>
      </w:pPr>
      <w:r w:rsidRPr="00EE461C">
        <w:rPr>
          <w:rFonts w:ascii="Tahoma" w:eastAsia="Calibri" w:hAnsi="Tahoma" w:cs="Tahoma"/>
          <w:sz w:val="16"/>
          <w:szCs w:val="16"/>
        </w:rPr>
        <w:t xml:space="preserve">Фамилия, имя и отчество, должность </w:t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 w:rsidRPr="00EE461C">
        <w:rPr>
          <w:rFonts w:ascii="Tahoma" w:eastAsia="Calibri" w:hAnsi="Tahoma" w:cs="Tahoma"/>
          <w:sz w:val="16"/>
          <w:szCs w:val="16"/>
        </w:rPr>
        <w:t xml:space="preserve">(подпись) </w:t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 w:rsidRPr="00EE461C">
        <w:rPr>
          <w:rFonts w:ascii="Tahoma" w:eastAsia="Calibri" w:hAnsi="Tahoma" w:cs="Tahoma"/>
          <w:sz w:val="16"/>
          <w:szCs w:val="16"/>
        </w:rPr>
        <w:t>расшифровка подписи</w:t>
      </w:r>
    </w:p>
    <w:p w14:paraId="16B4E74F" w14:textId="77777777" w:rsidR="00920DAC" w:rsidRDefault="00920DAC" w:rsidP="00920DAC">
      <w:pPr>
        <w:rPr>
          <w:rFonts w:ascii="Tahoma" w:eastAsia="Calibri" w:hAnsi="Tahoma" w:cs="Tahoma"/>
          <w:sz w:val="22"/>
          <w:szCs w:val="22"/>
        </w:rPr>
      </w:pPr>
    </w:p>
    <w:p w14:paraId="60FE9224" w14:textId="77777777" w:rsidR="009523C8" w:rsidRDefault="009523C8">
      <w:pPr>
        <w:rPr>
          <w:rFonts w:ascii="Tahoma" w:eastAsia="Calibri" w:hAnsi="Tahoma" w:cs="Tahoma"/>
          <w:sz w:val="22"/>
          <w:szCs w:val="22"/>
        </w:rPr>
        <w:sectPr w:rsidR="009523C8" w:rsidSect="00024D72">
          <w:footnotePr>
            <w:pos w:val="beneathText"/>
          </w:footnotePr>
          <w:pgSz w:w="16840" w:h="11907" w:orient="landscape" w:code="9"/>
          <w:pgMar w:top="1134" w:right="1134" w:bottom="567" w:left="1134" w:header="720" w:footer="720" w:gutter="0"/>
          <w:cols w:space="708"/>
          <w:docGrid w:linePitch="360"/>
        </w:sectPr>
      </w:pPr>
      <w:r>
        <w:rPr>
          <w:rFonts w:ascii="Tahoma" w:eastAsia="Calibri" w:hAnsi="Tahoma" w:cs="Tahoma"/>
          <w:sz w:val="22"/>
          <w:szCs w:val="22"/>
        </w:rPr>
        <w:br w:type="page"/>
      </w:r>
    </w:p>
    <w:p w14:paraId="6D2C50D1" w14:textId="6A994FFF" w:rsidR="009523C8" w:rsidRDefault="009523C8" w:rsidP="00DD7665">
      <w:pPr>
        <w:jc w:val="center"/>
        <w:rPr>
          <w:rFonts w:ascii="Tahoma" w:eastAsia="Calibri" w:hAnsi="Tahoma" w:cs="Tahoma"/>
          <w:b/>
        </w:rPr>
      </w:pPr>
      <w:bookmarkStart w:id="32" w:name="Библиография"/>
      <w:r w:rsidRPr="00DD7665">
        <w:rPr>
          <w:rFonts w:ascii="Tahoma" w:eastAsia="Calibri" w:hAnsi="Tahoma" w:cs="Tahoma"/>
          <w:b/>
        </w:rPr>
        <w:t>Библиография</w:t>
      </w:r>
    </w:p>
    <w:p w14:paraId="169EDC48" w14:textId="77777777" w:rsidR="002818DE" w:rsidRDefault="002818DE" w:rsidP="00DD7665">
      <w:pPr>
        <w:jc w:val="center"/>
        <w:rPr>
          <w:rFonts w:ascii="Tahoma" w:eastAsia="Calibri" w:hAnsi="Tahoma" w:cs="Tahoma"/>
          <w:b/>
        </w:rPr>
      </w:pPr>
    </w:p>
    <w:tbl>
      <w:tblPr>
        <w:tblStyle w:val="a5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7B1510" w14:paraId="53ACE2A0" w14:textId="77777777" w:rsidTr="00057C87">
        <w:tc>
          <w:tcPr>
            <w:tcW w:w="709" w:type="dxa"/>
          </w:tcPr>
          <w:bookmarkEnd w:id="32"/>
          <w:p w14:paraId="00692CFE" w14:textId="4B70EFA2" w:rsidR="007B1510" w:rsidRPr="007B1510" w:rsidRDefault="007B1510" w:rsidP="00D63D85">
            <w:pPr>
              <w:jc w:val="both"/>
              <w:rPr>
                <w:rFonts w:ascii="Tahoma" w:eastAsia="Calibri" w:hAnsi="Tahoma" w:cs="Tahoma"/>
                <w:sz w:val="22"/>
                <w:lang w:val="en-US"/>
              </w:rPr>
            </w:pPr>
            <w:r w:rsidRPr="007B1510">
              <w:rPr>
                <w:rFonts w:ascii="Tahoma" w:eastAsia="Calibri" w:hAnsi="Tahoma" w:cs="Tahoma"/>
                <w:sz w:val="22"/>
                <w:lang w:val="en-US"/>
              </w:rPr>
              <w:t>[1]</w:t>
            </w:r>
          </w:p>
        </w:tc>
        <w:tc>
          <w:tcPr>
            <w:tcW w:w="8789" w:type="dxa"/>
          </w:tcPr>
          <w:p w14:paraId="5DEFCD89" w14:textId="50AAB4E7" w:rsidR="007B1510" w:rsidRDefault="007B1510" w:rsidP="00D63D85">
            <w:pPr>
              <w:jc w:val="both"/>
              <w:outlineLvl w:val="0"/>
              <w:rPr>
                <w:rFonts w:ascii="Tahoma" w:eastAsia="Calibri" w:hAnsi="Tahoma" w:cs="Tahoma"/>
                <w:b/>
              </w:rPr>
            </w:pPr>
            <w:r w:rsidRPr="00D52A19">
              <w:rPr>
                <w:rFonts w:ascii="Tahoma" w:hAnsi="Tahoma" w:cs="Tahoma"/>
              </w:rPr>
              <w:t>Постановление Правительства РФ от 27.12.2004 N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    </w:r>
          </w:p>
        </w:tc>
      </w:tr>
      <w:tr w:rsidR="00402652" w14:paraId="17A0515A" w14:textId="77777777" w:rsidTr="00057C87">
        <w:tc>
          <w:tcPr>
            <w:tcW w:w="709" w:type="dxa"/>
          </w:tcPr>
          <w:p w14:paraId="2A7F04E5" w14:textId="77AED22A" w:rsidR="00402652" w:rsidRPr="007B1510" w:rsidRDefault="00402652" w:rsidP="00D63D85">
            <w:pPr>
              <w:jc w:val="both"/>
              <w:rPr>
                <w:rFonts w:ascii="Tahoma" w:eastAsia="Calibri" w:hAnsi="Tahoma" w:cs="Tahoma"/>
              </w:rPr>
            </w:pPr>
            <w:r w:rsidRPr="007B1510">
              <w:rPr>
                <w:rFonts w:ascii="Tahoma" w:eastAsia="Calibri" w:hAnsi="Tahoma" w:cs="Tahoma"/>
                <w:sz w:val="22"/>
                <w:lang w:val="en-US"/>
              </w:rPr>
              <w:t>[</w:t>
            </w:r>
            <w:r>
              <w:rPr>
                <w:rFonts w:ascii="Tahoma" w:eastAsia="Calibri" w:hAnsi="Tahoma" w:cs="Tahoma"/>
                <w:sz w:val="22"/>
                <w:lang w:val="en-US"/>
              </w:rPr>
              <w:t>2</w:t>
            </w:r>
            <w:r w:rsidRPr="007B1510">
              <w:rPr>
                <w:rFonts w:ascii="Tahoma" w:eastAsia="Calibri" w:hAnsi="Tahoma" w:cs="Tahoma"/>
                <w:sz w:val="22"/>
                <w:lang w:val="en-US"/>
              </w:rPr>
              <w:t>]</w:t>
            </w:r>
          </w:p>
        </w:tc>
        <w:tc>
          <w:tcPr>
            <w:tcW w:w="8789" w:type="dxa"/>
          </w:tcPr>
          <w:p w14:paraId="65EB86D4" w14:textId="25654402" w:rsidR="00402652" w:rsidRDefault="00402652" w:rsidP="00D63D85">
            <w:pPr>
              <w:jc w:val="both"/>
              <w:outlineLvl w:val="0"/>
              <w:rPr>
                <w:rFonts w:ascii="Tahoma" w:eastAsia="Calibri" w:hAnsi="Tahoma" w:cs="Tahoma"/>
                <w:b/>
              </w:rPr>
            </w:pPr>
            <w:r w:rsidRPr="00B2444B">
              <w:rPr>
                <w:rFonts w:ascii="Tahoma" w:hAnsi="Tahoma" w:cs="Tahoma"/>
              </w:rPr>
              <w:t>«Градостроительный кодекс Российской Федерации» от 29.12.2004 N 190-ФЗ</w:t>
            </w:r>
          </w:p>
        </w:tc>
      </w:tr>
      <w:tr w:rsidR="00CA14AD" w14:paraId="6ABDA01E" w14:textId="77777777" w:rsidTr="00057C87">
        <w:tc>
          <w:tcPr>
            <w:tcW w:w="709" w:type="dxa"/>
          </w:tcPr>
          <w:p w14:paraId="7C5DB778" w14:textId="5BBC47A3" w:rsidR="00CA14AD" w:rsidRPr="007B1510" w:rsidRDefault="00CA14AD" w:rsidP="00D63D8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sz w:val="22"/>
                <w:lang w:val="en-US"/>
              </w:rPr>
              <w:t>[3</w:t>
            </w:r>
            <w:r w:rsidRPr="007B1510">
              <w:rPr>
                <w:rFonts w:ascii="Tahoma" w:eastAsia="Calibri" w:hAnsi="Tahoma" w:cs="Tahoma"/>
                <w:sz w:val="22"/>
                <w:lang w:val="en-US"/>
              </w:rPr>
              <w:t>]</w:t>
            </w:r>
          </w:p>
        </w:tc>
        <w:tc>
          <w:tcPr>
            <w:tcW w:w="8789" w:type="dxa"/>
          </w:tcPr>
          <w:p w14:paraId="32546544" w14:textId="6B526CE5" w:rsidR="00CA14AD" w:rsidRDefault="00CA14AD" w:rsidP="00D63D85">
            <w:pPr>
              <w:jc w:val="both"/>
              <w:outlineLvl w:val="0"/>
              <w:rPr>
                <w:rFonts w:ascii="Tahoma" w:eastAsia="Calibri" w:hAnsi="Tahoma" w:cs="Tahoma"/>
                <w:b/>
              </w:rPr>
            </w:pPr>
            <w:r w:rsidRPr="007B1510">
              <w:rPr>
                <w:rFonts w:ascii="Tahoma" w:hAnsi="Tahoma" w:cs="Tahoma"/>
              </w:rPr>
              <w:t>Постановление Правительства РФ от 4.05.2012 N 442 «О функционировании розничных рынков электрической энергии, полном и (или) частичном ограничении режима потребления электрической энергии»</w:t>
            </w:r>
          </w:p>
        </w:tc>
      </w:tr>
      <w:tr w:rsidR="00CA14AD" w14:paraId="06DCD31B" w14:textId="77777777" w:rsidTr="00057C87">
        <w:tc>
          <w:tcPr>
            <w:tcW w:w="709" w:type="dxa"/>
          </w:tcPr>
          <w:p w14:paraId="07B48481" w14:textId="63B81DBE" w:rsidR="00CA14AD" w:rsidRPr="007B1510" w:rsidRDefault="00CA14AD" w:rsidP="00D63D8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sz w:val="22"/>
                <w:lang w:val="en-US"/>
              </w:rPr>
              <w:t>[4</w:t>
            </w:r>
            <w:r w:rsidRPr="007B1510">
              <w:rPr>
                <w:rFonts w:ascii="Tahoma" w:eastAsia="Calibri" w:hAnsi="Tahoma" w:cs="Tahoma"/>
                <w:sz w:val="22"/>
                <w:lang w:val="en-US"/>
              </w:rPr>
              <w:t>]</w:t>
            </w:r>
          </w:p>
        </w:tc>
        <w:tc>
          <w:tcPr>
            <w:tcW w:w="8789" w:type="dxa"/>
          </w:tcPr>
          <w:p w14:paraId="334C0807" w14:textId="54288ED1" w:rsidR="00CA14AD" w:rsidRDefault="00CA14AD" w:rsidP="00D63D85">
            <w:pPr>
              <w:jc w:val="both"/>
              <w:rPr>
                <w:rFonts w:ascii="Tahoma" w:eastAsia="Calibri" w:hAnsi="Tahoma" w:cs="Tahoma"/>
                <w:b/>
              </w:rPr>
            </w:pPr>
            <w:r w:rsidRPr="007B1510">
              <w:rPr>
                <w:rFonts w:ascii="Tahoma" w:hAnsi="Tahoma" w:cs="Tahoma"/>
              </w:rPr>
              <w:t>Постановление Правительства РФ от 21.01.2004 N 24 «Об утверждении стандартов раскрытия информации субъектами оптового и розничных рынков электрической энергии»</w:t>
            </w:r>
          </w:p>
        </w:tc>
      </w:tr>
      <w:tr w:rsidR="006719B3" w14:paraId="7C479049" w14:textId="77777777" w:rsidTr="00057C87">
        <w:tc>
          <w:tcPr>
            <w:tcW w:w="709" w:type="dxa"/>
          </w:tcPr>
          <w:p w14:paraId="609B6F20" w14:textId="52434EB1" w:rsidR="006719B3" w:rsidRPr="007B1510" w:rsidRDefault="006719B3" w:rsidP="00D63D8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sz w:val="22"/>
                <w:lang w:val="en-US"/>
              </w:rPr>
              <w:t>[5</w:t>
            </w:r>
            <w:r w:rsidRPr="007B1510">
              <w:rPr>
                <w:rFonts w:ascii="Tahoma" w:eastAsia="Calibri" w:hAnsi="Tahoma" w:cs="Tahoma"/>
                <w:sz w:val="22"/>
                <w:lang w:val="en-US"/>
              </w:rPr>
              <w:t>]</w:t>
            </w:r>
          </w:p>
        </w:tc>
        <w:tc>
          <w:tcPr>
            <w:tcW w:w="8789" w:type="dxa"/>
          </w:tcPr>
          <w:p w14:paraId="460300EE" w14:textId="3A752691" w:rsidR="006719B3" w:rsidRDefault="006719B3" w:rsidP="00D63D85">
            <w:pPr>
              <w:jc w:val="both"/>
              <w:outlineLvl w:val="0"/>
              <w:rPr>
                <w:rFonts w:ascii="Tahoma" w:eastAsia="Calibri" w:hAnsi="Tahoma" w:cs="Tahoma"/>
                <w:b/>
              </w:rPr>
            </w:pPr>
            <w:r w:rsidRPr="007B1510">
              <w:rPr>
                <w:rFonts w:ascii="Tahoma" w:hAnsi="Tahoma" w:cs="Tahoma"/>
              </w:rPr>
              <w:t>Федеральный закон от 26.03.2003 N 35-ФЗ «Об электроэнергетике»</w:t>
            </w:r>
          </w:p>
        </w:tc>
      </w:tr>
      <w:tr w:rsidR="006719B3" w14:paraId="5A1DD949" w14:textId="77777777" w:rsidTr="00057C87">
        <w:tc>
          <w:tcPr>
            <w:tcW w:w="709" w:type="dxa"/>
          </w:tcPr>
          <w:p w14:paraId="60773AF3" w14:textId="0B87D7D2" w:rsidR="006719B3" w:rsidRPr="007B1510" w:rsidRDefault="006719B3" w:rsidP="00D63D8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sz w:val="22"/>
                <w:lang w:val="en-US"/>
              </w:rPr>
              <w:t>[6</w:t>
            </w:r>
            <w:r w:rsidRPr="007B1510">
              <w:rPr>
                <w:rFonts w:ascii="Tahoma" w:eastAsia="Calibri" w:hAnsi="Tahoma" w:cs="Tahoma"/>
                <w:sz w:val="22"/>
                <w:lang w:val="en-US"/>
              </w:rPr>
              <w:t>]</w:t>
            </w:r>
          </w:p>
        </w:tc>
        <w:tc>
          <w:tcPr>
            <w:tcW w:w="8789" w:type="dxa"/>
          </w:tcPr>
          <w:p w14:paraId="591D74FC" w14:textId="3B5561D7" w:rsidR="006719B3" w:rsidRDefault="006719B3" w:rsidP="00D63D85">
            <w:pPr>
              <w:jc w:val="both"/>
              <w:outlineLvl w:val="0"/>
              <w:rPr>
                <w:rFonts w:ascii="Tahoma" w:eastAsia="Calibri" w:hAnsi="Tahoma" w:cs="Tahoma"/>
                <w:b/>
              </w:rPr>
            </w:pPr>
            <w:r w:rsidRPr="007B1510">
              <w:rPr>
                <w:rFonts w:ascii="Tahoma" w:hAnsi="Tahoma" w:cs="Tahoma"/>
              </w:rPr>
              <w:t>Постановление Правительства РФ от 24.12.2016 N 1476 «О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в связи с установлением стандартизированных тарифных ставок за технологическое присоединение, единых для всех территориальных сетевых организаций на территории субъекта Российской Федерации»</w:t>
            </w:r>
          </w:p>
        </w:tc>
      </w:tr>
      <w:tr w:rsidR="006719B3" w14:paraId="7C884B36" w14:textId="77777777" w:rsidTr="00057C87">
        <w:tc>
          <w:tcPr>
            <w:tcW w:w="709" w:type="dxa"/>
          </w:tcPr>
          <w:p w14:paraId="4625BB62" w14:textId="5E36FDDF" w:rsidR="006719B3" w:rsidRPr="007B1510" w:rsidRDefault="006719B3" w:rsidP="00D63D8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sz w:val="22"/>
                <w:lang w:val="en-US"/>
              </w:rPr>
              <w:t>[7</w:t>
            </w:r>
            <w:r w:rsidRPr="007B1510">
              <w:rPr>
                <w:rFonts w:ascii="Tahoma" w:eastAsia="Calibri" w:hAnsi="Tahoma" w:cs="Tahoma"/>
                <w:sz w:val="22"/>
                <w:lang w:val="en-US"/>
              </w:rPr>
              <w:t>]</w:t>
            </w:r>
          </w:p>
        </w:tc>
        <w:tc>
          <w:tcPr>
            <w:tcW w:w="8789" w:type="dxa"/>
          </w:tcPr>
          <w:p w14:paraId="30926DBA" w14:textId="559754CA" w:rsidR="006719B3" w:rsidRDefault="006719B3" w:rsidP="00D63D85">
            <w:pPr>
              <w:jc w:val="both"/>
              <w:outlineLvl w:val="0"/>
              <w:rPr>
                <w:rFonts w:ascii="Tahoma" w:eastAsia="Calibri" w:hAnsi="Tahoma" w:cs="Tahoma"/>
                <w:b/>
              </w:rPr>
            </w:pPr>
            <w:r w:rsidRPr="000F682A">
              <w:rPr>
                <w:rFonts w:ascii="Tahoma" w:hAnsi="Tahoma" w:cs="Tahoma"/>
              </w:rPr>
              <w:t>Постановление Правительства РФ от 07.05.2017 N 542 «Об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сетям»</w:t>
            </w:r>
          </w:p>
        </w:tc>
      </w:tr>
      <w:tr w:rsidR="006719B3" w14:paraId="612B8BED" w14:textId="77777777" w:rsidTr="00057C87">
        <w:tc>
          <w:tcPr>
            <w:tcW w:w="709" w:type="dxa"/>
          </w:tcPr>
          <w:p w14:paraId="13BA643C" w14:textId="5C77AB7F" w:rsidR="006719B3" w:rsidRPr="007B1510" w:rsidRDefault="006719B3" w:rsidP="00D63D8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sz w:val="22"/>
                <w:lang w:val="en-US"/>
              </w:rPr>
              <w:t>[8</w:t>
            </w:r>
            <w:r w:rsidRPr="007B1510">
              <w:rPr>
                <w:rFonts w:ascii="Tahoma" w:eastAsia="Calibri" w:hAnsi="Tahoma" w:cs="Tahoma"/>
                <w:sz w:val="22"/>
                <w:lang w:val="en-US"/>
              </w:rPr>
              <w:t>]</w:t>
            </w:r>
          </w:p>
        </w:tc>
        <w:tc>
          <w:tcPr>
            <w:tcW w:w="8789" w:type="dxa"/>
          </w:tcPr>
          <w:p w14:paraId="70A410F5" w14:textId="299CA180" w:rsidR="006719B3" w:rsidRDefault="006719B3" w:rsidP="00D63D85">
            <w:pPr>
              <w:jc w:val="both"/>
              <w:outlineLvl w:val="0"/>
              <w:rPr>
                <w:rFonts w:ascii="Tahoma" w:eastAsia="Calibri" w:hAnsi="Tahoma" w:cs="Tahoma"/>
                <w:b/>
              </w:rPr>
            </w:pPr>
            <w:r w:rsidRPr="000F682A">
              <w:rPr>
                <w:rFonts w:ascii="Tahoma" w:hAnsi="Tahoma" w:cs="Tahoma"/>
              </w:rPr>
              <w:t>Постановление Правительства РФ от 19.04.2019 N 470 «О внесении изменений в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    </w:r>
          </w:p>
        </w:tc>
      </w:tr>
      <w:tr w:rsidR="00F21710" w14:paraId="56901DDB" w14:textId="77777777" w:rsidTr="00057C87">
        <w:tc>
          <w:tcPr>
            <w:tcW w:w="709" w:type="dxa"/>
          </w:tcPr>
          <w:p w14:paraId="0D8576C1" w14:textId="4E9AB60E" w:rsidR="00F21710" w:rsidRDefault="00F21710" w:rsidP="00D63D85">
            <w:pPr>
              <w:jc w:val="both"/>
              <w:rPr>
                <w:rFonts w:ascii="Tahoma" w:eastAsia="Calibri" w:hAnsi="Tahoma" w:cs="Tahoma"/>
                <w:sz w:val="22"/>
                <w:lang w:val="en-US"/>
              </w:rPr>
            </w:pPr>
            <w:r>
              <w:rPr>
                <w:rFonts w:ascii="Tahoma" w:eastAsia="Calibri" w:hAnsi="Tahoma" w:cs="Tahoma"/>
                <w:sz w:val="22"/>
                <w:lang w:val="en-US"/>
              </w:rPr>
              <w:t>[9</w:t>
            </w:r>
            <w:r w:rsidRPr="007B1510">
              <w:rPr>
                <w:rFonts w:ascii="Tahoma" w:eastAsia="Calibri" w:hAnsi="Tahoma" w:cs="Tahoma"/>
                <w:sz w:val="22"/>
                <w:lang w:val="en-US"/>
              </w:rPr>
              <w:t>]</w:t>
            </w:r>
          </w:p>
        </w:tc>
        <w:tc>
          <w:tcPr>
            <w:tcW w:w="8789" w:type="dxa"/>
          </w:tcPr>
          <w:p w14:paraId="54297C3D" w14:textId="1EE2EE7A" w:rsidR="00F21710" w:rsidRPr="000F682A" w:rsidRDefault="00F21710" w:rsidP="00D63D85">
            <w:pPr>
              <w:jc w:val="both"/>
              <w:outlineLvl w:val="0"/>
              <w:rPr>
                <w:rFonts w:ascii="Tahoma" w:hAnsi="Tahoma" w:cs="Tahoma"/>
              </w:rPr>
            </w:pPr>
            <w:r w:rsidRPr="00F21710">
              <w:rPr>
                <w:rFonts w:ascii="Tahoma" w:hAnsi="Tahoma" w:cs="Tahoma"/>
              </w:rPr>
              <w:t>РД 12-08-2008 Порядок организации работ по выдаче разрешений на допуск в эксплуатацию энергоустановок</w:t>
            </w:r>
          </w:p>
        </w:tc>
      </w:tr>
      <w:tr w:rsidR="007F30B8" w14:paraId="56A7A1B0" w14:textId="77777777" w:rsidTr="00057C87">
        <w:tc>
          <w:tcPr>
            <w:tcW w:w="709" w:type="dxa"/>
          </w:tcPr>
          <w:p w14:paraId="2B223C74" w14:textId="5B159DE4" w:rsidR="007F30B8" w:rsidRDefault="007F30B8" w:rsidP="00D63D85">
            <w:pPr>
              <w:jc w:val="both"/>
              <w:rPr>
                <w:rFonts w:ascii="Tahoma" w:eastAsia="Calibri" w:hAnsi="Tahoma" w:cs="Tahoma"/>
                <w:sz w:val="22"/>
                <w:lang w:val="en-US"/>
              </w:rPr>
            </w:pPr>
            <w:r>
              <w:rPr>
                <w:rFonts w:ascii="Tahoma" w:eastAsia="Calibri" w:hAnsi="Tahoma" w:cs="Tahoma"/>
                <w:sz w:val="22"/>
                <w:lang w:val="en-US"/>
              </w:rPr>
              <w:t>[10</w:t>
            </w:r>
            <w:r w:rsidRPr="007B1510">
              <w:rPr>
                <w:rFonts w:ascii="Tahoma" w:eastAsia="Calibri" w:hAnsi="Tahoma" w:cs="Tahoma"/>
                <w:sz w:val="22"/>
                <w:lang w:val="en-US"/>
              </w:rPr>
              <w:t>]</w:t>
            </w:r>
          </w:p>
        </w:tc>
        <w:tc>
          <w:tcPr>
            <w:tcW w:w="8789" w:type="dxa"/>
          </w:tcPr>
          <w:p w14:paraId="5B75F0E6" w14:textId="1ED55C15" w:rsidR="007F30B8" w:rsidRPr="00F21710" w:rsidRDefault="007F30B8" w:rsidP="00D63D85">
            <w:pPr>
              <w:jc w:val="both"/>
              <w:outlineLvl w:val="0"/>
              <w:rPr>
                <w:rFonts w:ascii="Tahoma" w:hAnsi="Tahoma" w:cs="Tahoma"/>
              </w:rPr>
            </w:pPr>
            <w:r w:rsidRPr="007F30B8">
              <w:rPr>
                <w:rFonts w:ascii="Tahoma" w:hAnsi="Tahoma" w:cs="Tahoma"/>
              </w:rPr>
              <w:t>Федеральны</w:t>
            </w:r>
            <w:r>
              <w:rPr>
                <w:rFonts w:ascii="Tahoma" w:hAnsi="Tahoma" w:cs="Tahoma"/>
              </w:rPr>
              <w:t>й закон</w:t>
            </w:r>
            <w:r w:rsidRPr="007F30B8">
              <w:rPr>
                <w:rFonts w:ascii="Tahoma" w:hAnsi="Tahoma" w:cs="Tahoma"/>
              </w:rPr>
              <w:t xml:space="preserve"> от 27 декабря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7F30B8">
                <w:rPr>
                  <w:rFonts w:ascii="Tahoma" w:hAnsi="Tahoma" w:cs="Tahoma"/>
                </w:rPr>
                <w:t>2002 г</w:t>
              </w:r>
            </w:smartTag>
            <w:r w:rsidRPr="007F30B8">
              <w:rPr>
                <w:rFonts w:ascii="Tahoma" w:hAnsi="Tahoma" w:cs="Tahoma"/>
              </w:rPr>
              <w:t>. № 184-ФЗ «О техническом регулировании»</w:t>
            </w:r>
          </w:p>
        </w:tc>
      </w:tr>
    </w:tbl>
    <w:p w14:paraId="3840EA82" w14:textId="77777777" w:rsidR="00CA14AD" w:rsidRDefault="00CA14AD" w:rsidP="00D63D85">
      <w:pPr>
        <w:jc w:val="both"/>
        <w:rPr>
          <w:rFonts w:ascii="Tahoma" w:hAnsi="Tahoma" w:cs="Tahoma"/>
          <w:highlight w:val="yellow"/>
        </w:rPr>
      </w:pPr>
      <w:r>
        <w:rPr>
          <w:rFonts w:ascii="Tahoma" w:hAnsi="Tahoma" w:cs="Tahoma"/>
          <w:highlight w:val="yellow"/>
        </w:rPr>
        <w:br w:type="page"/>
      </w:r>
    </w:p>
    <w:p w14:paraId="2790F76E" w14:textId="25188206" w:rsidR="000F682A" w:rsidRDefault="00402652" w:rsidP="00402652">
      <w:pPr>
        <w:jc w:val="center"/>
        <w:rPr>
          <w:rFonts w:ascii="Tahoma" w:eastAsia="Calibri" w:hAnsi="Tahoma" w:cs="Tahoma"/>
          <w:sz w:val="22"/>
          <w:szCs w:val="22"/>
        </w:rPr>
      </w:pPr>
      <w:r w:rsidRPr="00B40FD1">
        <w:rPr>
          <w:rFonts w:ascii="Tahoma" w:hAnsi="Tahoma" w:cs="Tahoma"/>
        </w:rPr>
        <w:t>ОКС 13.100</w:t>
      </w:r>
    </w:p>
    <w:p w14:paraId="66A90B58" w14:textId="2A78B5CF" w:rsidR="00BA11A8" w:rsidRPr="00914854" w:rsidRDefault="00BA11A8" w:rsidP="00057C87">
      <w:pPr>
        <w:pBdr>
          <w:top w:val="single" w:sz="24" w:space="1" w:color="auto"/>
          <w:bottom w:val="single" w:sz="24" w:space="1" w:color="auto"/>
        </w:pBdr>
        <w:tabs>
          <w:tab w:val="left" w:pos="8080"/>
        </w:tabs>
        <w:rPr>
          <w:rFonts w:ascii="Tahoma" w:eastAsia="Calibri" w:hAnsi="Tahoma" w:cs="Tahoma"/>
          <w:sz w:val="22"/>
          <w:szCs w:val="22"/>
        </w:rPr>
      </w:pPr>
      <w:r w:rsidRPr="00C2306F">
        <w:rPr>
          <w:rFonts w:ascii="Tahoma" w:eastAsia="Calibri" w:hAnsi="Tahoma" w:cs="Tahoma"/>
          <w:szCs w:val="22"/>
        </w:rPr>
        <w:t xml:space="preserve">Ключевые слова: </w:t>
      </w:r>
      <w:r w:rsidR="00B002C9" w:rsidRPr="00C2306F">
        <w:rPr>
          <w:rFonts w:ascii="Tahoma" w:eastAsia="Calibri" w:hAnsi="Tahoma" w:cs="Tahoma"/>
          <w:szCs w:val="22"/>
        </w:rPr>
        <w:t>подключение, сторонний потребитель,</w:t>
      </w:r>
      <w:r w:rsidR="00CE0350" w:rsidRPr="00C2306F">
        <w:rPr>
          <w:rFonts w:ascii="Tahoma" w:eastAsia="Calibri" w:hAnsi="Tahoma" w:cs="Tahoma"/>
          <w:szCs w:val="22"/>
        </w:rPr>
        <w:t xml:space="preserve"> присоединение, технические условия, энергопринимающие устройства</w:t>
      </w:r>
    </w:p>
    <w:sectPr w:rsidR="00BA11A8" w:rsidRPr="00914854" w:rsidSect="00057C87">
      <w:footnotePr>
        <w:pos w:val="beneathText"/>
      </w:footnotePr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DCEC4" w14:textId="77777777" w:rsidR="0012000E" w:rsidRDefault="0012000E">
      <w:r>
        <w:separator/>
      </w:r>
    </w:p>
  </w:endnote>
  <w:endnote w:type="continuationSeparator" w:id="0">
    <w:p w14:paraId="66BFC956" w14:textId="77777777" w:rsidR="0012000E" w:rsidRDefault="0012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3A77A" w14:textId="77777777" w:rsidR="0012000E" w:rsidRDefault="0012000E" w:rsidP="00CD61A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XXI</w:t>
    </w:r>
    <w:r>
      <w:rPr>
        <w:rStyle w:val="a9"/>
      </w:rPr>
      <w:fldChar w:fldCharType="end"/>
    </w:r>
  </w:p>
  <w:p w14:paraId="363CC90A" w14:textId="77777777" w:rsidR="0012000E" w:rsidRDefault="0012000E" w:rsidP="00CD61A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063231"/>
      <w:docPartObj>
        <w:docPartGallery w:val="Page Numbers (Bottom of Page)"/>
        <w:docPartUnique/>
      </w:docPartObj>
    </w:sdtPr>
    <w:sdtEndPr/>
    <w:sdtContent>
      <w:p w14:paraId="350B0A40" w14:textId="0ED28BCE" w:rsidR="0012000E" w:rsidRPr="007658A8" w:rsidRDefault="0012000E" w:rsidP="002D708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105">
          <w:rPr>
            <w:noProof/>
          </w:rPr>
          <w:t>IV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63D5" w14:textId="7863A5B0" w:rsidR="0012000E" w:rsidRDefault="0012000E" w:rsidP="002D7087">
    <w:pPr>
      <w:pStyle w:val="a7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87FFB" w14:textId="77777777" w:rsidR="0012000E" w:rsidRDefault="0012000E" w:rsidP="00CD61A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21</w:t>
    </w:r>
    <w:r>
      <w:rPr>
        <w:rStyle w:val="a9"/>
      </w:rPr>
      <w:fldChar w:fldCharType="end"/>
    </w:r>
  </w:p>
  <w:p w14:paraId="1D9282A6" w14:textId="77777777" w:rsidR="0012000E" w:rsidRDefault="0012000E" w:rsidP="00CD61AF">
    <w:pPr>
      <w:pStyle w:val="a7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3"/>
      <w:tblW w:w="9356" w:type="dxa"/>
      <w:tblInd w:w="-5" w:type="dxa"/>
      <w:tblLayout w:type="fixed"/>
      <w:tblLook w:val="0000" w:firstRow="0" w:lastRow="0" w:firstColumn="0" w:lastColumn="0" w:noHBand="0" w:noVBand="0"/>
    </w:tblPr>
    <w:tblGrid>
      <w:gridCol w:w="2410"/>
      <w:gridCol w:w="4678"/>
      <w:gridCol w:w="992"/>
      <w:gridCol w:w="1276"/>
    </w:tblGrid>
    <w:tr w:rsidR="0012000E" w:rsidRPr="00B1630A" w14:paraId="4FC86D90" w14:textId="77777777" w:rsidTr="00193A10">
      <w:tc>
        <w:tcPr>
          <w:tcW w:w="2410" w:type="dxa"/>
          <w:vAlign w:val="center"/>
        </w:tcPr>
        <w:p w14:paraId="2F16F2C9" w14:textId="06929CC8" w:rsidR="0012000E" w:rsidRPr="00D2497D" w:rsidRDefault="0012000E" w:rsidP="00A40524">
          <w:pPr>
            <w:pStyle w:val="aa"/>
            <w:ind w:firstLine="29"/>
            <w:jc w:val="center"/>
            <w:rPr>
              <w:rFonts w:ascii="Tahoma" w:hAnsi="Tahoma" w:cs="Tahoma"/>
              <w:b/>
              <w:color w:val="999999"/>
              <w:sz w:val="16"/>
              <w:szCs w:val="16"/>
            </w:rPr>
          </w:pPr>
          <w:r>
            <w:rPr>
              <w:rFonts w:ascii="Tahoma" w:hAnsi="Tahoma" w:cs="Tahoma"/>
              <w:b/>
              <w:color w:val="999999"/>
              <w:sz w:val="16"/>
              <w:szCs w:val="16"/>
            </w:rPr>
            <w:t>СТО Норильсктрансгаз</w:t>
          </w:r>
        </w:p>
        <w:p w14:paraId="2DC73DCB" w14:textId="2969EB96" w:rsidR="0012000E" w:rsidRPr="00193A10" w:rsidRDefault="0012000E" w:rsidP="00A40524">
          <w:pPr>
            <w:pStyle w:val="aa"/>
            <w:jc w:val="center"/>
            <w:rPr>
              <w:rFonts w:ascii="Tahoma" w:hAnsi="Tahoma" w:cs="Tahoma"/>
              <w:b/>
              <w:color w:val="999999"/>
              <w:sz w:val="16"/>
              <w:szCs w:val="16"/>
            </w:rPr>
          </w:pPr>
          <w:r w:rsidRPr="00D22C03">
            <w:rPr>
              <w:rFonts w:ascii="Tahoma" w:hAnsi="Tahoma" w:cs="Tahoma"/>
              <w:b/>
              <w:color w:val="A5A5A5" w:themeColor="accent3"/>
              <w:sz w:val="16"/>
              <w:szCs w:val="28"/>
            </w:rPr>
            <w:t>2.9.4-2021</w:t>
          </w:r>
        </w:p>
      </w:tc>
      <w:tc>
        <w:tcPr>
          <w:tcW w:w="4678" w:type="dxa"/>
          <w:vAlign w:val="center"/>
        </w:tcPr>
        <w:p w14:paraId="512BF2C4" w14:textId="1D039712" w:rsidR="0012000E" w:rsidRPr="00687F21" w:rsidRDefault="0012000E" w:rsidP="00A40524">
          <w:pPr>
            <w:pStyle w:val="aa"/>
            <w:jc w:val="center"/>
            <w:rPr>
              <w:rFonts w:ascii="Tahoma" w:hAnsi="Tahoma" w:cs="Tahoma"/>
              <w:b/>
              <w:color w:val="999999"/>
              <w:sz w:val="16"/>
              <w:szCs w:val="16"/>
            </w:rPr>
          </w:pPr>
          <w:r w:rsidRPr="00687F21">
            <w:rPr>
              <w:rFonts w:ascii="Tahoma" w:hAnsi="Tahoma" w:cs="Tahoma"/>
              <w:b/>
              <w:color w:val="999999"/>
              <w:sz w:val="16"/>
              <w:szCs w:val="16"/>
            </w:rPr>
            <w:t>Нормативные документы, специализированные по производствам</w:t>
          </w:r>
        </w:p>
        <w:p w14:paraId="1E0D2F8F" w14:textId="6ED3EB33" w:rsidR="0012000E" w:rsidRPr="00687F21" w:rsidRDefault="0012000E" w:rsidP="00A40524">
          <w:pPr>
            <w:pStyle w:val="aa"/>
            <w:jc w:val="center"/>
            <w:rPr>
              <w:rFonts w:ascii="Tahoma" w:hAnsi="Tahoma" w:cs="Tahoma"/>
              <w:b/>
              <w:color w:val="999999"/>
              <w:sz w:val="16"/>
              <w:szCs w:val="16"/>
            </w:rPr>
          </w:pPr>
          <w:r w:rsidRPr="00687F21">
            <w:rPr>
              <w:rFonts w:ascii="Tahoma" w:hAnsi="Tahoma" w:cs="Tahoma"/>
              <w:b/>
              <w:color w:val="999999"/>
              <w:sz w:val="16"/>
              <w:szCs w:val="16"/>
            </w:rPr>
            <w:t>Электроснабжение</w:t>
          </w:r>
        </w:p>
        <w:p w14:paraId="00B5FC79" w14:textId="16C616B2" w:rsidR="0012000E" w:rsidRPr="00687F21" w:rsidRDefault="0012000E" w:rsidP="00A40524">
          <w:pPr>
            <w:pStyle w:val="aa"/>
            <w:jc w:val="center"/>
            <w:rPr>
              <w:rFonts w:ascii="Tahoma" w:hAnsi="Tahoma" w:cs="Tahoma"/>
              <w:b/>
              <w:color w:val="999999"/>
              <w:sz w:val="16"/>
              <w:szCs w:val="16"/>
            </w:rPr>
          </w:pPr>
          <w:r w:rsidRPr="00687F21">
            <w:rPr>
              <w:rFonts w:ascii="Tahoma" w:hAnsi="Tahoma" w:cs="Tahoma"/>
              <w:b/>
              <w:color w:val="999999"/>
              <w:sz w:val="16"/>
              <w:szCs w:val="16"/>
            </w:rPr>
            <w:t>Регламент взаимодействия сторонних потребителей при подключении к электрическим сетям АО «Норильсктрансгаз»</w:t>
          </w:r>
        </w:p>
      </w:tc>
      <w:tc>
        <w:tcPr>
          <w:tcW w:w="992" w:type="dxa"/>
          <w:vAlign w:val="center"/>
        </w:tcPr>
        <w:p w14:paraId="60A369C0" w14:textId="3E8D9B95" w:rsidR="0012000E" w:rsidRPr="00687F21" w:rsidRDefault="0012000E" w:rsidP="00A40524">
          <w:pPr>
            <w:pStyle w:val="aa"/>
            <w:jc w:val="center"/>
            <w:rPr>
              <w:rFonts w:ascii="Tahoma" w:hAnsi="Tahoma" w:cs="Tahoma"/>
              <w:b/>
              <w:color w:val="999999"/>
              <w:sz w:val="16"/>
              <w:szCs w:val="16"/>
            </w:rPr>
          </w:pPr>
          <w:r w:rsidRPr="00687F21">
            <w:rPr>
              <w:rFonts w:ascii="Tahoma" w:hAnsi="Tahoma" w:cs="Tahoma"/>
              <w:b/>
              <w:color w:val="999999"/>
              <w:sz w:val="16"/>
              <w:szCs w:val="16"/>
            </w:rPr>
            <w:t>Введен в действие</w:t>
          </w:r>
        </w:p>
      </w:tc>
      <w:tc>
        <w:tcPr>
          <w:tcW w:w="1276" w:type="dxa"/>
          <w:vAlign w:val="center"/>
        </w:tcPr>
        <w:p w14:paraId="781CC2A4" w14:textId="3E5967AD" w:rsidR="0012000E" w:rsidRPr="00687F21" w:rsidRDefault="0012000E" w:rsidP="00A40524">
          <w:pPr>
            <w:pStyle w:val="aa"/>
            <w:jc w:val="center"/>
            <w:rPr>
              <w:rStyle w:val="a9"/>
              <w:rFonts w:ascii="Tahoma" w:hAnsi="Tahoma" w:cs="Tahoma"/>
              <w:b/>
              <w:color w:val="999999"/>
              <w:sz w:val="16"/>
              <w:szCs w:val="16"/>
            </w:rPr>
          </w:pPr>
          <w:r w:rsidRPr="00687F21">
            <w:rPr>
              <w:rStyle w:val="a9"/>
              <w:rFonts w:ascii="Tahoma" w:hAnsi="Tahoma" w:cs="Tahoma"/>
              <w:b/>
              <w:color w:val="999999"/>
              <w:sz w:val="16"/>
              <w:szCs w:val="16"/>
            </w:rPr>
            <w:t xml:space="preserve">Лист </w:t>
          </w:r>
          <w:r w:rsidRPr="00687F21">
            <w:rPr>
              <w:rStyle w:val="a9"/>
              <w:rFonts w:ascii="Tahoma" w:hAnsi="Tahoma" w:cs="Tahoma"/>
              <w:b/>
              <w:color w:val="808080"/>
              <w:sz w:val="16"/>
              <w:szCs w:val="16"/>
            </w:rPr>
            <w:fldChar w:fldCharType="begin"/>
          </w:r>
          <w:r w:rsidRPr="00687F21">
            <w:rPr>
              <w:rStyle w:val="a9"/>
              <w:rFonts w:ascii="Tahoma" w:hAnsi="Tahoma" w:cs="Tahoma"/>
              <w:b/>
              <w:color w:val="808080"/>
              <w:sz w:val="16"/>
              <w:szCs w:val="16"/>
            </w:rPr>
            <w:instrText xml:space="preserve"> PAGE </w:instrText>
          </w:r>
          <w:r w:rsidRPr="00687F21">
            <w:rPr>
              <w:rStyle w:val="a9"/>
              <w:rFonts w:ascii="Tahoma" w:hAnsi="Tahoma" w:cs="Tahoma"/>
              <w:b/>
              <w:color w:val="808080"/>
              <w:sz w:val="16"/>
              <w:szCs w:val="16"/>
            </w:rPr>
            <w:fldChar w:fldCharType="separate"/>
          </w:r>
          <w:r w:rsidR="008D0105">
            <w:rPr>
              <w:rStyle w:val="a9"/>
              <w:rFonts w:ascii="Tahoma" w:hAnsi="Tahoma" w:cs="Tahoma"/>
              <w:b/>
              <w:noProof/>
              <w:color w:val="808080"/>
              <w:sz w:val="16"/>
              <w:szCs w:val="16"/>
            </w:rPr>
            <w:t>19</w:t>
          </w:r>
          <w:r w:rsidRPr="00687F21">
            <w:rPr>
              <w:rStyle w:val="a9"/>
              <w:rFonts w:ascii="Tahoma" w:hAnsi="Tahoma" w:cs="Tahoma"/>
              <w:b/>
              <w:color w:val="808080"/>
              <w:sz w:val="16"/>
              <w:szCs w:val="16"/>
            </w:rPr>
            <w:fldChar w:fldCharType="end"/>
          </w:r>
        </w:p>
        <w:p w14:paraId="0263F55C" w14:textId="04F5801C" w:rsidR="0012000E" w:rsidRPr="00687F21" w:rsidRDefault="0012000E" w:rsidP="00A40524">
          <w:pPr>
            <w:pStyle w:val="aa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687F21">
            <w:rPr>
              <w:rStyle w:val="a9"/>
              <w:rFonts w:ascii="Tahoma" w:hAnsi="Tahoma" w:cs="Tahoma"/>
              <w:b/>
              <w:color w:val="999999"/>
              <w:sz w:val="16"/>
              <w:szCs w:val="16"/>
            </w:rPr>
            <w:t xml:space="preserve">Листов </w:t>
          </w:r>
          <w:r w:rsidRPr="00687F21">
            <w:rPr>
              <w:rStyle w:val="a9"/>
              <w:rFonts w:ascii="Tahoma" w:hAnsi="Tahoma" w:cs="Tahoma"/>
              <w:b/>
              <w:color w:val="999999"/>
              <w:sz w:val="16"/>
              <w:szCs w:val="16"/>
            </w:rPr>
            <w:fldChar w:fldCharType="begin"/>
          </w:r>
          <w:r w:rsidRPr="00687F21">
            <w:rPr>
              <w:rStyle w:val="a9"/>
              <w:rFonts w:ascii="Tahoma" w:hAnsi="Tahoma" w:cs="Tahoma"/>
              <w:b/>
              <w:color w:val="999999"/>
              <w:sz w:val="16"/>
              <w:szCs w:val="16"/>
            </w:rPr>
            <w:instrText xml:space="preserve"> NUMPAGES </w:instrText>
          </w:r>
          <w:r w:rsidRPr="00687F21">
            <w:rPr>
              <w:rStyle w:val="a9"/>
              <w:rFonts w:ascii="Tahoma" w:hAnsi="Tahoma" w:cs="Tahoma"/>
              <w:b/>
              <w:color w:val="999999"/>
              <w:sz w:val="16"/>
              <w:szCs w:val="16"/>
            </w:rPr>
            <w:fldChar w:fldCharType="separate"/>
          </w:r>
          <w:r w:rsidR="008D0105">
            <w:rPr>
              <w:rStyle w:val="a9"/>
              <w:rFonts w:ascii="Tahoma" w:hAnsi="Tahoma" w:cs="Tahoma"/>
              <w:b/>
              <w:noProof/>
              <w:color w:val="999999"/>
              <w:sz w:val="16"/>
              <w:szCs w:val="16"/>
            </w:rPr>
            <w:t>53</w:t>
          </w:r>
          <w:r w:rsidRPr="00687F21">
            <w:rPr>
              <w:rStyle w:val="a9"/>
              <w:rFonts w:ascii="Tahoma" w:hAnsi="Tahoma" w:cs="Tahoma"/>
              <w:b/>
              <w:color w:val="999999"/>
              <w:sz w:val="16"/>
              <w:szCs w:val="16"/>
            </w:rPr>
            <w:fldChar w:fldCharType="end"/>
          </w:r>
        </w:p>
      </w:tc>
    </w:tr>
  </w:tbl>
  <w:p w14:paraId="57200E6C" w14:textId="77777777" w:rsidR="0012000E" w:rsidRPr="00A11942" w:rsidRDefault="0012000E" w:rsidP="00F604DE">
    <w:pPr>
      <w:pStyle w:val="a7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23439" w14:textId="77777777" w:rsidR="0012000E" w:rsidRDefault="0012000E">
      <w:r>
        <w:separator/>
      </w:r>
    </w:p>
  </w:footnote>
  <w:footnote w:type="continuationSeparator" w:id="0">
    <w:p w14:paraId="3EC47D46" w14:textId="77777777" w:rsidR="0012000E" w:rsidRDefault="0012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64"/>
    <w:multiLevelType w:val="hybridMultilevel"/>
    <w:tmpl w:val="99E0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6CD9"/>
    <w:multiLevelType w:val="hybridMultilevel"/>
    <w:tmpl w:val="300C9346"/>
    <w:lvl w:ilvl="0" w:tplc="11BEF3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7BE4B7E">
      <w:numFmt w:val="none"/>
      <w:lvlText w:val=""/>
      <w:lvlJc w:val="left"/>
      <w:pPr>
        <w:tabs>
          <w:tab w:val="num" w:pos="360"/>
        </w:tabs>
      </w:pPr>
    </w:lvl>
    <w:lvl w:ilvl="2" w:tplc="B640635E">
      <w:numFmt w:val="none"/>
      <w:lvlText w:val=""/>
      <w:lvlJc w:val="left"/>
      <w:pPr>
        <w:tabs>
          <w:tab w:val="num" w:pos="360"/>
        </w:tabs>
      </w:pPr>
    </w:lvl>
    <w:lvl w:ilvl="3" w:tplc="96A6F40A">
      <w:numFmt w:val="none"/>
      <w:lvlText w:val=""/>
      <w:lvlJc w:val="left"/>
      <w:pPr>
        <w:tabs>
          <w:tab w:val="num" w:pos="360"/>
        </w:tabs>
      </w:pPr>
    </w:lvl>
    <w:lvl w:ilvl="4" w:tplc="C0424550">
      <w:numFmt w:val="none"/>
      <w:lvlText w:val=""/>
      <w:lvlJc w:val="left"/>
      <w:pPr>
        <w:tabs>
          <w:tab w:val="num" w:pos="360"/>
        </w:tabs>
      </w:pPr>
    </w:lvl>
    <w:lvl w:ilvl="5" w:tplc="71649290">
      <w:numFmt w:val="none"/>
      <w:lvlText w:val=""/>
      <w:lvlJc w:val="left"/>
      <w:pPr>
        <w:tabs>
          <w:tab w:val="num" w:pos="360"/>
        </w:tabs>
      </w:pPr>
    </w:lvl>
    <w:lvl w:ilvl="6" w:tplc="27542BE6">
      <w:numFmt w:val="none"/>
      <w:lvlText w:val=""/>
      <w:lvlJc w:val="left"/>
      <w:pPr>
        <w:tabs>
          <w:tab w:val="num" w:pos="360"/>
        </w:tabs>
      </w:pPr>
    </w:lvl>
    <w:lvl w:ilvl="7" w:tplc="657817F0">
      <w:numFmt w:val="none"/>
      <w:lvlText w:val=""/>
      <w:lvlJc w:val="left"/>
      <w:pPr>
        <w:tabs>
          <w:tab w:val="num" w:pos="360"/>
        </w:tabs>
      </w:pPr>
    </w:lvl>
    <w:lvl w:ilvl="8" w:tplc="9DB0FCE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A0F63B1"/>
    <w:multiLevelType w:val="hybridMultilevel"/>
    <w:tmpl w:val="83223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2D6854"/>
    <w:multiLevelType w:val="hybridMultilevel"/>
    <w:tmpl w:val="5F326D32"/>
    <w:lvl w:ilvl="0" w:tplc="90D2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1764"/>
    <w:multiLevelType w:val="hybridMultilevel"/>
    <w:tmpl w:val="F53A6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F416A4"/>
    <w:multiLevelType w:val="hybridMultilevel"/>
    <w:tmpl w:val="AA340226"/>
    <w:lvl w:ilvl="0" w:tplc="90D25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C474C6"/>
    <w:multiLevelType w:val="hybridMultilevel"/>
    <w:tmpl w:val="1D70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ACD"/>
    <w:multiLevelType w:val="hybridMultilevel"/>
    <w:tmpl w:val="F2CC3B66"/>
    <w:lvl w:ilvl="0" w:tplc="90D25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ED458A"/>
    <w:multiLevelType w:val="hybridMultilevel"/>
    <w:tmpl w:val="F8C41E84"/>
    <w:lvl w:ilvl="0" w:tplc="90D25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47592"/>
    <w:multiLevelType w:val="hybridMultilevel"/>
    <w:tmpl w:val="83223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61150C"/>
    <w:multiLevelType w:val="hybridMultilevel"/>
    <w:tmpl w:val="2800DDA2"/>
    <w:lvl w:ilvl="0" w:tplc="90D254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1EA1B99"/>
    <w:multiLevelType w:val="multilevel"/>
    <w:tmpl w:val="BF78138C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68A07D20"/>
    <w:multiLevelType w:val="multilevel"/>
    <w:tmpl w:val="F9A025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  <w:b w:val="0"/>
      </w:rPr>
    </w:lvl>
  </w:abstractNum>
  <w:abstractNum w:abstractNumId="13" w15:restartNumberingAfterBreak="0">
    <w:nsid w:val="6BC24EC4"/>
    <w:multiLevelType w:val="hybridMultilevel"/>
    <w:tmpl w:val="26A26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FF6FC1"/>
    <w:multiLevelType w:val="multilevel"/>
    <w:tmpl w:val="5D76E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15" w15:restartNumberingAfterBreak="0">
    <w:nsid w:val="76C53EF5"/>
    <w:multiLevelType w:val="hybridMultilevel"/>
    <w:tmpl w:val="F272958E"/>
    <w:lvl w:ilvl="0" w:tplc="90D25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BD49A9"/>
    <w:multiLevelType w:val="hybridMultilevel"/>
    <w:tmpl w:val="693A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3"/>
  </w:num>
  <w:num w:numId="12">
    <w:abstractNumId w:val="12"/>
  </w:num>
  <w:num w:numId="13">
    <w:abstractNumId w:val="10"/>
  </w:num>
  <w:num w:numId="14">
    <w:abstractNumId w:val="6"/>
  </w:num>
  <w:num w:numId="15">
    <w:abstractNumId w:val="16"/>
  </w:num>
  <w:num w:numId="16">
    <w:abstractNumId w:val="3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35"/>
    <w:rsid w:val="00000D24"/>
    <w:rsid w:val="00002F59"/>
    <w:rsid w:val="00003061"/>
    <w:rsid w:val="00004A58"/>
    <w:rsid w:val="00005625"/>
    <w:rsid w:val="00007075"/>
    <w:rsid w:val="0000733C"/>
    <w:rsid w:val="00007567"/>
    <w:rsid w:val="00007CD5"/>
    <w:rsid w:val="000103D7"/>
    <w:rsid w:val="00010528"/>
    <w:rsid w:val="00010B70"/>
    <w:rsid w:val="00010E0C"/>
    <w:rsid w:val="00011FAB"/>
    <w:rsid w:val="00012096"/>
    <w:rsid w:val="00012663"/>
    <w:rsid w:val="000127FC"/>
    <w:rsid w:val="0001349C"/>
    <w:rsid w:val="00014C0F"/>
    <w:rsid w:val="00015F91"/>
    <w:rsid w:val="00016582"/>
    <w:rsid w:val="00016908"/>
    <w:rsid w:val="00016E46"/>
    <w:rsid w:val="00017EB4"/>
    <w:rsid w:val="000204DF"/>
    <w:rsid w:val="000216E3"/>
    <w:rsid w:val="00022FCA"/>
    <w:rsid w:val="000235A5"/>
    <w:rsid w:val="00024D72"/>
    <w:rsid w:val="00025F3E"/>
    <w:rsid w:val="00026B4C"/>
    <w:rsid w:val="00026C48"/>
    <w:rsid w:val="00030533"/>
    <w:rsid w:val="00030D35"/>
    <w:rsid w:val="000318D8"/>
    <w:rsid w:val="00033113"/>
    <w:rsid w:val="00033355"/>
    <w:rsid w:val="0003405C"/>
    <w:rsid w:val="00034102"/>
    <w:rsid w:val="000346FD"/>
    <w:rsid w:val="00034945"/>
    <w:rsid w:val="00034BB5"/>
    <w:rsid w:val="0003516F"/>
    <w:rsid w:val="00035CB0"/>
    <w:rsid w:val="00036982"/>
    <w:rsid w:val="000370D2"/>
    <w:rsid w:val="000375B1"/>
    <w:rsid w:val="00044180"/>
    <w:rsid w:val="00045247"/>
    <w:rsid w:val="000471D5"/>
    <w:rsid w:val="00050790"/>
    <w:rsid w:val="000515B8"/>
    <w:rsid w:val="00051649"/>
    <w:rsid w:val="00051D8D"/>
    <w:rsid w:val="00052CFC"/>
    <w:rsid w:val="000533E9"/>
    <w:rsid w:val="00053E88"/>
    <w:rsid w:val="00056489"/>
    <w:rsid w:val="000566B0"/>
    <w:rsid w:val="000578A2"/>
    <w:rsid w:val="00057C87"/>
    <w:rsid w:val="00061280"/>
    <w:rsid w:val="00062442"/>
    <w:rsid w:val="0006309B"/>
    <w:rsid w:val="00063AAC"/>
    <w:rsid w:val="00063D24"/>
    <w:rsid w:val="00064937"/>
    <w:rsid w:val="00067A3C"/>
    <w:rsid w:val="0007040F"/>
    <w:rsid w:val="000719C8"/>
    <w:rsid w:val="000719D3"/>
    <w:rsid w:val="00071CC0"/>
    <w:rsid w:val="000725C2"/>
    <w:rsid w:val="00073CD9"/>
    <w:rsid w:val="00074B6D"/>
    <w:rsid w:val="00074FB3"/>
    <w:rsid w:val="00074FD3"/>
    <w:rsid w:val="000758EC"/>
    <w:rsid w:val="00075A65"/>
    <w:rsid w:val="0007618F"/>
    <w:rsid w:val="000763C8"/>
    <w:rsid w:val="000779E9"/>
    <w:rsid w:val="0008076F"/>
    <w:rsid w:val="00080F1C"/>
    <w:rsid w:val="00081207"/>
    <w:rsid w:val="00081754"/>
    <w:rsid w:val="000818C3"/>
    <w:rsid w:val="000818E6"/>
    <w:rsid w:val="00081BB7"/>
    <w:rsid w:val="0008216C"/>
    <w:rsid w:val="0008327A"/>
    <w:rsid w:val="0008389D"/>
    <w:rsid w:val="00083BEC"/>
    <w:rsid w:val="00083BEF"/>
    <w:rsid w:val="0008451F"/>
    <w:rsid w:val="00084D46"/>
    <w:rsid w:val="0008548D"/>
    <w:rsid w:val="00085B1A"/>
    <w:rsid w:val="00086CFD"/>
    <w:rsid w:val="00086F5F"/>
    <w:rsid w:val="00090406"/>
    <w:rsid w:val="00090DAD"/>
    <w:rsid w:val="000922EA"/>
    <w:rsid w:val="0009233B"/>
    <w:rsid w:val="00092D6C"/>
    <w:rsid w:val="00093ED5"/>
    <w:rsid w:val="00094E78"/>
    <w:rsid w:val="00095F1F"/>
    <w:rsid w:val="00097329"/>
    <w:rsid w:val="000978EC"/>
    <w:rsid w:val="000A2C2B"/>
    <w:rsid w:val="000A43E2"/>
    <w:rsid w:val="000A6DB0"/>
    <w:rsid w:val="000B0424"/>
    <w:rsid w:val="000B08CA"/>
    <w:rsid w:val="000B0D31"/>
    <w:rsid w:val="000B2147"/>
    <w:rsid w:val="000B27E2"/>
    <w:rsid w:val="000B2BD2"/>
    <w:rsid w:val="000B3EF4"/>
    <w:rsid w:val="000B46AC"/>
    <w:rsid w:val="000B5CF8"/>
    <w:rsid w:val="000B6BA6"/>
    <w:rsid w:val="000B6ED6"/>
    <w:rsid w:val="000B721D"/>
    <w:rsid w:val="000C2D6A"/>
    <w:rsid w:val="000C3B19"/>
    <w:rsid w:val="000C4747"/>
    <w:rsid w:val="000C5BC3"/>
    <w:rsid w:val="000C73C5"/>
    <w:rsid w:val="000C79AF"/>
    <w:rsid w:val="000C7B11"/>
    <w:rsid w:val="000C7CE2"/>
    <w:rsid w:val="000D01BE"/>
    <w:rsid w:val="000D087D"/>
    <w:rsid w:val="000D20FE"/>
    <w:rsid w:val="000D24D7"/>
    <w:rsid w:val="000D3A6C"/>
    <w:rsid w:val="000D40D2"/>
    <w:rsid w:val="000D6019"/>
    <w:rsid w:val="000D697A"/>
    <w:rsid w:val="000D6D1A"/>
    <w:rsid w:val="000E0A2D"/>
    <w:rsid w:val="000E0FF4"/>
    <w:rsid w:val="000E25E3"/>
    <w:rsid w:val="000E2E3D"/>
    <w:rsid w:val="000E3D5F"/>
    <w:rsid w:val="000E3FC1"/>
    <w:rsid w:val="000E5437"/>
    <w:rsid w:val="000E6F32"/>
    <w:rsid w:val="000F103A"/>
    <w:rsid w:val="000F19B5"/>
    <w:rsid w:val="000F20A7"/>
    <w:rsid w:val="000F32A3"/>
    <w:rsid w:val="000F4AC6"/>
    <w:rsid w:val="000F517C"/>
    <w:rsid w:val="000F682A"/>
    <w:rsid w:val="000F7AE9"/>
    <w:rsid w:val="000F7CFA"/>
    <w:rsid w:val="00100B6B"/>
    <w:rsid w:val="00102B07"/>
    <w:rsid w:val="00102F08"/>
    <w:rsid w:val="00102F63"/>
    <w:rsid w:val="001064A3"/>
    <w:rsid w:val="0010655E"/>
    <w:rsid w:val="00106BC2"/>
    <w:rsid w:val="00106C00"/>
    <w:rsid w:val="00107692"/>
    <w:rsid w:val="0011026B"/>
    <w:rsid w:val="001129B7"/>
    <w:rsid w:val="00113C0B"/>
    <w:rsid w:val="00114BD9"/>
    <w:rsid w:val="001159CB"/>
    <w:rsid w:val="0012000E"/>
    <w:rsid w:val="00120440"/>
    <w:rsid w:val="00120C5E"/>
    <w:rsid w:val="00121510"/>
    <w:rsid w:val="00123643"/>
    <w:rsid w:val="00123DCD"/>
    <w:rsid w:val="001251D8"/>
    <w:rsid w:val="00126771"/>
    <w:rsid w:val="0012737F"/>
    <w:rsid w:val="001276D1"/>
    <w:rsid w:val="001310C0"/>
    <w:rsid w:val="001315C1"/>
    <w:rsid w:val="001326C1"/>
    <w:rsid w:val="001327DC"/>
    <w:rsid w:val="00134083"/>
    <w:rsid w:val="001346B9"/>
    <w:rsid w:val="001357BA"/>
    <w:rsid w:val="00136379"/>
    <w:rsid w:val="0013799D"/>
    <w:rsid w:val="00140A17"/>
    <w:rsid w:val="00140C5B"/>
    <w:rsid w:val="00140DA6"/>
    <w:rsid w:val="00141359"/>
    <w:rsid w:val="00141E38"/>
    <w:rsid w:val="00142A68"/>
    <w:rsid w:val="001438A1"/>
    <w:rsid w:val="00144724"/>
    <w:rsid w:val="00145DA5"/>
    <w:rsid w:val="0014744C"/>
    <w:rsid w:val="0014768F"/>
    <w:rsid w:val="00147FE3"/>
    <w:rsid w:val="00150314"/>
    <w:rsid w:val="001505E3"/>
    <w:rsid w:val="00151BEE"/>
    <w:rsid w:val="0015220A"/>
    <w:rsid w:val="001530A8"/>
    <w:rsid w:val="001555A2"/>
    <w:rsid w:val="00155C2C"/>
    <w:rsid w:val="00155DF7"/>
    <w:rsid w:val="00156F3E"/>
    <w:rsid w:val="00160AC5"/>
    <w:rsid w:val="00161611"/>
    <w:rsid w:val="001626B3"/>
    <w:rsid w:val="00162967"/>
    <w:rsid w:val="00165109"/>
    <w:rsid w:val="00165320"/>
    <w:rsid w:val="001665E3"/>
    <w:rsid w:val="00167A45"/>
    <w:rsid w:val="00170066"/>
    <w:rsid w:val="00170E04"/>
    <w:rsid w:val="00170FC7"/>
    <w:rsid w:val="00172A78"/>
    <w:rsid w:val="00173FAC"/>
    <w:rsid w:val="00174012"/>
    <w:rsid w:val="001740AA"/>
    <w:rsid w:val="001742FC"/>
    <w:rsid w:val="0017704A"/>
    <w:rsid w:val="001778E0"/>
    <w:rsid w:val="00177AE0"/>
    <w:rsid w:val="00177FD1"/>
    <w:rsid w:val="00180DAC"/>
    <w:rsid w:val="00182529"/>
    <w:rsid w:val="0018286E"/>
    <w:rsid w:val="00182EDF"/>
    <w:rsid w:val="00183E6F"/>
    <w:rsid w:val="00184007"/>
    <w:rsid w:val="0018542E"/>
    <w:rsid w:val="0018642F"/>
    <w:rsid w:val="0018762B"/>
    <w:rsid w:val="00187F90"/>
    <w:rsid w:val="00191CCB"/>
    <w:rsid w:val="001924BC"/>
    <w:rsid w:val="00193102"/>
    <w:rsid w:val="00193514"/>
    <w:rsid w:val="001939CE"/>
    <w:rsid w:val="00193A10"/>
    <w:rsid w:val="00193C1E"/>
    <w:rsid w:val="001944CC"/>
    <w:rsid w:val="001945CD"/>
    <w:rsid w:val="00194EAA"/>
    <w:rsid w:val="001951C9"/>
    <w:rsid w:val="001959DE"/>
    <w:rsid w:val="00196341"/>
    <w:rsid w:val="00196AED"/>
    <w:rsid w:val="00196F5F"/>
    <w:rsid w:val="001A03F9"/>
    <w:rsid w:val="001A0426"/>
    <w:rsid w:val="001A0A96"/>
    <w:rsid w:val="001A23BA"/>
    <w:rsid w:val="001A23E1"/>
    <w:rsid w:val="001A560F"/>
    <w:rsid w:val="001A60FB"/>
    <w:rsid w:val="001A65C3"/>
    <w:rsid w:val="001A6E0F"/>
    <w:rsid w:val="001B04CB"/>
    <w:rsid w:val="001B0F6B"/>
    <w:rsid w:val="001B1B55"/>
    <w:rsid w:val="001B2165"/>
    <w:rsid w:val="001B318A"/>
    <w:rsid w:val="001B4366"/>
    <w:rsid w:val="001B4741"/>
    <w:rsid w:val="001B5E26"/>
    <w:rsid w:val="001B62E7"/>
    <w:rsid w:val="001B78DB"/>
    <w:rsid w:val="001B7ED4"/>
    <w:rsid w:val="001C0CD7"/>
    <w:rsid w:val="001C0DC8"/>
    <w:rsid w:val="001C2D9A"/>
    <w:rsid w:val="001C3697"/>
    <w:rsid w:val="001C3A7A"/>
    <w:rsid w:val="001C3BCE"/>
    <w:rsid w:val="001C6687"/>
    <w:rsid w:val="001C7D1F"/>
    <w:rsid w:val="001D001A"/>
    <w:rsid w:val="001D01F3"/>
    <w:rsid w:val="001D2036"/>
    <w:rsid w:val="001D3CC5"/>
    <w:rsid w:val="001D53A8"/>
    <w:rsid w:val="001D60FD"/>
    <w:rsid w:val="001D64E8"/>
    <w:rsid w:val="001D6FFD"/>
    <w:rsid w:val="001E0C2F"/>
    <w:rsid w:val="001E25FC"/>
    <w:rsid w:val="001E334E"/>
    <w:rsid w:val="001E3D3F"/>
    <w:rsid w:val="001E456A"/>
    <w:rsid w:val="001E4DCF"/>
    <w:rsid w:val="001E520A"/>
    <w:rsid w:val="001E5A18"/>
    <w:rsid w:val="001E5F5C"/>
    <w:rsid w:val="001E7CDF"/>
    <w:rsid w:val="001F033C"/>
    <w:rsid w:val="001F051E"/>
    <w:rsid w:val="001F1561"/>
    <w:rsid w:val="001F1BCB"/>
    <w:rsid w:val="001F1F50"/>
    <w:rsid w:val="001F2678"/>
    <w:rsid w:val="001F2E01"/>
    <w:rsid w:val="001F62A1"/>
    <w:rsid w:val="001F636F"/>
    <w:rsid w:val="001F67A6"/>
    <w:rsid w:val="001F70DD"/>
    <w:rsid w:val="001F78B9"/>
    <w:rsid w:val="001F7FD3"/>
    <w:rsid w:val="0020030F"/>
    <w:rsid w:val="002004A6"/>
    <w:rsid w:val="00200E74"/>
    <w:rsid w:val="002016BE"/>
    <w:rsid w:val="00201772"/>
    <w:rsid w:val="00201CBA"/>
    <w:rsid w:val="00201CD3"/>
    <w:rsid w:val="00201D9D"/>
    <w:rsid w:val="002040EC"/>
    <w:rsid w:val="00204295"/>
    <w:rsid w:val="002047EF"/>
    <w:rsid w:val="00207678"/>
    <w:rsid w:val="00207A2A"/>
    <w:rsid w:val="0021057E"/>
    <w:rsid w:val="002124FF"/>
    <w:rsid w:val="00212570"/>
    <w:rsid w:val="00212A70"/>
    <w:rsid w:val="00212D6C"/>
    <w:rsid w:val="00213045"/>
    <w:rsid w:val="00213280"/>
    <w:rsid w:val="00214006"/>
    <w:rsid w:val="00214180"/>
    <w:rsid w:val="00216290"/>
    <w:rsid w:val="00217025"/>
    <w:rsid w:val="00217BCA"/>
    <w:rsid w:val="00217CB9"/>
    <w:rsid w:val="00220683"/>
    <w:rsid w:val="0022135C"/>
    <w:rsid w:val="00222D21"/>
    <w:rsid w:val="00222ED3"/>
    <w:rsid w:val="00223A76"/>
    <w:rsid w:val="00223CFA"/>
    <w:rsid w:val="00223FBB"/>
    <w:rsid w:val="0022448C"/>
    <w:rsid w:val="00224715"/>
    <w:rsid w:val="002249FC"/>
    <w:rsid w:val="00230B50"/>
    <w:rsid w:val="002312D8"/>
    <w:rsid w:val="00232D63"/>
    <w:rsid w:val="00232DBF"/>
    <w:rsid w:val="0023323E"/>
    <w:rsid w:val="00233FFF"/>
    <w:rsid w:val="0023424B"/>
    <w:rsid w:val="0023511A"/>
    <w:rsid w:val="00235301"/>
    <w:rsid w:val="00235918"/>
    <w:rsid w:val="002359C3"/>
    <w:rsid w:val="00235A16"/>
    <w:rsid w:val="00235CE8"/>
    <w:rsid w:val="0023604E"/>
    <w:rsid w:val="0023692F"/>
    <w:rsid w:val="00237AAD"/>
    <w:rsid w:val="00237E9E"/>
    <w:rsid w:val="00241BA9"/>
    <w:rsid w:val="00242334"/>
    <w:rsid w:val="0024245C"/>
    <w:rsid w:val="002425BE"/>
    <w:rsid w:val="0024458F"/>
    <w:rsid w:val="0024521F"/>
    <w:rsid w:val="0024784A"/>
    <w:rsid w:val="00247D7F"/>
    <w:rsid w:val="0025106E"/>
    <w:rsid w:val="00251370"/>
    <w:rsid w:val="00253306"/>
    <w:rsid w:val="00253884"/>
    <w:rsid w:val="00253A93"/>
    <w:rsid w:val="00253E3B"/>
    <w:rsid w:val="002541DE"/>
    <w:rsid w:val="00255418"/>
    <w:rsid w:val="002559B8"/>
    <w:rsid w:val="00255CB0"/>
    <w:rsid w:val="00256714"/>
    <w:rsid w:val="00257396"/>
    <w:rsid w:val="002576F0"/>
    <w:rsid w:val="00257E71"/>
    <w:rsid w:val="00260426"/>
    <w:rsid w:val="00261BC8"/>
    <w:rsid w:val="00261C72"/>
    <w:rsid w:val="00261F52"/>
    <w:rsid w:val="002628E2"/>
    <w:rsid w:val="002635C3"/>
    <w:rsid w:val="00264064"/>
    <w:rsid w:val="00266DE0"/>
    <w:rsid w:val="0027029A"/>
    <w:rsid w:val="00273076"/>
    <w:rsid w:val="00273D25"/>
    <w:rsid w:val="0027526C"/>
    <w:rsid w:val="00275492"/>
    <w:rsid w:val="00275EBC"/>
    <w:rsid w:val="00276EAB"/>
    <w:rsid w:val="0027740B"/>
    <w:rsid w:val="00277508"/>
    <w:rsid w:val="00277990"/>
    <w:rsid w:val="0028109E"/>
    <w:rsid w:val="002818DE"/>
    <w:rsid w:val="00281F0C"/>
    <w:rsid w:val="0028287E"/>
    <w:rsid w:val="00282E3A"/>
    <w:rsid w:val="00283482"/>
    <w:rsid w:val="002851B9"/>
    <w:rsid w:val="00285830"/>
    <w:rsid w:val="002879B8"/>
    <w:rsid w:val="00291294"/>
    <w:rsid w:val="0029290B"/>
    <w:rsid w:val="00293323"/>
    <w:rsid w:val="00294170"/>
    <w:rsid w:val="00294222"/>
    <w:rsid w:val="002942CD"/>
    <w:rsid w:val="00294393"/>
    <w:rsid w:val="0029541B"/>
    <w:rsid w:val="0029559C"/>
    <w:rsid w:val="00297509"/>
    <w:rsid w:val="002A00B1"/>
    <w:rsid w:val="002A08A7"/>
    <w:rsid w:val="002A18AB"/>
    <w:rsid w:val="002A2A00"/>
    <w:rsid w:val="002A2AE1"/>
    <w:rsid w:val="002A359A"/>
    <w:rsid w:val="002A424E"/>
    <w:rsid w:val="002A426C"/>
    <w:rsid w:val="002A516D"/>
    <w:rsid w:val="002A622A"/>
    <w:rsid w:val="002A783A"/>
    <w:rsid w:val="002B0545"/>
    <w:rsid w:val="002B0AD4"/>
    <w:rsid w:val="002B1DF6"/>
    <w:rsid w:val="002B1E43"/>
    <w:rsid w:val="002B1F26"/>
    <w:rsid w:val="002B23D0"/>
    <w:rsid w:val="002B3190"/>
    <w:rsid w:val="002B4414"/>
    <w:rsid w:val="002B4790"/>
    <w:rsid w:val="002B4E21"/>
    <w:rsid w:val="002B581E"/>
    <w:rsid w:val="002C1E8B"/>
    <w:rsid w:val="002C3296"/>
    <w:rsid w:val="002C3ED3"/>
    <w:rsid w:val="002C4DBC"/>
    <w:rsid w:val="002C5103"/>
    <w:rsid w:val="002C53A8"/>
    <w:rsid w:val="002C55A9"/>
    <w:rsid w:val="002C621F"/>
    <w:rsid w:val="002C6D01"/>
    <w:rsid w:val="002C75D7"/>
    <w:rsid w:val="002C7AF8"/>
    <w:rsid w:val="002C7D8E"/>
    <w:rsid w:val="002D0027"/>
    <w:rsid w:val="002D026E"/>
    <w:rsid w:val="002D0805"/>
    <w:rsid w:val="002D1A21"/>
    <w:rsid w:val="002D2D1D"/>
    <w:rsid w:val="002D3CEC"/>
    <w:rsid w:val="002D6932"/>
    <w:rsid w:val="002D69F2"/>
    <w:rsid w:val="002D6A51"/>
    <w:rsid w:val="002D7087"/>
    <w:rsid w:val="002D7349"/>
    <w:rsid w:val="002D7ABE"/>
    <w:rsid w:val="002E087F"/>
    <w:rsid w:val="002E0D5F"/>
    <w:rsid w:val="002E1010"/>
    <w:rsid w:val="002E3659"/>
    <w:rsid w:val="002E3D6F"/>
    <w:rsid w:val="002E5670"/>
    <w:rsid w:val="002E6691"/>
    <w:rsid w:val="002E7EDA"/>
    <w:rsid w:val="002F0302"/>
    <w:rsid w:val="002F07D6"/>
    <w:rsid w:val="002F1369"/>
    <w:rsid w:val="002F1843"/>
    <w:rsid w:val="002F3B9E"/>
    <w:rsid w:val="002F3C29"/>
    <w:rsid w:val="002F4204"/>
    <w:rsid w:val="002F425F"/>
    <w:rsid w:val="002F4E31"/>
    <w:rsid w:val="002F4F6C"/>
    <w:rsid w:val="002F6B67"/>
    <w:rsid w:val="002F721C"/>
    <w:rsid w:val="002F7EB8"/>
    <w:rsid w:val="00300973"/>
    <w:rsid w:val="0030188A"/>
    <w:rsid w:val="003023B0"/>
    <w:rsid w:val="00302E34"/>
    <w:rsid w:val="00304228"/>
    <w:rsid w:val="003067D1"/>
    <w:rsid w:val="0030769B"/>
    <w:rsid w:val="0031055C"/>
    <w:rsid w:val="00310EC8"/>
    <w:rsid w:val="00314349"/>
    <w:rsid w:val="003148F6"/>
    <w:rsid w:val="00314B1A"/>
    <w:rsid w:val="00315998"/>
    <w:rsid w:val="0031632C"/>
    <w:rsid w:val="00316DA0"/>
    <w:rsid w:val="003177BA"/>
    <w:rsid w:val="00320688"/>
    <w:rsid w:val="00320A1D"/>
    <w:rsid w:val="003214F4"/>
    <w:rsid w:val="003252DA"/>
    <w:rsid w:val="00325668"/>
    <w:rsid w:val="00325A39"/>
    <w:rsid w:val="003261A9"/>
    <w:rsid w:val="00327D97"/>
    <w:rsid w:val="003301F2"/>
    <w:rsid w:val="00330E89"/>
    <w:rsid w:val="003317E1"/>
    <w:rsid w:val="00331A3E"/>
    <w:rsid w:val="00331C31"/>
    <w:rsid w:val="00331CA5"/>
    <w:rsid w:val="00333235"/>
    <w:rsid w:val="00334758"/>
    <w:rsid w:val="00334B07"/>
    <w:rsid w:val="00335C3E"/>
    <w:rsid w:val="00335C71"/>
    <w:rsid w:val="003360AC"/>
    <w:rsid w:val="003360D9"/>
    <w:rsid w:val="003361A4"/>
    <w:rsid w:val="00341C13"/>
    <w:rsid w:val="0034257D"/>
    <w:rsid w:val="003433DC"/>
    <w:rsid w:val="00343C91"/>
    <w:rsid w:val="003452BD"/>
    <w:rsid w:val="003457D2"/>
    <w:rsid w:val="00346E0E"/>
    <w:rsid w:val="003475A9"/>
    <w:rsid w:val="00351221"/>
    <w:rsid w:val="00351A80"/>
    <w:rsid w:val="00351BEA"/>
    <w:rsid w:val="00351F14"/>
    <w:rsid w:val="00352214"/>
    <w:rsid w:val="00352EB0"/>
    <w:rsid w:val="00355DFB"/>
    <w:rsid w:val="0035613A"/>
    <w:rsid w:val="0035674D"/>
    <w:rsid w:val="00356C86"/>
    <w:rsid w:val="003603F1"/>
    <w:rsid w:val="00360768"/>
    <w:rsid w:val="00360B2F"/>
    <w:rsid w:val="00360DBB"/>
    <w:rsid w:val="00361184"/>
    <w:rsid w:val="003612DF"/>
    <w:rsid w:val="00362215"/>
    <w:rsid w:val="003624F7"/>
    <w:rsid w:val="00363B0F"/>
    <w:rsid w:val="00364BBA"/>
    <w:rsid w:val="00364C27"/>
    <w:rsid w:val="00364C89"/>
    <w:rsid w:val="003658F6"/>
    <w:rsid w:val="00365A5E"/>
    <w:rsid w:val="003661E5"/>
    <w:rsid w:val="003674BD"/>
    <w:rsid w:val="0037014D"/>
    <w:rsid w:val="00370AB2"/>
    <w:rsid w:val="003744A2"/>
    <w:rsid w:val="00374872"/>
    <w:rsid w:val="00375A70"/>
    <w:rsid w:val="003767E5"/>
    <w:rsid w:val="003779CC"/>
    <w:rsid w:val="00380465"/>
    <w:rsid w:val="00380F3C"/>
    <w:rsid w:val="0038162D"/>
    <w:rsid w:val="00381C99"/>
    <w:rsid w:val="00383BA1"/>
    <w:rsid w:val="00384858"/>
    <w:rsid w:val="00384862"/>
    <w:rsid w:val="0038518D"/>
    <w:rsid w:val="0038521D"/>
    <w:rsid w:val="00385AF8"/>
    <w:rsid w:val="00385B1E"/>
    <w:rsid w:val="00385F23"/>
    <w:rsid w:val="00386957"/>
    <w:rsid w:val="00387266"/>
    <w:rsid w:val="00390848"/>
    <w:rsid w:val="00392175"/>
    <w:rsid w:val="00393753"/>
    <w:rsid w:val="00393A94"/>
    <w:rsid w:val="003946BC"/>
    <w:rsid w:val="00394BBF"/>
    <w:rsid w:val="0039657A"/>
    <w:rsid w:val="003A0BBF"/>
    <w:rsid w:val="003A1C50"/>
    <w:rsid w:val="003A2E2A"/>
    <w:rsid w:val="003A3D97"/>
    <w:rsid w:val="003A546C"/>
    <w:rsid w:val="003A62D0"/>
    <w:rsid w:val="003A67F5"/>
    <w:rsid w:val="003A7401"/>
    <w:rsid w:val="003A76B5"/>
    <w:rsid w:val="003B0573"/>
    <w:rsid w:val="003B1F77"/>
    <w:rsid w:val="003B27E8"/>
    <w:rsid w:val="003B2C24"/>
    <w:rsid w:val="003B2E5B"/>
    <w:rsid w:val="003B3357"/>
    <w:rsid w:val="003B370C"/>
    <w:rsid w:val="003B3CEF"/>
    <w:rsid w:val="003B53E1"/>
    <w:rsid w:val="003B5F1A"/>
    <w:rsid w:val="003B7D2A"/>
    <w:rsid w:val="003C0500"/>
    <w:rsid w:val="003C1548"/>
    <w:rsid w:val="003C1675"/>
    <w:rsid w:val="003C1B70"/>
    <w:rsid w:val="003C24A8"/>
    <w:rsid w:val="003C3221"/>
    <w:rsid w:val="003C3805"/>
    <w:rsid w:val="003C3E50"/>
    <w:rsid w:val="003C429E"/>
    <w:rsid w:val="003C55F4"/>
    <w:rsid w:val="003C7296"/>
    <w:rsid w:val="003C7310"/>
    <w:rsid w:val="003D0038"/>
    <w:rsid w:val="003D0133"/>
    <w:rsid w:val="003D3A5C"/>
    <w:rsid w:val="003D46A7"/>
    <w:rsid w:val="003D61E8"/>
    <w:rsid w:val="003D7291"/>
    <w:rsid w:val="003E3CAE"/>
    <w:rsid w:val="003E44DC"/>
    <w:rsid w:val="003E5711"/>
    <w:rsid w:val="003E5D61"/>
    <w:rsid w:val="003F000E"/>
    <w:rsid w:val="003F0094"/>
    <w:rsid w:val="003F04BA"/>
    <w:rsid w:val="003F2DE6"/>
    <w:rsid w:val="003F3764"/>
    <w:rsid w:val="003F4B56"/>
    <w:rsid w:val="003F50EC"/>
    <w:rsid w:val="003F55A0"/>
    <w:rsid w:val="003F7A36"/>
    <w:rsid w:val="004002B8"/>
    <w:rsid w:val="004016E1"/>
    <w:rsid w:val="00401C04"/>
    <w:rsid w:val="00402599"/>
    <w:rsid w:val="00402652"/>
    <w:rsid w:val="0040445A"/>
    <w:rsid w:val="00404B85"/>
    <w:rsid w:val="00405055"/>
    <w:rsid w:val="00406035"/>
    <w:rsid w:val="00406444"/>
    <w:rsid w:val="0040671D"/>
    <w:rsid w:val="0040695A"/>
    <w:rsid w:val="00411404"/>
    <w:rsid w:val="00411A6B"/>
    <w:rsid w:val="00411D22"/>
    <w:rsid w:val="00411E3F"/>
    <w:rsid w:val="00412819"/>
    <w:rsid w:val="00414591"/>
    <w:rsid w:val="004157CE"/>
    <w:rsid w:val="0041698B"/>
    <w:rsid w:val="00417BD8"/>
    <w:rsid w:val="00420078"/>
    <w:rsid w:val="00421572"/>
    <w:rsid w:val="0042297F"/>
    <w:rsid w:val="0042314C"/>
    <w:rsid w:val="0042464E"/>
    <w:rsid w:val="00424DFE"/>
    <w:rsid w:val="00425036"/>
    <w:rsid w:val="00425375"/>
    <w:rsid w:val="004263BE"/>
    <w:rsid w:val="0042737E"/>
    <w:rsid w:val="0042745A"/>
    <w:rsid w:val="00430053"/>
    <w:rsid w:val="0043100A"/>
    <w:rsid w:val="004316D2"/>
    <w:rsid w:val="004317E4"/>
    <w:rsid w:val="00431BDB"/>
    <w:rsid w:val="0043229D"/>
    <w:rsid w:val="00432A01"/>
    <w:rsid w:val="004341CD"/>
    <w:rsid w:val="00435320"/>
    <w:rsid w:val="0043755A"/>
    <w:rsid w:val="0044055E"/>
    <w:rsid w:val="00440C35"/>
    <w:rsid w:val="00442BF6"/>
    <w:rsid w:val="00442CB5"/>
    <w:rsid w:val="00442F3B"/>
    <w:rsid w:val="0044376E"/>
    <w:rsid w:val="00444119"/>
    <w:rsid w:val="00446060"/>
    <w:rsid w:val="00446B26"/>
    <w:rsid w:val="00446CD6"/>
    <w:rsid w:val="00447AB3"/>
    <w:rsid w:val="00447F26"/>
    <w:rsid w:val="004509FE"/>
    <w:rsid w:val="00450A46"/>
    <w:rsid w:val="00450D91"/>
    <w:rsid w:val="00451B8B"/>
    <w:rsid w:val="00451CE5"/>
    <w:rsid w:val="00452F6F"/>
    <w:rsid w:val="00453267"/>
    <w:rsid w:val="00453735"/>
    <w:rsid w:val="004540A9"/>
    <w:rsid w:val="00454AF2"/>
    <w:rsid w:val="00455F5A"/>
    <w:rsid w:val="0045614B"/>
    <w:rsid w:val="00457C89"/>
    <w:rsid w:val="00461004"/>
    <w:rsid w:val="00461963"/>
    <w:rsid w:val="0046309A"/>
    <w:rsid w:val="00464D1D"/>
    <w:rsid w:val="00465895"/>
    <w:rsid w:val="00465B95"/>
    <w:rsid w:val="004665A8"/>
    <w:rsid w:val="00470795"/>
    <w:rsid w:val="004720DC"/>
    <w:rsid w:val="00475471"/>
    <w:rsid w:val="00475971"/>
    <w:rsid w:val="00476BBD"/>
    <w:rsid w:val="00477C97"/>
    <w:rsid w:val="00477E3B"/>
    <w:rsid w:val="00480C9D"/>
    <w:rsid w:val="00480E6F"/>
    <w:rsid w:val="00481406"/>
    <w:rsid w:val="00481C98"/>
    <w:rsid w:val="00482F2E"/>
    <w:rsid w:val="0048311D"/>
    <w:rsid w:val="00483173"/>
    <w:rsid w:val="00485AF1"/>
    <w:rsid w:val="00485EC1"/>
    <w:rsid w:val="00486211"/>
    <w:rsid w:val="0048630E"/>
    <w:rsid w:val="004865C3"/>
    <w:rsid w:val="00486830"/>
    <w:rsid w:val="004872D1"/>
    <w:rsid w:val="00491996"/>
    <w:rsid w:val="00492024"/>
    <w:rsid w:val="00492ABE"/>
    <w:rsid w:val="004937CD"/>
    <w:rsid w:val="0049387A"/>
    <w:rsid w:val="00493B8F"/>
    <w:rsid w:val="004967C9"/>
    <w:rsid w:val="00496AB4"/>
    <w:rsid w:val="00497E40"/>
    <w:rsid w:val="00497F97"/>
    <w:rsid w:val="004A1806"/>
    <w:rsid w:val="004A18E4"/>
    <w:rsid w:val="004A28A0"/>
    <w:rsid w:val="004A2AB3"/>
    <w:rsid w:val="004A2FB6"/>
    <w:rsid w:val="004A5BB7"/>
    <w:rsid w:val="004A5EA9"/>
    <w:rsid w:val="004A6333"/>
    <w:rsid w:val="004A7748"/>
    <w:rsid w:val="004B1E9E"/>
    <w:rsid w:val="004B2870"/>
    <w:rsid w:val="004B41B5"/>
    <w:rsid w:val="004B42CD"/>
    <w:rsid w:val="004B51FB"/>
    <w:rsid w:val="004B56AD"/>
    <w:rsid w:val="004B5942"/>
    <w:rsid w:val="004B735A"/>
    <w:rsid w:val="004B73C6"/>
    <w:rsid w:val="004B7D00"/>
    <w:rsid w:val="004C0AD6"/>
    <w:rsid w:val="004C0C89"/>
    <w:rsid w:val="004C1C2E"/>
    <w:rsid w:val="004C26C8"/>
    <w:rsid w:val="004C4D46"/>
    <w:rsid w:val="004C5C31"/>
    <w:rsid w:val="004C700C"/>
    <w:rsid w:val="004C7A19"/>
    <w:rsid w:val="004C7BFC"/>
    <w:rsid w:val="004C7CF7"/>
    <w:rsid w:val="004D11CC"/>
    <w:rsid w:val="004D2868"/>
    <w:rsid w:val="004D2AEF"/>
    <w:rsid w:val="004D30B8"/>
    <w:rsid w:val="004D34C5"/>
    <w:rsid w:val="004D35CD"/>
    <w:rsid w:val="004D3736"/>
    <w:rsid w:val="004D3844"/>
    <w:rsid w:val="004D5AF4"/>
    <w:rsid w:val="004D631F"/>
    <w:rsid w:val="004D6F87"/>
    <w:rsid w:val="004D78AB"/>
    <w:rsid w:val="004E00E5"/>
    <w:rsid w:val="004E0795"/>
    <w:rsid w:val="004E16F5"/>
    <w:rsid w:val="004E1819"/>
    <w:rsid w:val="004E1941"/>
    <w:rsid w:val="004E2F1B"/>
    <w:rsid w:val="004E3740"/>
    <w:rsid w:val="004E3FA3"/>
    <w:rsid w:val="004E45C9"/>
    <w:rsid w:val="004E5746"/>
    <w:rsid w:val="004E5C1B"/>
    <w:rsid w:val="004E754D"/>
    <w:rsid w:val="004E79B6"/>
    <w:rsid w:val="004F15F7"/>
    <w:rsid w:val="004F16A8"/>
    <w:rsid w:val="004F29ED"/>
    <w:rsid w:val="004F2CD6"/>
    <w:rsid w:val="004F2F8E"/>
    <w:rsid w:val="004F3DE5"/>
    <w:rsid w:val="004F407E"/>
    <w:rsid w:val="004F46C2"/>
    <w:rsid w:val="004F61F7"/>
    <w:rsid w:val="004F63DE"/>
    <w:rsid w:val="004F78B3"/>
    <w:rsid w:val="00500661"/>
    <w:rsid w:val="00500CD1"/>
    <w:rsid w:val="00500E21"/>
    <w:rsid w:val="0050122F"/>
    <w:rsid w:val="005016E5"/>
    <w:rsid w:val="00501A90"/>
    <w:rsid w:val="0050251B"/>
    <w:rsid w:val="005030C2"/>
    <w:rsid w:val="00503E6E"/>
    <w:rsid w:val="005044A8"/>
    <w:rsid w:val="0050595C"/>
    <w:rsid w:val="00506BB9"/>
    <w:rsid w:val="00510265"/>
    <w:rsid w:val="00510374"/>
    <w:rsid w:val="00510A95"/>
    <w:rsid w:val="005110F8"/>
    <w:rsid w:val="00511FBB"/>
    <w:rsid w:val="005120DB"/>
    <w:rsid w:val="00513B9C"/>
    <w:rsid w:val="00513F2A"/>
    <w:rsid w:val="005140D9"/>
    <w:rsid w:val="0051479E"/>
    <w:rsid w:val="00515E69"/>
    <w:rsid w:val="00520282"/>
    <w:rsid w:val="005210F7"/>
    <w:rsid w:val="00523093"/>
    <w:rsid w:val="00523449"/>
    <w:rsid w:val="0052358E"/>
    <w:rsid w:val="0052391C"/>
    <w:rsid w:val="00523A2C"/>
    <w:rsid w:val="005247DA"/>
    <w:rsid w:val="00524CD2"/>
    <w:rsid w:val="0052525F"/>
    <w:rsid w:val="00525702"/>
    <w:rsid w:val="00531910"/>
    <w:rsid w:val="00531C06"/>
    <w:rsid w:val="00531C78"/>
    <w:rsid w:val="00532F63"/>
    <w:rsid w:val="0053349A"/>
    <w:rsid w:val="005335FD"/>
    <w:rsid w:val="00533811"/>
    <w:rsid w:val="005342FF"/>
    <w:rsid w:val="00534619"/>
    <w:rsid w:val="005348E2"/>
    <w:rsid w:val="0053737B"/>
    <w:rsid w:val="00537EA1"/>
    <w:rsid w:val="005415E6"/>
    <w:rsid w:val="00541993"/>
    <w:rsid w:val="005426C1"/>
    <w:rsid w:val="0054279E"/>
    <w:rsid w:val="005431D2"/>
    <w:rsid w:val="00543367"/>
    <w:rsid w:val="00543A68"/>
    <w:rsid w:val="00544054"/>
    <w:rsid w:val="00547056"/>
    <w:rsid w:val="005510D1"/>
    <w:rsid w:val="005516A1"/>
    <w:rsid w:val="00552136"/>
    <w:rsid w:val="00552C69"/>
    <w:rsid w:val="005534DB"/>
    <w:rsid w:val="005539D0"/>
    <w:rsid w:val="00553E9D"/>
    <w:rsid w:val="00553F83"/>
    <w:rsid w:val="00554EDB"/>
    <w:rsid w:val="00554F27"/>
    <w:rsid w:val="005551CB"/>
    <w:rsid w:val="00555AB5"/>
    <w:rsid w:val="00557C7A"/>
    <w:rsid w:val="0056052F"/>
    <w:rsid w:val="00563593"/>
    <w:rsid w:val="00563B17"/>
    <w:rsid w:val="00566AE5"/>
    <w:rsid w:val="00567AE4"/>
    <w:rsid w:val="00567E2E"/>
    <w:rsid w:val="005701C3"/>
    <w:rsid w:val="00570F55"/>
    <w:rsid w:val="00571542"/>
    <w:rsid w:val="0057208E"/>
    <w:rsid w:val="00572F75"/>
    <w:rsid w:val="00573369"/>
    <w:rsid w:val="00575427"/>
    <w:rsid w:val="00576D77"/>
    <w:rsid w:val="00580186"/>
    <w:rsid w:val="00580DA4"/>
    <w:rsid w:val="00581D95"/>
    <w:rsid w:val="005820E8"/>
    <w:rsid w:val="005841B0"/>
    <w:rsid w:val="00586027"/>
    <w:rsid w:val="00587040"/>
    <w:rsid w:val="00587164"/>
    <w:rsid w:val="005875AD"/>
    <w:rsid w:val="005876FC"/>
    <w:rsid w:val="00590EEC"/>
    <w:rsid w:val="00592249"/>
    <w:rsid w:val="00595D94"/>
    <w:rsid w:val="00596B10"/>
    <w:rsid w:val="00597890"/>
    <w:rsid w:val="00597BAF"/>
    <w:rsid w:val="005A217F"/>
    <w:rsid w:val="005A2181"/>
    <w:rsid w:val="005A2A60"/>
    <w:rsid w:val="005A32ED"/>
    <w:rsid w:val="005A42B5"/>
    <w:rsid w:val="005A4936"/>
    <w:rsid w:val="005A5867"/>
    <w:rsid w:val="005A5E71"/>
    <w:rsid w:val="005A626A"/>
    <w:rsid w:val="005A692F"/>
    <w:rsid w:val="005A6B45"/>
    <w:rsid w:val="005B1E36"/>
    <w:rsid w:val="005B27B6"/>
    <w:rsid w:val="005B2C3F"/>
    <w:rsid w:val="005B4612"/>
    <w:rsid w:val="005B4776"/>
    <w:rsid w:val="005B6F2C"/>
    <w:rsid w:val="005B74CC"/>
    <w:rsid w:val="005B7580"/>
    <w:rsid w:val="005C13F3"/>
    <w:rsid w:val="005C2365"/>
    <w:rsid w:val="005C2CCE"/>
    <w:rsid w:val="005C3B2E"/>
    <w:rsid w:val="005C608E"/>
    <w:rsid w:val="005C63DD"/>
    <w:rsid w:val="005C667B"/>
    <w:rsid w:val="005C6CD1"/>
    <w:rsid w:val="005C72B9"/>
    <w:rsid w:val="005C78B6"/>
    <w:rsid w:val="005C7B5B"/>
    <w:rsid w:val="005C7B80"/>
    <w:rsid w:val="005D0994"/>
    <w:rsid w:val="005D1CE5"/>
    <w:rsid w:val="005D2F20"/>
    <w:rsid w:val="005D2FEC"/>
    <w:rsid w:val="005D491F"/>
    <w:rsid w:val="005D5544"/>
    <w:rsid w:val="005D5549"/>
    <w:rsid w:val="005D5AA5"/>
    <w:rsid w:val="005D65C6"/>
    <w:rsid w:val="005D7355"/>
    <w:rsid w:val="005D79B0"/>
    <w:rsid w:val="005E1655"/>
    <w:rsid w:val="005E172B"/>
    <w:rsid w:val="005E1738"/>
    <w:rsid w:val="005E1AA3"/>
    <w:rsid w:val="005E1E51"/>
    <w:rsid w:val="005E2C94"/>
    <w:rsid w:val="005E309E"/>
    <w:rsid w:val="005E34FF"/>
    <w:rsid w:val="005E3EF3"/>
    <w:rsid w:val="005E4757"/>
    <w:rsid w:val="005E4C7D"/>
    <w:rsid w:val="005E53DB"/>
    <w:rsid w:val="005E7166"/>
    <w:rsid w:val="005E740A"/>
    <w:rsid w:val="005E7E2F"/>
    <w:rsid w:val="005F0F61"/>
    <w:rsid w:val="005F18D6"/>
    <w:rsid w:val="005F1EBB"/>
    <w:rsid w:val="005F3D18"/>
    <w:rsid w:val="005F46CC"/>
    <w:rsid w:val="005F5DEB"/>
    <w:rsid w:val="005F6866"/>
    <w:rsid w:val="005F6973"/>
    <w:rsid w:val="005F6BEC"/>
    <w:rsid w:val="005F6F3D"/>
    <w:rsid w:val="00600C82"/>
    <w:rsid w:val="00603443"/>
    <w:rsid w:val="00603C78"/>
    <w:rsid w:val="006067DA"/>
    <w:rsid w:val="00606CD7"/>
    <w:rsid w:val="00610F9E"/>
    <w:rsid w:val="0061126F"/>
    <w:rsid w:val="00611846"/>
    <w:rsid w:val="00611D38"/>
    <w:rsid w:val="00612BB5"/>
    <w:rsid w:val="00614734"/>
    <w:rsid w:val="0061625B"/>
    <w:rsid w:val="00616962"/>
    <w:rsid w:val="00617AA3"/>
    <w:rsid w:val="0062181F"/>
    <w:rsid w:val="0062215F"/>
    <w:rsid w:val="00622409"/>
    <w:rsid w:val="00622AD2"/>
    <w:rsid w:val="00622B69"/>
    <w:rsid w:val="00622E96"/>
    <w:rsid w:val="0062382F"/>
    <w:rsid w:val="006249C3"/>
    <w:rsid w:val="006262DF"/>
    <w:rsid w:val="00626A39"/>
    <w:rsid w:val="00627A92"/>
    <w:rsid w:val="006303A2"/>
    <w:rsid w:val="00631529"/>
    <w:rsid w:val="006315B8"/>
    <w:rsid w:val="00631A2C"/>
    <w:rsid w:val="00631C1A"/>
    <w:rsid w:val="00631DF4"/>
    <w:rsid w:val="00631FF6"/>
    <w:rsid w:val="00632B4A"/>
    <w:rsid w:val="006330E9"/>
    <w:rsid w:val="006336E6"/>
    <w:rsid w:val="006341ED"/>
    <w:rsid w:val="0063422B"/>
    <w:rsid w:val="00634792"/>
    <w:rsid w:val="006356C9"/>
    <w:rsid w:val="006362EA"/>
    <w:rsid w:val="00636304"/>
    <w:rsid w:val="006365A9"/>
    <w:rsid w:val="0063790B"/>
    <w:rsid w:val="006417CD"/>
    <w:rsid w:val="00641D80"/>
    <w:rsid w:val="00641F9D"/>
    <w:rsid w:val="006442D8"/>
    <w:rsid w:val="006460CC"/>
    <w:rsid w:val="0064637E"/>
    <w:rsid w:val="00646573"/>
    <w:rsid w:val="00646BBB"/>
    <w:rsid w:val="00647B79"/>
    <w:rsid w:val="00647CAE"/>
    <w:rsid w:val="00651448"/>
    <w:rsid w:val="00651A41"/>
    <w:rsid w:val="00652504"/>
    <w:rsid w:val="00652539"/>
    <w:rsid w:val="006533B3"/>
    <w:rsid w:val="00653717"/>
    <w:rsid w:val="00653CB1"/>
    <w:rsid w:val="00653E4C"/>
    <w:rsid w:val="006564DA"/>
    <w:rsid w:val="006566E9"/>
    <w:rsid w:val="006573EE"/>
    <w:rsid w:val="00657B0E"/>
    <w:rsid w:val="00657B3C"/>
    <w:rsid w:val="00661694"/>
    <w:rsid w:val="00661750"/>
    <w:rsid w:val="00661BFC"/>
    <w:rsid w:val="00662EEA"/>
    <w:rsid w:val="00664235"/>
    <w:rsid w:val="00664AFD"/>
    <w:rsid w:val="006650F5"/>
    <w:rsid w:val="00665F78"/>
    <w:rsid w:val="00670687"/>
    <w:rsid w:val="00670781"/>
    <w:rsid w:val="006719B3"/>
    <w:rsid w:val="006725F6"/>
    <w:rsid w:val="0067291B"/>
    <w:rsid w:val="00672BA2"/>
    <w:rsid w:val="006737B6"/>
    <w:rsid w:val="0067549E"/>
    <w:rsid w:val="0067566C"/>
    <w:rsid w:val="00675C9B"/>
    <w:rsid w:val="00675CE0"/>
    <w:rsid w:val="006775BD"/>
    <w:rsid w:val="00680028"/>
    <w:rsid w:val="00680D90"/>
    <w:rsid w:val="0068175B"/>
    <w:rsid w:val="006823D8"/>
    <w:rsid w:val="006824BB"/>
    <w:rsid w:val="006824C8"/>
    <w:rsid w:val="006842B2"/>
    <w:rsid w:val="00684923"/>
    <w:rsid w:val="00686AFD"/>
    <w:rsid w:val="0068745C"/>
    <w:rsid w:val="006875F8"/>
    <w:rsid w:val="00687F21"/>
    <w:rsid w:val="006910FA"/>
    <w:rsid w:val="00691416"/>
    <w:rsid w:val="00692F2F"/>
    <w:rsid w:val="00692F5D"/>
    <w:rsid w:val="00693724"/>
    <w:rsid w:val="00694FDF"/>
    <w:rsid w:val="0069528E"/>
    <w:rsid w:val="0069535D"/>
    <w:rsid w:val="00696F8A"/>
    <w:rsid w:val="006A0CB9"/>
    <w:rsid w:val="006A1116"/>
    <w:rsid w:val="006A1613"/>
    <w:rsid w:val="006A1B75"/>
    <w:rsid w:val="006A2799"/>
    <w:rsid w:val="006A41ED"/>
    <w:rsid w:val="006A5B40"/>
    <w:rsid w:val="006A63D4"/>
    <w:rsid w:val="006B162A"/>
    <w:rsid w:val="006B1D20"/>
    <w:rsid w:val="006B1EA1"/>
    <w:rsid w:val="006B246C"/>
    <w:rsid w:val="006B42B2"/>
    <w:rsid w:val="006B5D7C"/>
    <w:rsid w:val="006B61FF"/>
    <w:rsid w:val="006B636D"/>
    <w:rsid w:val="006B6C50"/>
    <w:rsid w:val="006C181E"/>
    <w:rsid w:val="006C1EF3"/>
    <w:rsid w:val="006C202A"/>
    <w:rsid w:val="006C281C"/>
    <w:rsid w:val="006C3493"/>
    <w:rsid w:val="006C3816"/>
    <w:rsid w:val="006C5313"/>
    <w:rsid w:val="006C5EB5"/>
    <w:rsid w:val="006C787B"/>
    <w:rsid w:val="006D0CDC"/>
    <w:rsid w:val="006D1649"/>
    <w:rsid w:val="006D2F9E"/>
    <w:rsid w:val="006D357B"/>
    <w:rsid w:val="006D3E55"/>
    <w:rsid w:val="006D4F68"/>
    <w:rsid w:val="006D6BC5"/>
    <w:rsid w:val="006D7B71"/>
    <w:rsid w:val="006E1656"/>
    <w:rsid w:val="006E2367"/>
    <w:rsid w:val="006E2B59"/>
    <w:rsid w:val="006E2E64"/>
    <w:rsid w:val="006E3BB2"/>
    <w:rsid w:val="006E48F5"/>
    <w:rsid w:val="006E58C5"/>
    <w:rsid w:val="006E5CA7"/>
    <w:rsid w:val="006E6E64"/>
    <w:rsid w:val="006F04EA"/>
    <w:rsid w:val="006F17D0"/>
    <w:rsid w:val="006F1D8A"/>
    <w:rsid w:val="006F2797"/>
    <w:rsid w:val="006F32C6"/>
    <w:rsid w:val="006F4098"/>
    <w:rsid w:val="006F4777"/>
    <w:rsid w:val="006F49B8"/>
    <w:rsid w:val="006F580A"/>
    <w:rsid w:val="006F5BD6"/>
    <w:rsid w:val="006F68C6"/>
    <w:rsid w:val="006F7257"/>
    <w:rsid w:val="00700021"/>
    <w:rsid w:val="00700186"/>
    <w:rsid w:val="007007CC"/>
    <w:rsid w:val="00701E55"/>
    <w:rsid w:val="0070298D"/>
    <w:rsid w:val="00702A15"/>
    <w:rsid w:val="0070420E"/>
    <w:rsid w:val="00705064"/>
    <w:rsid w:val="007052C3"/>
    <w:rsid w:val="00705390"/>
    <w:rsid w:val="00706103"/>
    <w:rsid w:val="007106F5"/>
    <w:rsid w:val="00710C8A"/>
    <w:rsid w:val="007116C0"/>
    <w:rsid w:val="007130C4"/>
    <w:rsid w:val="00713D78"/>
    <w:rsid w:val="00714581"/>
    <w:rsid w:val="00714D77"/>
    <w:rsid w:val="007153FA"/>
    <w:rsid w:val="00716C82"/>
    <w:rsid w:val="0071776E"/>
    <w:rsid w:val="00720C9E"/>
    <w:rsid w:val="007212B7"/>
    <w:rsid w:val="00721C78"/>
    <w:rsid w:val="00721E96"/>
    <w:rsid w:val="007221C4"/>
    <w:rsid w:val="0072496C"/>
    <w:rsid w:val="0072507B"/>
    <w:rsid w:val="007257AB"/>
    <w:rsid w:val="0072765E"/>
    <w:rsid w:val="00727B6E"/>
    <w:rsid w:val="00730CC2"/>
    <w:rsid w:val="00731905"/>
    <w:rsid w:val="00732997"/>
    <w:rsid w:val="00732D8F"/>
    <w:rsid w:val="007333D1"/>
    <w:rsid w:val="00733916"/>
    <w:rsid w:val="00733B47"/>
    <w:rsid w:val="00733F11"/>
    <w:rsid w:val="00734965"/>
    <w:rsid w:val="0073566C"/>
    <w:rsid w:val="00737E37"/>
    <w:rsid w:val="007414E6"/>
    <w:rsid w:val="007414F7"/>
    <w:rsid w:val="007418E2"/>
    <w:rsid w:val="00741ACE"/>
    <w:rsid w:val="007421DA"/>
    <w:rsid w:val="00743933"/>
    <w:rsid w:val="0074471C"/>
    <w:rsid w:val="007467D8"/>
    <w:rsid w:val="00746EAC"/>
    <w:rsid w:val="007478D6"/>
    <w:rsid w:val="007506BE"/>
    <w:rsid w:val="00751BCB"/>
    <w:rsid w:val="00752256"/>
    <w:rsid w:val="00752346"/>
    <w:rsid w:val="00753180"/>
    <w:rsid w:val="00753FC6"/>
    <w:rsid w:val="00754514"/>
    <w:rsid w:val="00757D78"/>
    <w:rsid w:val="0076003E"/>
    <w:rsid w:val="00762ABE"/>
    <w:rsid w:val="00763C33"/>
    <w:rsid w:val="0076468E"/>
    <w:rsid w:val="0076523D"/>
    <w:rsid w:val="0076538E"/>
    <w:rsid w:val="007658A8"/>
    <w:rsid w:val="00765A0F"/>
    <w:rsid w:val="00765F85"/>
    <w:rsid w:val="0076654F"/>
    <w:rsid w:val="00766ADD"/>
    <w:rsid w:val="00766D18"/>
    <w:rsid w:val="00767751"/>
    <w:rsid w:val="00767B57"/>
    <w:rsid w:val="0077192F"/>
    <w:rsid w:val="00771EB6"/>
    <w:rsid w:val="00772937"/>
    <w:rsid w:val="007749B9"/>
    <w:rsid w:val="00775DD9"/>
    <w:rsid w:val="00776D63"/>
    <w:rsid w:val="00777BF9"/>
    <w:rsid w:val="00780399"/>
    <w:rsid w:val="007812D0"/>
    <w:rsid w:val="00781342"/>
    <w:rsid w:val="00781811"/>
    <w:rsid w:val="00781D87"/>
    <w:rsid w:val="0078345B"/>
    <w:rsid w:val="00783EA0"/>
    <w:rsid w:val="0078489E"/>
    <w:rsid w:val="00785373"/>
    <w:rsid w:val="007853BD"/>
    <w:rsid w:val="007853C8"/>
    <w:rsid w:val="00786A00"/>
    <w:rsid w:val="0078708C"/>
    <w:rsid w:val="00787354"/>
    <w:rsid w:val="0078755B"/>
    <w:rsid w:val="00787FC5"/>
    <w:rsid w:val="00790383"/>
    <w:rsid w:val="00791DEF"/>
    <w:rsid w:val="00791DF5"/>
    <w:rsid w:val="007928FD"/>
    <w:rsid w:val="007937E0"/>
    <w:rsid w:val="00795113"/>
    <w:rsid w:val="007A0005"/>
    <w:rsid w:val="007A15B6"/>
    <w:rsid w:val="007A195A"/>
    <w:rsid w:val="007A19F5"/>
    <w:rsid w:val="007A21B8"/>
    <w:rsid w:val="007A2D55"/>
    <w:rsid w:val="007A2E66"/>
    <w:rsid w:val="007A3618"/>
    <w:rsid w:val="007A642B"/>
    <w:rsid w:val="007A6BEE"/>
    <w:rsid w:val="007B0C42"/>
    <w:rsid w:val="007B1510"/>
    <w:rsid w:val="007B2216"/>
    <w:rsid w:val="007B318A"/>
    <w:rsid w:val="007B35B3"/>
    <w:rsid w:val="007B3D28"/>
    <w:rsid w:val="007B3F45"/>
    <w:rsid w:val="007B4335"/>
    <w:rsid w:val="007B4524"/>
    <w:rsid w:val="007B466A"/>
    <w:rsid w:val="007B4E5E"/>
    <w:rsid w:val="007B560A"/>
    <w:rsid w:val="007B6F61"/>
    <w:rsid w:val="007B7571"/>
    <w:rsid w:val="007C124D"/>
    <w:rsid w:val="007C18D3"/>
    <w:rsid w:val="007C1FA2"/>
    <w:rsid w:val="007C324F"/>
    <w:rsid w:val="007C3D99"/>
    <w:rsid w:val="007C45D4"/>
    <w:rsid w:val="007C5CF1"/>
    <w:rsid w:val="007D16BF"/>
    <w:rsid w:val="007D375F"/>
    <w:rsid w:val="007D42AB"/>
    <w:rsid w:val="007D4332"/>
    <w:rsid w:val="007D5E85"/>
    <w:rsid w:val="007D6058"/>
    <w:rsid w:val="007D6A1D"/>
    <w:rsid w:val="007D70DF"/>
    <w:rsid w:val="007D7808"/>
    <w:rsid w:val="007D7E92"/>
    <w:rsid w:val="007E0411"/>
    <w:rsid w:val="007E10D3"/>
    <w:rsid w:val="007E1ECA"/>
    <w:rsid w:val="007E21BE"/>
    <w:rsid w:val="007E2E4F"/>
    <w:rsid w:val="007E3FDD"/>
    <w:rsid w:val="007E4F22"/>
    <w:rsid w:val="007E57E0"/>
    <w:rsid w:val="007F002F"/>
    <w:rsid w:val="007F05BD"/>
    <w:rsid w:val="007F0BFB"/>
    <w:rsid w:val="007F10DA"/>
    <w:rsid w:val="007F1FA6"/>
    <w:rsid w:val="007F30B8"/>
    <w:rsid w:val="007F5035"/>
    <w:rsid w:val="007F52C1"/>
    <w:rsid w:val="007F5373"/>
    <w:rsid w:val="007F55B7"/>
    <w:rsid w:val="007F5625"/>
    <w:rsid w:val="007F5C7B"/>
    <w:rsid w:val="007F5DA2"/>
    <w:rsid w:val="007F64BE"/>
    <w:rsid w:val="00800205"/>
    <w:rsid w:val="00800BBD"/>
    <w:rsid w:val="00800D5C"/>
    <w:rsid w:val="0080189D"/>
    <w:rsid w:val="00802D46"/>
    <w:rsid w:val="008031CC"/>
    <w:rsid w:val="008042CD"/>
    <w:rsid w:val="008056B4"/>
    <w:rsid w:val="00806435"/>
    <w:rsid w:val="00806779"/>
    <w:rsid w:val="00810F87"/>
    <w:rsid w:val="00812FC2"/>
    <w:rsid w:val="00813B81"/>
    <w:rsid w:val="00815F3E"/>
    <w:rsid w:val="0081621B"/>
    <w:rsid w:val="00820761"/>
    <w:rsid w:val="008208D8"/>
    <w:rsid w:val="00820CE1"/>
    <w:rsid w:val="00821A5A"/>
    <w:rsid w:val="0082225F"/>
    <w:rsid w:val="00822760"/>
    <w:rsid w:val="00822D4F"/>
    <w:rsid w:val="008246E1"/>
    <w:rsid w:val="00824B6F"/>
    <w:rsid w:val="00825C98"/>
    <w:rsid w:val="0082708C"/>
    <w:rsid w:val="00827BB1"/>
    <w:rsid w:val="0083063C"/>
    <w:rsid w:val="0083166A"/>
    <w:rsid w:val="00831848"/>
    <w:rsid w:val="00831DF9"/>
    <w:rsid w:val="00832012"/>
    <w:rsid w:val="00832B80"/>
    <w:rsid w:val="008332C9"/>
    <w:rsid w:val="008333C4"/>
    <w:rsid w:val="00833B73"/>
    <w:rsid w:val="008344BD"/>
    <w:rsid w:val="00835D38"/>
    <w:rsid w:val="00835FB6"/>
    <w:rsid w:val="00837B6D"/>
    <w:rsid w:val="00837B7A"/>
    <w:rsid w:val="00841B41"/>
    <w:rsid w:val="00842B85"/>
    <w:rsid w:val="00842DE6"/>
    <w:rsid w:val="0084306B"/>
    <w:rsid w:val="00843908"/>
    <w:rsid w:val="00845287"/>
    <w:rsid w:val="008458BF"/>
    <w:rsid w:val="00846128"/>
    <w:rsid w:val="0084640C"/>
    <w:rsid w:val="0084660E"/>
    <w:rsid w:val="0084662C"/>
    <w:rsid w:val="00847529"/>
    <w:rsid w:val="00850DF3"/>
    <w:rsid w:val="00850F86"/>
    <w:rsid w:val="00852531"/>
    <w:rsid w:val="00852666"/>
    <w:rsid w:val="00852691"/>
    <w:rsid w:val="00852955"/>
    <w:rsid w:val="00852B61"/>
    <w:rsid w:val="008530B4"/>
    <w:rsid w:val="00853447"/>
    <w:rsid w:val="00853EAE"/>
    <w:rsid w:val="008540F4"/>
    <w:rsid w:val="008541B5"/>
    <w:rsid w:val="00855DEF"/>
    <w:rsid w:val="008603A1"/>
    <w:rsid w:val="00861D46"/>
    <w:rsid w:val="00861EE3"/>
    <w:rsid w:val="0086292E"/>
    <w:rsid w:val="00864C6A"/>
    <w:rsid w:val="00865C72"/>
    <w:rsid w:val="00866820"/>
    <w:rsid w:val="008669BD"/>
    <w:rsid w:val="00867616"/>
    <w:rsid w:val="00867E36"/>
    <w:rsid w:val="008718A8"/>
    <w:rsid w:val="00872090"/>
    <w:rsid w:val="008724C5"/>
    <w:rsid w:val="00874C64"/>
    <w:rsid w:val="00875CA8"/>
    <w:rsid w:val="00875DF3"/>
    <w:rsid w:val="00876FFF"/>
    <w:rsid w:val="008803CF"/>
    <w:rsid w:val="00880C99"/>
    <w:rsid w:val="00882614"/>
    <w:rsid w:val="008829E8"/>
    <w:rsid w:val="008833D5"/>
    <w:rsid w:val="008842AA"/>
    <w:rsid w:val="00885447"/>
    <w:rsid w:val="00886A15"/>
    <w:rsid w:val="00886AC3"/>
    <w:rsid w:val="00887591"/>
    <w:rsid w:val="0089055D"/>
    <w:rsid w:val="00891756"/>
    <w:rsid w:val="008923B0"/>
    <w:rsid w:val="00895E46"/>
    <w:rsid w:val="008966CD"/>
    <w:rsid w:val="008971FE"/>
    <w:rsid w:val="008A027D"/>
    <w:rsid w:val="008A3227"/>
    <w:rsid w:val="008A3A82"/>
    <w:rsid w:val="008A3E83"/>
    <w:rsid w:val="008A46D6"/>
    <w:rsid w:val="008A4876"/>
    <w:rsid w:val="008A49CE"/>
    <w:rsid w:val="008A5743"/>
    <w:rsid w:val="008A6145"/>
    <w:rsid w:val="008A6446"/>
    <w:rsid w:val="008A66D6"/>
    <w:rsid w:val="008B098A"/>
    <w:rsid w:val="008B0BCB"/>
    <w:rsid w:val="008B1797"/>
    <w:rsid w:val="008B17CC"/>
    <w:rsid w:val="008B184D"/>
    <w:rsid w:val="008B1EB1"/>
    <w:rsid w:val="008B4F57"/>
    <w:rsid w:val="008B5667"/>
    <w:rsid w:val="008B589A"/>
    <w:rsid w:val="008B68FF"/>
    <w:rsid w:val="008B6CCA"/>
    <w:rsid w:val="008C0A6B"/>
    <w:rsid w:val="008C1CE8"/>
    <w:rsid w:val="008C29FA"/>
    <w:rsid w:val="008C2C0E"/>
    <w:rsid w:val="008C3A86"/>
    <w:rsid w:val="008C4416"/>
    <w:rsid w:val="008C544D"/>
    <w:rsid w:val="008D0105"/>
    <w:rsid w:val="008D0947"/>
    <w:rsid w:val="008D0E0F"/>
    <w:rsid w:val="008D0F49"/>
    <w:rsid w:val="008D0FD5"/>
    <w:rsid w:val="008D1958"/>
    <w:rsid w:val="008D1ECF"/>
    <w:rsid w:val="008D5176"/>
    <w:rsid w:val="008D5D0A"/>
    <w:rsid w:val="008D5E8E"/>
    <w:rsid w:val="008D6839"/>
    <w:rsid w:val="008D6D82"/>
    <w:rsid w:val="008D6FF8"/>
    <w:rsid w:val="008E1EC2"/>
    <w:rsid w:val="008E4781"/>
    <w:rsid w:val="008E4CC4"/>
    <w:rsid w:val="008E670D"/>
    <w:rsid w:val="008E6C80"/>
    <w:rsid w:val="008E739D"/>
    <w:rsid w:val="008F1EFC"/>
    <w:rsid w:val="008F206B"/>
    <w:rsid w:val="008F22DE"/>
    <w:rsid w:val="008F2EF5"/>
    <w:rsid w:val="008F31DF"/>
    <w:rsid w:val="008F6988"/>
    <w:rsid w:val="008F6DEE"/>
    <w:rsid w:val="008F7B26"/>
    <w:rsid w:val="009006F9"/>
    <w:rsid w:val="00901269"/>
    <w:rsid w:val="00901334"/>
    <w:rsid w:val="00901551"/>
    <w:rsid w:val="009021F8"/>
    <w:rsid w:val="00903D82"/>
    <w:rsid w:val="00904CAF"/>
    <w:rsid w:val="009057FF"/>
    <w:rsid w:val="00905CE5"/>
    <w:rsid w:val="00907A55"/>
    <w:rsid w:val="00907FDB"/>
    <w:rsid w:val="0091051A"/>
    <w:rsid w:val="00911B65"/>
    <w:rsid w:val="00912241"/>
    <w:rsid w:val="009129C0"/>
    <w:rsid w:val="00913166"/>
    <w:rsid w:val="00913184"/>
    <w:rsid w:val="00913B95"/>
    <w:rsid w:val="00913DCA"/>
    <w:rsid w:val="00913EBC"/>
    <w:rsid w:val="00914854"/>
    <w:rsid w:val="009167C8"/>
    <w:rsid w:val="0091755E"/>
    <w:rsid w:val="00917DB9"/>
    <w:rsid w:val="009209DD"/>
    <w:rsid w:val="00920DAC"/>
    <w:rsid w:val="00920EB6"/>
    <w:rsid w:val="009213E7"/>
    <w:rsid w:val="0092178F"/>
    <w:rsid w:val="00921845"/>
    <w:rsid w:val="00921FC5"/>
    <w:rsid w:val="009225F6"/>
    <w:rsid w:val="00924E16"/>
    <w:rsid w:val="009250F0"/>
    <w:rsid w:val="009253CE"/>
    <w:rsid w:val="00925778"/>
    <w:rsid w:val="009274E9"/>
    <w:rsid w:val="009277D7"/>
    <w:rsid w:val="00927A28"/>
    <w:rsid w:val="00927BDF"/>
    <w:rsid w:val="00931C8E"/>
    <w:rsid w:val="00932947"/>
    <w:rsid w:val="0093453E"/>
    <w:rsid w:val="009346F6"/>
    <w:rsid w:val="0093574B"/>
    <w:rsid w:val="0093582F"/>
    <w:rsid w:val="0093696A"/>
    <w:rsid w:val="0093722C"/>
    <w:rsid w:val="00944858"/>
    <w:rsid w:val="009451BE"/>
    <w:rsid w:val="0094631E"/>
    <w:rsid w:val="00946B86"/>
    <w:rsid w:val="00946BEA"/>
    <w:rsid w:val="00946D82"/>
    <w:rsid w:val="00947459"/>
    <w:rsid w:val="009474EB"/>
    <w:rsid w:val="00947B22"/>
    <w:rsid w:val="00950A48"/>
    <w:rsid w:val="00950ACE"/>
    <w:rsid w:val="009523C8"/>
    <w:rsid w:val="00953E89"/>
    <w:rsid w:val="00957BD8"/>
    <w:rsid w:val="00960382"/>
    <w:rsid w:val="0096110C"/>
    <w:rsid w:val="00962799"/>
    <w:rsid w:val="00962A1B"/>
    <w:rsid w:val="00962C1D"/>
    <w:rsid w:val="00963398"/>
    <w:rsid w:val="009638A7"/>
    <w:rsid w:val="009640B6"/>
    <w:rsid w:val="00964376"/>
    <w:rsid w:val="00964786"/>
    <w:rsid w:val="00964886"/>
    <w:rsid w:val="00964D65"/>
    <w:rsid w:val="00965943"/>
    <w:rsid w:val="009662F1"/>
    <w:rsid w:val="00967A2A"/>
    <w:rsid w:val="00967F4A"/>
    <w:rsid w:val="00970CDD"/>
    <w:rsid w:val="009713EC"/>
    <w:rsid w:val="00971B8E"/>
    <w:rsid w:val="0097318A"/>
    <w:rsid w:val="00973BB7"/>
    <w:rsid w:val="00974C14"/>
    <w:rsid w:val="00981141"/>
    <w:rsid w:val="00981809"/>
    <w:rsid w:val="00981E83"/>
    <w:rsid w:val="00982346"/>
    <w:rsid w:val="009823FD"/>
    <w:rsid w:val="009828F7"/>
    <w:rsid w:val="009831FD"/>
    <w:rsid w:val="00983A65"/>
    <w:rsid w:val="00983E24"/>
    <w:rsid w:val="009842E7"/>
    <w:rsid w:val="009843D5"/>
    <w:rsid w:val="00984F23"/>
    <w:rsid w:val="00985EBE"/>
    <w:rsid w:val="00987478"/>
    <w:rsid w:val="009877A5"/>
    <w:rsid w:val="009879D6"/>
    <w:rsid w:val="00987F83"/>
    <w:rsid w:val="00991690"/>
    <w:rsid w:val="009930A1"/>
    <w:rsid w:val="009933C9"/>
    <w:rsid w:val="00993912"/>
    <w:rsid w:val="009944CF"/>
    <w:rsid w:val="00994660"/>
    <w:rsid w:val="00994B8B"/>
    <w:rsid w:val="00996944"/>
    <w:rsid w:val="00997D4E"/>
    <w:rsid w:val="009A0D0C"/>
    <w:rsid w:val="009A0D44"/>
    <w:rsid w:val="009A0DB0"/>
    <w:rsid w:val="009A1666"/>
    <w:rsid w:val="009A1DC3"/>
    <w:rsid w:val="009A258C"/>
    <w:rsid w:val="009A2784"/>
    <w:rsid w:val="009A2A1F"/>
    <w:rsid w:val="009A30A2"/>
    <w:rsid w:val="009A49B9"/>
    <w:rsid w:val="009A7349"/>
    <w:rsid w:val="009A7708"/>
    <w:rsid w:val="009A797A"/>
    <w:rsid w:val="009A7A54"/>
    <w:rsid w:val="009A7C17"/>
    <w:rsid w:val="009A7C8F"/>
    <w:rsid w:val="009B0118"/>
    <w:rsid w:val="009B0B9F"/>
    <w:rsid w:val="009B1B53"/>
    <w:rsid w:val="009B2724"/>
    <w:rsid w:val="009B290D"/>
    <w:rsid w:val="009B29C8"/>
    <w:rsid w:val="009B2D18"/>
    <w:rsid w:val="009B4CED"/>
    <w:rsid w:val="009B50C5"/>
    <w:rsid w:val="009B591E"/>
    <w:rsid w:val="009B5FCA"/>
    <w:rsid w:val="009B6645"/>
    <w:rsid w:val="009B6D24"/>
    <w:rsid w:val="009C2785"/>
    <w:rsid w:val="009C41B6"/>
    <w:rsid w:val="009C49A3"/>
    <w:rsid w:val="009C4DA2"/>
    <w:rsid w:val="009C51EA"/>
    <w:rsid w:val="009C5212"/>
    <w:rsid w:val="009C5548"/>
    <w:rsid w:val="009C5A0E"/>
    <w:rsid w:val="009C7C5F"/>
    <w:rsid w:val="009D0D00"/>
    <w:rsid w:val="009D184E"/>
    <w:rsid w:val="009D1F66"/>
    <w:rsid w:val="009D2F10"/>
    <w:rsid w:val="009D322B"/>
    <w:rsid w:val="009D3AE8"/>
    <w:rsid w:val="009D3EBA"/>
    <w:rsid w:val="009D3F87"/>
    <w:rsid w:val="009D4831"/>
    <w:rsid w:val="009D61C1"/>
    <w:rsid w:val="009D6859"/>
    <w:rsid w:val="009D6F0D"/>
    <w:rsid w:val="009E00A4"/>
    <w:rsid w:val="009E02DC"/>
    <w:rsid w:val="009E0B25"/>
    <w:rsid w:val="009E111F"/>
    <w:rsid w:val="009E1C9C"/>
    <w:rsid w:val="009E4532"/>
    <w:rsid w:val="009E479E"/>
    <w:rsid w:val="009E5091"/>
    <w:rsid w:val="009E5F56"/>
    <w:rsid w:val="009E6E5E"/>
    <w:rsid w:val="009F1578"/>
    <w:rsid w:val="009F1984"/>
    <w:rsid w:val="009F21A3"/>
    <w:rsid w:val="009F2CCD"/>
    <w:rsid w:val="009F2F78"/>
    <w:rsid w:val="009F60C4"/>
    <w:rsid w:val="009F6D3D"/>
    <w:rsid w:val="00A0128A"/>
    <w:rsid w:val="00A0146F"/>
    <w:rsid w:val="00A01E03"/>
    <w:rsid w:val="00A01E4B"/>
    <w:rsid w:val="00A06097"/>
    <w:rsid w:val="00A10154"/>
    <w:rsid w:val="00A10A34"/>
    <w:rsid w:val="00A11283"/>
    <w:rsid w:val="00A117F3"/>
    <w:rsid w:val="00A11926"/>
    <w:rsid w:val="00A11942"/>
    <w:rsid w:val="00A14429"/>
    <w:rsid w:val="00A14A48"/>
    <w:rsid w:val="00A14C95"/>
    <w:rsid w:val="00A156BF"/>
    <w:rsid w:val="00A16669"/>
    <w:rsid w:val="00A17B83"/>
    <w:rsid w:val="00A20B81"/>
    <w:rsid w:val="00A22251"/>
    <w:rsid w:val="00A23608"/>
    <w:rsid w:val="00A23E33"/>
    <w:rsid w:val="00A249B0"/>
    <w:rsid w:val="00A255B4"/>
    <w:rsid w:val="00A26B09"/>
    <w:rsid w:val="00A26BBE"/>
    <w:rsid w:val="00A3236E"/>
    <w:rsid w:val="00A33477"/>
    <w:rsid w:val="00A351DE"/>
    <w:rsid w:val="00A367D9"/>
    <w:rsid w:val="00A36918"/>
    <w:rsid w:val="00A37063"/>
    <w:rsid w:val="00A37634"/>
    <w:rsid w:val="00A376C3"/>
    <w:rsid w:val="00A37CBF"/>
    <w:rsid w:val="00A37D32"/>
    <w:rsid w:val="00A40524"/>
    <w:rsid w:val="00A40D8D"/>
    <w:rsid w:val="00A4103D"/>
    <w:rsid w:val="00A411E0"/>
    <w:rsid w:val="00A42410"/>
    <w:rsid w:val="00A42CE1"/>
    <w:rsid w:val="00A43E30"/>
    <w:rsid w:val="00A44899"/>
    <w:rsid w:val="00A4572D"/>
    <w:rsid w:val="00A4661B"/>
    <w:rsid w:val="00A46A23"/>
    <w:rsid w:val="00A46A3D"/>
    <w:rsid w:val="00A46FA7"/>
    <w:rsid w:val="00A478FA"/>
    <w:rsid w:val="00A47C4F"/>
    <w:rsid w:val="00A50917"/>
    <w:rsid w:val="00A51D71"/>
    <w:rsid w:val="00A528B6"/>
    <w:rsid w:val="00A52B13"/>
    <w:rsid w:val="00A52B52"/>
    <w:rsid w:val="00A52BEC"/>
    <w:rsid w:val="00A53009"/>
    <w:rsid w:val="00A5458A"/>
    <w:rsid w:val="00A54F80"/>
    <w:rsid w:val="00A561BA"/>
    <w:rsid w:val="00A56E2F"/>
    <w:rsid w:val="00A57AE6"/>
    <w:rsid w:val="00A63AFB"/>
    <w:rsid w:val="00A644DE"/>
    <w:rsid w:val="00A64E06"/>
    <w:rsid w:val="00A66ADD"/>
    <w:rsid w:val="00A71B2C"/>
    <w:rsid w:val="00A72900"/>
    <w:rsid w:val="00A745DD"/>
    <w:rsid w:val="00A746EE"/>
    <w:rsid w:val="00A74A4B"/>
    <w:rsid w:val="00A74F71"/>
    <w:rsid w:val="00A7545B"/>
    <w:rsid w:val="00A75749"/>
    <w:rsid w:val="00A75E0C"/>
    <w:rsid w:val="00A76980"/>
    <w:rsid w:val="00A769ED"/>
    <w:rsid w:val="00A773B7"/>
    <w:rsid w:val="00A779D5"/>
    <w:rsid w:val="00A8031D"/>
    <w:rsid w:val="00A80518"/>
    <w:rsid w:val="00A8098D"/>
    <w:rsid w:val="00A80A82"/>
    <w:rsid w:val="00A836F1"/>
    <w:rsid w:val="00A83A52"/>
    <w:rsid w:val="00A842A8"/>
    <w:rsid w:val="00A84F92"/>
    <w:rsid w:val="00A85E8A"/>
    <w:rsid w:val="00A86D78"/>
    <w:rsid w:val="00A876B6"/>
    <w:rsid w:val="00A87B1B"/>
    <w:rsid w:val="00A92B4D"/>
    <w:rsid w:val="00A9458A"/>
    <w:rsid w:val="00A95E36"/>
    <w:rsid w:val="00A97162"/>
    <w:rsid w:val="00A97434"/>
    <w:rsid w:val="00A97660"/>
    <w:rsid w:val="00AA078E"/>
    <w:rsid w:val="00AA122A"/>
    <w:rsid w:val="00AA1CC6"/>
    <w:rsid w:val="00AA1DCB"/>
    <w:rsid w:val="00AA23C5"/>
    <w:rsid w:val="00AA3BF3"/>
    <w:rsid w:val="00AA43D1"/>
    <w:rsid w:val="00AA5525"/>
    <w:rsid w:val="00AA59F4"/>
    <w:rsid w:val="00AA736B"/>
    <w:rsid w:val="00AA7F11"/>
    <w:rsid w:val="00AB0144"/>
    <w:rsid w:val="00AB0215"/>
    <w:rsid w:val="00AB0F4F"/>
    <w:rsid w:val="00AB1086"/>
    <w:rsid w:val="00AB13A1"/>
    <w:rsid w:val="00AB6CF5"/>
    <w:rsid w:val="00AB756A"/>
    <w:rsid w:val="00AC0B49"/>
    <w:rsid w:val="00AC2519"/>
    <w:rsid w:val="00AC4E12"/>
    <w:rsid w:val="00AC5B71"/>
    <w:rsid w:val="00AC5F6B"/>
    <w:rsid w:val="00AC6B73"/>
    <w:rsid w:val="00AC7F96"/>
    <w:rsid w:val="00AD1294"/>
    <w:rsid w:val="00AD38F3"/>
    <w:rsid w:val="00AD397E"/>
    <w:rsid w:val="00AD519D"/>
    <w:rsid w:val="00AD6394"/>
    <w:rsid w:val="00AD72D1"/>
    <w:rsid w:val="00AD72D4"/>
    <w:rsid w:val="00AE0179"/>
    <w:rsid w:val="00AE1976"/>
    <w:rsid w:val="00AE1DA6"/>
    <w:rsid w:val="00AE2DBF"/>
    <w:rsid w:val="00AE3796"/>
    <w:rsid w:val="00AE3E5B"/>
    <w:rsid w:val="00AE45E4"/>
    <w:rsid w:val="00AE4AC9"/>
    <w:rsid w:val="00AE4B91"/>
    <w:rsid w:val="00AE5825"/>
    <w:rsid w:val="00AE649D"/>
    <w:rsid w:val="00AE69C4"/>
    <w:rsid w:val="00AE6BE6"/>
    <w:rsid w:val="00AF00E8"/>
    <w:rsid w:val="00AF094B"/>
    <w:rsid w:val="00AF10BF"/>
    <w:rsid w:val="00AF579C"/>
    <w:rsid w:val="00AF622F"/>
    <w:rsid w:val="00B002C9"/>
    <w:rsid w:val="00B00D96"/>
    <w:rsid w:val="00B01ED9"/>
    <w:rsid w:val="00B02687"/>
    <w:rsid w:val="00B02911"/>
    <w:rsid w:val="00B045D3"/>
    <w:rsid w:val="00B04823"/>
    <w:rsid w:val="00B048A9"/>
    <w:rsid w:val="00B056F3"/>
    <w:rsid w:val="00B107AD"/>
    <w:rsid w:val="00B11E23"/>
    <w:rsid w:val="00B11EA0"/>
    <w:rsid w:val="00B12BDD"/>
    <w:rsid w:val="00B12CB9"/>
    <w:rsid w:val="00B1328E"/>
    <w:rsid w:val="00B13746"/>
    <w:rsid w:val="00B154CC"/>
    <w:rsid w:val="00B155BC"/>
    <w:rsid w:val="00B15944"/>
    <w:rsid w:val="00B16094"/>
    <w:rsid w:val="00B1630A"/>
    <w:rsid w:val="00B17444"/>
    <w:rsid w:val="00B17C0C"/>
    <w:rsid w:val="00B221D7"/>
    <w:rsid w:val="00B23BD3"/>
    <w:rsid w:val="00B2444B"/>
    <w:rsid w:val="00B24E52"/>
    <w:rsid w:val="00B27FEA"/>
    <w:rsid w:val="00B325A5"/>
    <w:rsid w:val="00B343C5"/>
    <w:rsid w:val="00B34E7F"/>
    <w:rsid w:val="00B35C2A"/>
    <w:rsid w:val="00B3616E"/>
    <w:rsid w:val="00B36C81"/>
    <w:rsid w:val="00B37FC9"/>
    <w:rsid w:val="00B40FD1"/>
    <w:rsid w:val="00B411F5"/>
    <w:rsid w:val="00B42C1D"/>
    <w:rsid w:val="00B4354F"/>
    <w:rsid w:val="00B4470E"/>
    <w:rsid w:val="00B46283"/>
    <w:rsid w:val="00B470B8"/>
    <w:rsid w:val="00B47637"/>
    <w:rsid w:val="00B47E50"/>
    <w:rsid w:val="00B51ABC"/>
    <w:rsid w:val="00B51DF5"/>
    <w:rsid w:val="00B52052"/>
    <w:rsid w:val="00B535D3"/>
    <w:rsid w:val="00B539F4"/>
    <w:rsid w:val="00B551CF"/>
    <w:rsid w:val="00B560B1"/>
    <w:rsid w:val="00B567E2"/>
    <w:rsid w:val="00B575AC"/>
    <w:rsid w:val="00B60482"/>
    <w:rsid w:val="00B61D56"/>
    <w:rsid w:val="00B62894"/>
    <w:rsid w:val="00B6348E"/>
    <w:rsid w:val="00B6493F"/>
    <w:rsid w:val="00B67A82"/>
    <w:rsid w:val="00B710F4"/>
    <w:rsid w:val="00B73D40"/>
    <w:rsid w:val="00B75CDC"/>
    <w:rsid w:val="00B75EDF"/>
    <w:rsid w:val="00B76534"/>
    <w:rsid w:val="00B76EE1"/>
    <w:rsid w:val="00B77758"/>
    <w:rsid w:val="00B814EC"/>
    <w:rsid w:val="00B8203A"/>
    <w:rsid w:val="00B826DB"/>
    <w:rsid w:val="00B8311C"/>
    <w:rsid w:val="00B834A4"/>
    <w:rsid w:val="00B83535"/>
    <w:rsid w:val="00B8380F"/>
    <w:rsid w:val="00B83CE5"/>
    <w:rsid w:val="00B861CD"/>
    <w:rsid w:val="00B87A69"/>
    <w:rsid w:val="00B90571"/>
    <w:rsid w:val="00B90DFE"/>
    <w:rsid w:val="00B911D5"/>
    <w:rsid w:val="00B92628"/>
    <w:rsid w:val="00B92B68"/>
    <w:rsid w:val="00B92D59"/>
    <w:rsid w:val="00B941FF"/>
    <w:rsid w:val="00B94A13"/>
    <w:rsid w:val="00B94E1F"/>
    <w:rsid w:val="00B95400"/>
    <w:rsid w:val="00B95EA6"/>
    <w:rsid w:val="00B96178"/>
    <w:rsid w:val="00B969D0"/>
    <w:rsid w:val="00BA066D"/>
    <w:rsid w:val="00BA11A8"/>
    <w:rsid w:val="00BA1805"/>
    <w:rsid w:val="00BA1B2D"/>
    <w:rsid w:val="00BA2D9C"/>
    <w:rsid w:val="00BA6A8B"/>
    <w:rsid w:val="00BA6B61"/>
    <w:rsid w:val="00BA73F9"/>
    <w:rsid w:val="00BA7570"/>
    <w:rsid w:val="00BB084F"/>
    <w:rsid w:val="00BB1883"/>
    <w:rsid w:val="00BB2478"/>
    <w:rsid w:val="00BB2A21"/>
    <w:rsid w:val="00BB3102"/>
    <w:rsid w:val="00BB3677"/>
    <w:rsid w:val="00BB4223"/>
    <w:rsid w:val="00BB4CB6"/>
    <w:rsid w:val="00BB56B7"/>
    <w:rsid w:val="00BB5A81"/>
    <w:rsid w:val="00BB6AFA"/>
    <w:rsid w:val="00BC0CF3"/>
    <w:rsid w:val="00BC125D"/>
    <w:rsid w:val="00BC1F02"/>
    <w:rsid w:val="00BC324A"/>
    <w:rsid w:val="00BC4D10"/>
    <w:rsid w:val="00BC509B"/>
    <w:rsid w:val="00BC5214"/>
    <w:rsid w:val="00BC56AF"/>
    <w:rsid w:val="00BC7845"/>
    <w:rsid w:val="00BD0485"/>
    <w:rsid w:val="00BD0AA2"/>
    <w:rsid w:val="00BD241D"/>
    <w:rsid w:val="00BD36C0"/>
    <w:rsid w:val="00BD4864"/>
    <w:rsid w:val="00BD772A"/>
    <w:rsid w:val="00BE0179"/>
    <w:rsid w:val="00BE05A2"/>
    <w:rsid w:val="00BE0FA8"/>
    <w:rsid w:val="00BE13A5"/>
    <w:rsid w:val="00BE1B7A"/>
    <w:rsid w:val="00BE2558"/>
    <w:rsid w:val="00BE2678"/>
    <w:rsid w:val="00BE3A4B"/>
    <w:rsid w:val="00BE4109"/>
    <w:rsid w:val="00BE5BD0"/>
    <w:rsid w:val="00BE68BF"/>
    <w:rsid w:val="00BF2F1D"/>
    <w:rsid w:val="00BF3128"/>
    <w:rsid w:val="00BF3959"/>
    <w:rsid w:val="00BF3BFE"/>
    <w:rsid w:val="00BF3F1F"/>
    <w:rsid w:val="00BF5D59"/>
    <w:rsid w:val="00BF672A"/>
    <w:rsid w:val="00BF718B"/>
    <w:rsid w:val="00BF75CC"/>
    <w:rsid w:val="00BF78A4"/>
    <w:rsid w:val="00C0099B"/>
    <w:rsid w:val="00C020DA"/>
    <w:rsid w:val="00C02D58"/>
    <w:rsid w:val="00C034E6"/>
    <w:rsid w:val="00C05409"/>
    <w:rsid w:val="00C06D52"/>
    <w:rsid w:val="00C07256"/>
    <w:rsid w:val="00C074DC"/>
    <w:rsid w:val="00C101EC"/>
    <w:rsid w:val="00C1042E"/>
    <w:rsid w:val="00C10D99"/>
    <w:rsid w:val="00C11083"/>
    <w:rsid w:val="00C1211D"/>
    <w:rsid w:val="00C1364E"/>
    <w:rsid w:val="00C13E74"/>
    <w:rsid w:val="00C15C3C"/>
    <w:rsid w:val="00C163C9"/>
    <w:rsid w:val="00C2306F"/>
    <w:rsid w:val="00C236ED"/>
    <w:rsid w:val="00C24117"/>
    <w:rsid w:val="00C2453F"/>
    <w:rsid w:val="00C24BDB"/>
    <w:rsid w:val="00C30F02"/>
    <w:rsid w:val="00C31636"/>
    <w:rsid w:val="00C31869"/>
    <w:rsid w:val="00C31C2A"/>
    <w:rsid w:val="00C320DF"/>
    <w:rsid w:val="00C32E0B"/>
    <w:rsid w:val="00C331EE"/>
    <w:rsid w:val="00C33E36"/>
    <w:rsid w:val="00C33EF3"/>
    <w:rsid w:val="00C35602"/>
    <w:rsid w:val="00C36097"/>
    <w:rsid w:val="00C36722"/>
    <w:rsid w:val="00C3719E"/>
    <w:rsid w:val="00C37B0F"/>
    <w:rsid w:val="00C4100E"/>
    <w:rsid w:val="00C42976"/>
    <w:rsid w:val="00C42E28"/>
    <w:rsid w:val="00C42FCA"/>
    <w:rsid w:val="00C43336"/>
    <w:rsid w:val="00C43571"/>
    <w:rsid w:val="00C43AB4"/>
    <w:rsid w:val="00C43D6C"/>
    <w:rsid w:val="00C441B8"/>
    <w:rsid w:val="00C46AA7"/>
    <w:rsid w:val="00C46CC9"/>
    <w:rsid w:val="00C4718C"/>
    <w:rsid w:val="00C473BE"/>
    <w:rsid w:val="00C47567"/>
    <w:rsid w:val="00C516A8"/>
    <w:rsid w:val="00C53E58"/>
    <w:rsid w:val="00C5403B"/>
    <w:rsid w:val="00C54994"/>
    <w:rsid w:val="00C55D6B"/>
    <w:rsid w:val="00C615C4"/>
    <w:rsid w:val="00C61D9A"/>
    <w:rsid w:val="00C633A4"/>
    <w:rsid w:val="00C6590F"/>
    <w:rsid w:val="00C65CB5"/>
    <w:rsid w:val="00C6604D"/>
    <w:rsid w:val="00C663AD"/>
    <w:rsid w:val="00C70735"/>
    <w:rsid w:val="00C70E98"/>
    <w:rsid w:val="00C7125C"/>
    <w:rsid w:val="00C71C7D"/>
    <w:rsid w:val="00C71D8F"/>
    <w:rsid w:val="00C72388"/>
    <w:rsid w:val="00C72F03"/>
    <w:rsid w:val="00C73D6C"/>
    <w:rsid w:val="00C754D6"/>
    <w:rsid w:val="00C765B1"/>
    <w:rsid w:val="00C77DA2"/>
    <w:rsid w:val="00C77DFE"/>
    <w:rsid w:val="00C8108E"/>
    <w:rsid w:val="00C837F3"/>
    <w:rsid w:val="00C83D91"/>
    <w:rsid w:val="00C90807"/>
    <w:rsid w:val="00C94E2C"/>
    <w:rsid w:val="00C962A5"/>
    <w:rsid w:val="00CA0F8C"/>
    <w:rsid w:val="00CA100B"/>
    <w:rsid w:val="00CA12B1"/>
    <w:rsid w:val="00CA14AD"/>
    <w:rsid w:val="00CA382E"/>
    <w:rsid w:val="00CA41E0"/>
    <w:rsid w:val="00CA47C7"/>
    <w:rsid w:val="00CA4FCC"/>
    <w:rsid w:val="00CA5453"/>
    <w:rsid w:val="00CA6643"/>
    <w:rsid w:val="00CA7586"/>
    <w:rsid w:val="00CB0669"/>
    <w:rsid w:val="00CB20DB"/>
    <w:rsid w:val="00CB415F"/>
    <w:rsid w:val="00CB48B7"/>
    <w:rsid w:val="00CB49CD"/>
    <w:rsid w:val="00CB5180"/>
    <w:rsid w:val="00CB7706"/>
    <w:rsid w:val="00CC0DA4"/>
    <w:rsid w:val="00CC1EAB"/>
    <w:rsid w:val="00CC221F"/>
    <w:rsid w:val="00CC235F"/>
    <w:rsid w:val="00CC30AA"/>
    <w:rsid w:val="00CC32F6"/>
    <w:rsid w:val="00CC3AC4"/>
    <w:rsid w:val="00CC4296"/>
    <w:rsid w:val="00CC4702"/>
    <w:rsid w:val="00CC4FA4"/>
    <w:rsid w:val="00CC6083"/>
    <w:rsid w:val="00CC74F0"/>
    <w:rsid w:val="00CC7B31"/>
    <w:rsid w:val="00CC7CC8"/>
    <w:rsid w:val="00CD0911"/>
    <w:rsid w:val="00CD0DCB"/>
    <w:rsid w:val="00CD16B3"/>
    <w:rsid w:val="00CD18D8"/>
    <w:rsid w:val="00CD1DED"/>
    <w:rsid w:val="00CD522B"/>
    <w:rsid w:val="00CD583D"/>
    <w:rsid w:val="00CD5C6A"/>
    <w:rsid w:val="00CD6000"/>
    <w:rsid w:val="00CD61AF"/>
    <w:rsid w:val="00CD673A"/>
    <w:rsid w:val="00CD740A"/>
    <w:rsid w:val="00CE0120"/>
    <w:rsid w:val="00CE0350"/>
    <w:rsid w:val="00CE08C7"/>
    <w:rsid w:val="00CE08F4"/>
    <w:rsid w:val="00CE174B"/>
    <w:rsid w:val="00CE2AF3"/>
    <w:rsid w:val="00CE3A2C"/>
    <w:rsid w:val="00CE4A45"/>
    <w:rsid w:val="00CE6AEA"/>
    <w:rsid w:val="00CF0D5C"/>
    <w:rsid w:val="00CF100E"/>
    <w:rsid w:val="00CF23C1"/>
    <w:rsid w:val="00CF2D43"/>
    <w:rsid w:val="00CF3791"/>
    <w:rsid w:val="00CF5721"/>
    <w:rsid w:val="00CF6350"/>
    <w:rsid w:val="00CF6704"/>
    <w:rsid w:val="00D001B0"/>
    <w:rsid w:val="00D00E5E"/>
    <w:rsid w:val="00D01311"/>
    <w:rsid w:val="00D0174A"/>
    <w:rsid w:val="00D01F86"/>
    <w:rsid w:val="00D03DF1"/>
    <w:rsid w:val="00D060A4"/>
    <w:rsid w:val="00D06CFF"/>
    <w:rsid w:val="00D07A0C"/>
    <w:rsid w:val="00D11730"/>
    <w:rsid w:val="00D11DEF"/>
    <w:rsid w:val="00D11F40"/>
    <w:rsid w:val="00D12141"/>
    <w:rsid w:val="00D12877"/>
    <w:rsid w:val="00D12B66"/>
    <w:rsid w:val="00D13026"/>
    <w:rsid w:val="00D1306A"/>
    <w:rsid w:val="00D13171"/>
    <w:rsid w:val="00D150C0"/>
    <w:rsid w:val="00D15D22"/>
    <w:rsid w:val="00D16322"/>
    <w:rsid w:val="00D16B75"/>
    <w:rsid w:val="00D206F1"/>
    <w:rsid w:val="00D20759"/>
    <w:rsid w:val="00D20C98"/>
    <w:rsid w:val="00D2125A"/>
    <w:rsid w:val="00D21C67"/>
    <w:rsid w:val="00D22C03"/>
    <w:rsid w:val="00D234E4"/>
    <w:rsid w:val="00D23CBE"/>
    <w:rsid w:val="00D2497D"/>
    <w:rsid w:val="00D24E44"/>
    <w:rsid w:val="00D26C8D"/>
    <w:rsid w:val="00D27AA7"/>
    <w:rsid w:val="00D27C9B"/>
    <w:rsid w:val="00D302E3"/>
    <w:rsid w:val="00D31C27"/>
    <w:rsid w:val="00D3216B"/>
    <w:rsid w:val="00D32C19"/>
    <w:rsid w:val="00D33911"/>
    <w:rsid w:val="00D33D0A"/>
    <w:rsid w:val="00D34C9C"/>
    <w:rsid w:val="00D35CFB"/>
    <w:rsid w:val="00D36482"/>
    <w:rsid w:val="00D3729F"/>
    <w:rsid w:val="00D372D8"/>
    <w:rsid w:val="00D3783A"/>
    <w:rsid w:val="00D40035"/>
    <w:rsid w:val="00D4065F"/>
    <w:rsid w:val="00D4067D"/>
    <w:rsid w:val="00D4309D"/>
    <w:rsid w:val="00D431F0"/>
    <w:rsid w:val="00D44899"/>
    <w:rsid w:val="00D44D2C"/>
    <w:rsid w:val="00D467A5"/>
    <w:rsid w:val="00D46A31"/>
    <w:rsid w:val="00D4759F"/>
    <w:rsid w:val="00D47BB3"/>
    <w:rsid w:val="00D47DB4"/>
    <w:rsid w:val="00D5249C"/>
    <w:rsid w:val="00D52A19"/>
    <w:rsid w:val="00D53CCC"/>
    <w:rsid w:val="00D544CF"/>
    <w:rsid w:val="00D55BEA"/>
    <w:rsid w:val="00D561A5"/>
    <w:rsid w:val="00D56871"/>
    <w:rsid w:val="00D573B5"/>
    <w:rsid w:val="00D57EAB"/>
    <w:rsid w:val="00D629DC"/>
    <w:rsid w:val="00D636F3"/>
    <w:rsid w:val="00D63C54"/>
    <w:rsid w:val="00D63D0C"/>
    <w:rsid w:val="00D63D85"/>
    <w:rsid w:val="00D64056"/>
    <w:rsid w:val="00D6562A"/>
    <w:rsid w:val="00D67D89"/>
    <w:rsid w:val="00D67F4F"/>
    <w:rsid w:val="00D7006D"/>
    <w:rsid w:val="00D7319F"/>
    <w:rsid w:val="00D740B2"/>
    <w:rsid w:val="00D7413C"/>
    <w:rsid w:val="00D76810"/>
    <w:rsid w:val="00D8035A"/>
    <w:rsid w:val="00D807FE"/>
    <w:rsid w:val="00D82144"/>
    <w:rsid w:val="00D83613"/>
    <w:rsid w:val="00D860F0"/>
    <w:rsid w:val="00D8629D"/>
    <w:rsid w:val="00D8667D"/>
    <w:rsid w:val="00D86DF5"/>
    <w:rsid w:val="00D86EFF"/>
    <w:rsid w:val="00D8706A"/>
    <w:rsid w:val="00D90E37"/>
    <w:rsid w:val="00D93304"/>
    <w:rsid w:val="00D94543"/>
    <w:rsid w:val="00D94EE6"/>
    <w:rsid w:val="00D95432"/>
    <w:rsid w:val="00D958A0"/>
    <w:rsid w:val="00D95E30"/>
    <w:rsid w:val="00D96BF1"/>
    <w:rsid w:val="00D97F86"/>
    <w:rsid w:val="00DA02E0"/>
    <w:rsid w:val="00DA1B89"/>
    <w:rsid w:val="00DA1CD5"/>
    <w:rsid w:val="00DA285D"/>
    <w:rsid w:val="00DA2EBA"/>
    <w:rsid w:val="00DA3115"/>
    <w:rsid w:val="00DA34A2"/>
    <w:rsid w:val="00DA371C"/>
    <w:rsid w:val="00DA4455"/>
    <w:rsid w:val="00DA4988"/>
    <w:rsid w:val="00DA602F"/>
    <w:rsid w:val="00DB1212"/>
    <w:rsid w:val="00DB16EE"/>
    <w:rsid w:val="00DB1C92"/>
    <w:rsid w:val="00DB3A4D"/>
    <w:rsid w:val="00DB432E"/>
    <w:rsid w:val="00DB51DA"/>
    <w:rsid w:val="00DB533F"/>
    <w:rsid w:val="00DB58DB"/>
    <w:rsid w:val="00DB6403"/>
    <w:rsid w:val="00DB6C94"/>
    <w:rsid w:val="00DC0F67"/>
    <w:rsid w:val="00DC1842"/>
    <w:rsid w:val="00DC29E7"/>
    <w:rsid w:val="00DC3A8F"/>
    <w:rsid w:val="00DC4F0C"/>
    <w:rsid w:val="00DC569F"/>
    <w:rsid w:val="00DC585C"/>
    <w:rsid w:val="00DC5C85"/>
    <w:rsid w:val="00DC5FB5"/>
    <w:rsid w:val="00DC646F"/>
    <w:rsid w:val="00DD0C2C"/>
    <w:rsid w:val="00DD144E"/>
    <w:rsid w:val="00DD1A69"/>
    <w:rsid w:val="00DD252B"/>
    <w:rsid w:val="00DD3CCA"/>
    <w:rsid w:val="00DD4F98"/>
    <w:rsid w:val="00DD6DDA"/>
    <w:rsid w:val="00DD7665"/>
    <w:rsid w:val="00DE051D"/>
    <w:rsid w:val="00DE08B8"/>
    <w:rsid w:val="00DE1771"/>
    <w:rsid w:val="00DE307E"/>
    <w:rsid w:val="00DE3FB2"/>
    <w:rsid w:val="00DE40F5"/>
    <w:rsid w:val="00DE49EE"/>
    <w:rsid w:val="00DE4BBF"/>
    <w:rsid w:val="00DE56E3"/>
    <w:rsid w:val="00DE7B3C"/>
    <w:rsid w:val="00DE7CE9"/>
    <w:rsid w:val="00DF129F"/>
    <w:rsid w:val="00DF1A34"/>
    <w:rsid w:val="00DF29D5"/>
    <w:rsid w:val="00DF2FA4"/>
    <w:rsid w:val="00DF56A7"/>
    <w:rsid w:val="00DF56D7"/>
    <w:rsid w:val="00DF5B65"/>
    <w:rsid w:val="00DF676A"/>
    <w:rsid w:val="00DF794E"/>
    <w:rsid w:val="00E0094B"/>
    <w:rsid w:val="00E00CDF"/>
    <w:rsid w:val="00E03CC2"/>
    <w:rsid w:val="00E049BF"/>
    <w:rsid w:val="00E04B87"/>
    <w:rsid w:val="00E04CD3"/>
    <w:rsid w:val="00E05567"/>
    <w:rsid w:val="00E0559E"/>
    <w:rsid w:val="00E05923"/>
    <w:rsid w:val="00E05DF5"/>
    <w:rsid w:val="00E06BE5"/>
    <w:rsid w:val="00E070F1"/>
    <w:rsid w:val="00E079C8"/>
    <w:rsid w:val="00E1072E"/>
    <w:rsid w:val="00E10BAF"/>
    <w:rsid w:val="00E11EA7"/>
    <w:rsid w:val="00E126AB"/>
    <w:rsid w:val="00E12B39"/>
    <w:rsid w:val="00E14997"/>
    <w:rsid w:val="00E14C04"/>
    <w:rsid w:val="00E14F7C"/>
    <w:rsid w:val="00E150BD"/>
    <w:rsid w:val="00E155ED"/>
    <w:rsid w:val="00E21349"/>
    <w:rsid w:val="00E21363"/>
    <w:rsid w:val="00E219EB"/>
    <w:rsid w:val="00E233BD"/>
    <w:rsid w:val="00E23499"/>
    <w:rsid w:val="00E2520A"/>
    <w:rsid w:val="00E256FD"/>
    <w:rsid w:val="00E26006"/>
    <w:rsid w:val="00E265B2"/>
    <w:rsid w:val="00E26EAC"/>
    <w:rsid w:val="00E273BE"/>
    <w:rsid w:val="00E27BA9"/>
    <w:rsid w:val="00E32207"/>
    <w:rsid w:val="00E33787"/>
    <w:rsid w:val="00E33B4A"/>
    <w:rsid w:val="00E34480"/>
    <w:rsid w:val="00E34B07"/>
    <w:rsid w:val="00E36087"/>
    <w:rsid w:val="00E364B0"/>
    <w:rsid w:val="00E36726"/>
    <w:rsid w:val="00E36C26"/>
    <w:rsid w:val="00E37106"/>
    <w:rsid w:val="00E401A5"/>
    <w:rsid w:val="00E404EB"/>
    <w:rsid w:val="00E41A46"/>
    <w:rsid w:val="00E41FA2"/>
    <w:rsid w:val="00E42D6F"/>
    <w:rsid w:val="00E44070"/>
    <w:rsid w:val="00E44829"/>
    <w:rsid w:val="00E45C1C"/>
    <w:rsid w:val="00E47518"/>
    <w:rsid w:val="00E475BF"/>
    <w:rsid w:val="00E50B05"/>
    <w:rsid w:val="00E50B1E"/>
    <w:rsid w:val="00E51306"/>
    <w:rsid w:val="00E53FFC"/>
    <w:rsid w:val="00E55E35"/>
    <w:rsid w:val="00E55E5E"/>
    <w:rsid w:val="00E56E8C"/>
    <w:rsid w:val="00E57558"/>
    <w:rsid w:val="00E57687"/>
    <w:rsid w:val="00E60769"/>
    <w:rsid w:val="00E62982"/>
    <w:rsid w:val="00E63D6E"/>
    <w:rsid w:val="00E64B8C"/>
    <w:rsid w:val="00E65229"/>
    <w:rsid w:val="00E6547A"/>
    <w:rsid w:val="00E65FA8"/>
    <w:rsid w:val="00E66979"/>
    <w:rsid w:val="00E703DF"/>
    <w:rsid w:val="00E71656"/>
    <w:rsid w:val="00E729F2"/>
    <w:rsid w:val="00E73655"/>
    <w:rsid w:val="00E74EDD"/>
    <w:rsid w:val="00E7661D"/>
    <w:rsid w:val="00E801C6"/>
    <w:rsid w:val="00E803BB"/>
    <w:rsid w:val="00E80E8F"/>
    <w:rsid w:val="00E8113E"/>
    <w:rsid w:val="00E81516"/>
    <w:rsid w:val="00E81703"/>
    <w:rsid w:val="00E83279"/>
    <w:rsid w:val="00E85469"/>
    <w:rsid w:val="00E85C01"/>
    <w:rsid w:val="00E85C78"/>
    <w:rsid w:val="00E8625D"/>
    <w:rsid w:val="00E902F9"/>
    <w:rsid w:val="00E9082F"/>
    <w:rsid w:val="00E91B35"/>
    <w:rsid w:val="00E93A09"/>
    <w:rsid w:val="00E93A95"/>
    <w:rsid w:val="00E945B2"/>
    <w:rsid w:val="00E9464A"/>
    <w:rsid w:val="00E94679"/>
    <w:rsid w:val="00E94C1F"/>
    <w:rsid w:val="00E94D75"/>
    <w:rsid w:val="00EA0904"/>
    <w:rsid w:val="00EA12F8"/>
    <w:rsid w:val="00EA14AE"/>
    <w:rsid w:val="00EA210D"/>
    <w:rsid w:val="00EA31B6"/>
    <w:rsid w:val="00EA355C"/>
    <w:rsid w:val="00EA4903"/>
    <w:rsid w:val="00EA4C19"/>
    <w:rsid w:val="00EA5825"/>
    <w:rsid w:val="00EA5AC7"/>
    <w:rsid w:val="00EB1A60"/>
    <w:rsid w:val="00EB2F9E"/>
    <w:rsid w:val="00EB357E"/>
    <w:rsid w:val="00EB4F93"/>
    <w:rsid w:val="00EB63A2"/>
    <w:rsid w:val="00EB67C3"/>
    <w:rsid w:val="00EB6EDA"/>
    <w:rsid w:val="00EB7849"/>
    <w:rsid w:val="00EB790A"/>
    <w:rsid w:val="00EB7AA3"/>
    <w:rsid w:val="00EB7CC2"/>
    <w:rsid w:val="00EC00EC"/>
    <w:rsid w:val="00EC0169"/>
    <w:rsid w:val="00EC1759"/>
    <w:rsid w:val="00EC4FC4"/>
    <w:rsid w:val="00ED04C0"/>
    <w:rsid w:val="00ED0792"/>
    <w:rsid w:val="00ED208A"/>
    <w:rsid w:val="00ED39D7"/>
    <w:rsid w:val="00ED3CBE"/>
    <w:rsid w:val="00ED6EF6"/>
    <w:rsid w:val="00EE23E1"/>
    <w:rsid w:val="00EE2A20"/>
    <w:rsid w:val="00EE461C"/>
    <w:rsid w:val="00EE4630"/>
    <w:rsid w:val="00EE4765"/>
    <w:rsid w:val="00EE4C05"/>
    <w:rsid w:val="00EE56DC"/>
    <w:rsid w:val="00EE6029"/>
    <w:rsid w:val="00EE71C5"/>
    <w:rsid w:val="00EE7F00"/>
    <w:rsid w:val="00EF036A"/>
    <w:rsid w:val="00EF0524"/>
    <w:rsid w:val="00EF126C"/>
    <w:rsid w:val="00EF24BF"/>
    <w:rsid w:val="00EF39E7"/>
    <w:rsid w:val="00EF3CCC"/>
    <w:rsid w:val="00EF6048"/>
    <w:rsid w:val="00EF6749"/>
    <w:rsid w:val="00EF7728"/>
    <w:rsid w:val="00EF7EC5"/>
    <w:rsid w:val="00F0098B"/>
    <w:rsid w:val="00F0449E"/>
    <w:rsid w:val="00F1072E"/>
    <w:rsid w:val="00F11E9F"/>
    <w:rsid w:val="00F126DD"/>
    <w:rsid w:val="00F12824"/>
    <w:rsid w:val="00F15C54"/>
    <w:rsid w:val="00F172B4"/>
    <w:rsid w:val="00F17C3E"/>
    <w:rsid w:val="00F17C48"/>
    <w:rsid w:val="00F201FC"/>
    <w:rsid w:val="00F209D5"/>
    <w:rsid w:val="00F20C7A"/>
    <w:rsid w:val="00F21710"/>
    <w:rsid w:val="00F21C4B"/>
    <w:rsid w:val="00F23147"/>
    <w:rsid w:val="00F23193"/>
    <w:rsid w:val="00F24367"/>
    <w:rsid w:val="00F24A6F"/>
    <w:rsid w:val="00F257E5"/>
    <w:rsid w:val="00F26010"/>
    <w:rsid w:val="00F26375"/>
    <w:rsid w:val="00F26AF5"/>
    <w:rsid w:val="00F27295"/>
    <w:rsid w:val="00F27DF3"/>
    <w:rsid w:val="00F325A6"/>
    <w:rsid w:val="00F3325E"/>
    <w:rsid w:val="00F33C0F"/>
    <w:rsid w:val="00F34DC7"/>
    <w:rsid w:val="00F3514C"/>
    <w:rsid w:val="00F3596D"/>
    <w:rsid w:val="00F40D88"/>
    <w:rsid w:val="00F40E8C"/>
    <w:rsid w:val="00F411C1"/>
    <w:rsid w:val="00F41E63"/>
    <w:rsid w:val="00F42393"/>
    <w:rsid w:val="00F426B8"/>
    <w:rsid w:val="00F42A8B"/>
    <w:rsid w:val="00F4401B"/>
    <w:rsid w:val="00F44A7D"/>
    <w:rsid w:val="00F44CE8"/>
    <w:rsid w:val="00F4545F"/>
    <w:rsid w:val="00F455AF"/>
    <w:rsid w:val="00F50693"/>
    <w:rsid w:val="00F52532"/>
    <w:rsid w:val="00F547E8"/>
    <w:rsid w:val="00F55967"/>
    <w:rsid w:val="00F56C56"/>
    <w:rsid w:val="00F57350"/>
    <w:rsid w:val="00F604DE"/>
    <w:rsid w:val="00F60A9A"/>
    <w:rsid w:val="00F6166D"/>
    <w:rsid w:val="00F62431"/>
    <w:rsid w:val="00F62716"/>
    <w:rsid w:val="00F63300"/>
    <w:rsid w:val="00F63F27"/>
    <w:rsid w:val="00F64109"/>
    <w:rsid w:val="00F64594"/>
    <w:rsid w:val="00F64A98"/>
    <w:rsid w:val="00F6632B"/>
    <w:rsid w:val="00F70820"/>
    <w:rsid w:val="00F70C19"/>
    <w:rsid w:val="00F71BDA"/>
    <w:rsid w:val="00F71C52"/>
    <w:rsid w:val="00F72A18"/>
    <w:rsid w:val="00F73DB4"/>
    <w:rsid w:val="00F740A8"/>
    <w:rsid w:val="00F74164"/>
    <w:rsid w:val="00F74DF7"/>
    <w:rsid w:val="00F74F69"/>
    <w:rsid w:val="00F750E6"/>
    <w:rsid w:val="00F7693D"/>
    <w:rsid w:val="00F769D5"/>
    <w:rsid w:val="00F772CF"/>
    <w:rsid w:val="00F7784E"/>
    <w:rsid w:val="00F77A54"/>
    <w:rsid w:val="00F80D6A"/>
    <w:rsid w:val="00F814C2"/>
    <w:rsid w:val="00F81A07"/>
    <w:rsid w:val="00F81E9C"/>
    <w:rsid w:val="00F85FDB"/>
    <w:rsid w:val="00F87067"/>
    <w:rsid w:val="00F87280"/>
    <w:rsid w:val="00F87A2D"/>
    <w:rsid w:val="00F9143D"/>
    <w:rsid w:val="00F9157B"/>
    <w:rsid w:val="00F9172B"/>
    <w:rsid w:val="00F91CE1"/>
    <w:rsid w:val="00F91D84"/>
    <w:rsid w:val="00F92CF2"/>
    <w:rsid w:val="00F932A3"/>
    <w:rsid w:val="00F93A5F"/>
    <w:rsid w:val="00F94B9A"/>
    <w:rsid w:val="00F95CE4"/>
    <w:rsid w:val="00F95E06"/>
    <w:rsid w:val="00F95FCD"/>
    <w:rsid w:val="00F973B6"/>
    <w:rsid w:val="00FA1064"/>
    <w:rsid w:val="00FA237F"/>
    <w:rsid w:val="00FA2638"/>
    <w:rsid w:val="00FA2911"/>
    <w:rsid w:val="00FA35D6"/>
    <w:rsid w:val="00FA3F12"/>
    <w:rsid w:val="00FA483D"/>
    <w:rsid w:val="00FA48E8"/>
    <w:rsid w:val="00FA5266"/>
    <w:rsid w:val="00FA5ADA"/>
    <w:rsid w:val="00FA61E5"/>
    <w:rsid w:val="00FA6C8F"/>
    <w:rsid w:val="00FA7055"/>
    <w:rsid w:val="00FB0695"/>
    <w:rsid w:val="00FB11F3"/>
    <w:rsid w:val="00FB164F"/>
    <w:rsid w:val="00FB1B7F"/>
    <w:rsid w:val="00FB2378"/>
    <w:rsid w:val="00FB24CC"/>
    <w:rsid w:val="00FB3617"/>
    <w:rsid w:val="00FB3EFA"/>
    <w:rsid w:val="00FB4046"/>
    <w:rsid w:val="00FB668D"/>
    <w:rsid w:val="00FB6EEF"/>
    <w:rsid w:val="00FB7169"/>
    <w:rsid w:val="00FC0B44"/>
    <w:rsid w:val="00FC1867"/>
    <w:rsid w:val="00FC2A0E"/>
    <w:rsid w:val="00FC3D44"/>
    <w:rsid w:val="00FC3ECF"/>
    <w:rsid w:val="00FC4787"/>
    <w:rsid w:val="00FC55C9"/>
    <w:rsid w:val="00FC571F"/>
    <w:rsid w:val="00FC633E"/>
    <w:rsid w:val="00FC6DE6"/>
    <w:rsid w:val="00FD0601"/>
    <w:rsid w:val="00FD0C80"/>
    <w:rsid w:val="00FD2B8E"/>
    <w:rsid w:val="00FD398D"/>
    <w:rsid w:val="00FD4F2A"/>
    <w:rsid w:val="00FD520D"/>
    <w:rsid w:val="00FD5316"/>
    <w:rsid w:val="00FD53A7"/>
    <w:rsid w:val="00FD69CF"/>
    <w:rsid w:val="00FD713B"/>
    <w:rsid w:val="00FD72FF"/>
    <w:rsid w:val="00FD733E"/>
    <w:rsid w:val="00FD76C3"/>
    <w:rsid w:val="00FD7F9A"/>
    <w:rsid w:val="00FE1D28"/>
    <w:rsid w:val="00FE223A"/>
    <w:rsid w:val="00FE26F8"/>
    <w:rsid w:val="00FE3C61"/>
    <w:rsid w:val="00FE4976"/>
    <w:rsid w:val="00FE56C6"/>
    <w:rsid w:val="00FE6FC1"/>
    <w:rsid w:val="00FE701E"/>
    <w:rsid w:val="00FE75F0"/>
    <w:rsid w:val="00FF0622"/>
    <w:rsid w:val="00FF28A9"/>
    <w:rsid w:val="00FF3655"/>
    <w:rsid w:val="00FF3E8D"/>
    <w:rsid w:val="00FF4BAB"/>
    <w:rsid w:val="00FF52A1"/>
    <w:rsid w:val="00FF5510"/>
    <w:rsid w:val="00FF5A14"/>
    <w:rsid w:val="00FF6709"/>
    <w:rsid w:val="00FF68DF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659E08C4"/>
  <w15:chartTrackingRefBased/>
  <w15:docId w15:val="{87402A21-9087-4830-9921-49196CE4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CC"/>
    <w:rPr>
      <w:sz w:val="24"/>
      <w:szCs w:val="24"/>
    </w:rPr>
  </w:style>
  <w:style w:type="paragraph" w:styleId="1">
    <w:name w:val="heading 1"/>
    <w:basedOn w:val="a"/>
    <w:next w:val="a"/>
    <w:qFormat/>
    <w:rsid w:val="007414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A46A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53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754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46E0E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346E0E"/>
    <w:pPr>
      <w:keepNext/>
      <w:jc w:val="center"/>
      <w:outlineLvl w:val="5"/>
    </w:pPr>
    <w:rPr>
      <w:b/>
      <w:sz w:val="52"/>
      <w:szCs w:val="20"/>
    </w:rPr>
  </w:style>
  <w:style w:type="paragraph" w:styleId="7">
    <w:name w:val="heading 7"/>
    <w:basedOn w:val="a"/>
    <w:next w:val="a"/>
    <w:qFormat/>
    <w:rsid w:val="00A46A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414F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Strong"/>
    <w:qFormat/>
    <w:rsid w:val="007414F7"/>
    <w:rPr>
      <w:b/>
      <w:bCs/>
    </w:rPr>
  </w:style>
  <w:style w:type="paragraph" w:styleId="a4">
    <w:name w:val="Normal (Web)"/>
    <w:basedOn w:val="a"/>
    <w:uiPriority w:val="99"/>
    <w:rsid w:val="007414F7"/>
    <w:pPr>
      <w:spacing w:line="210" w:lineRule="atLeast"/>
    </w:pPr>
    <w:rPr>
      <w:rFonts w:ascii="Verdana" w:hAnsi="Verdana"/>
      <w:color w:val="000000"/>
      <w:sz w:val="17"/>
      <w:szCs w:val="17"/>
    </w:rPr>
  </w:style>
  <w:style w:type="table" w:styleId="a5">
    <w:name w:val="Table Grid"/>
    <w:basedOn w:val="a1"/>
    <w:rsid w:val="007414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C30F02"/>
    <w:pPr>
      <w:ind w:firstLine="709"/>
    </w:pPr>
  </w:style>
  <w:style w:type="paragraph" w:styleId="a7">
    <w:name w:val="footer"/>
    <w:basedOn w:val="a"/>
    <w:link w:val="a8"/>
    <w:uiPriority w:val="99"/>
    <w:rsid w:val="009F6D3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6D3D"/>
  </w:style>
  <w:style w:type="paragraph" w:customStyle="1" w:styleId="ConsPlusNormal">
    <w:name w:val="ConsPlusNormal"/>
    <w:link w:val="ConsPlusNormal0"/>
    <w:uiPriority w:val="99"/>
    <w:rsid w:val="008F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rsid w:val="00016582"/>
    <w:pPr>
      <w:spacing w:after="120" w:line="480" w:lineRule="auto"/>
      <w:ind w:left="283"/>
    </w:pPr>
    <w:rPr>
      <w:lang w:eastAsia="uk-UA"/>
    </w:rPr>
  </w:style>
  <w:style w:type="paragraph" w:styleId="aa">
    <w:name w:val="header"/>
    <w:basedOn w:val="a"/>
    <w:link w:val="ab"/>
    <w:uiPriority w:val="99"/>
    <w:rsid w:val="000165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41A46"/>
    <w:rPr>
      <w:sz w:val="24"/>
      <w:szCs w:val="24"/>
      <w:lang w:val="ru-RU" w:eastAsia="ru-RU" w:bidi="ar-SA"/>
    </w:rPr>
  </w:style>
  <w:style w:type="paragraph" w:styleId="30">
    <w:name w:val="Body Text 3"/>
    <w:basedOn w:val="a"/>
    <w:rsid w:val="00016582"/>
    <w:pPr>
      <w:spacing w:after="120"/>
    </w:pPr>
    <w:rPr>
      <w:sz w:val="16"/>
      <w:szCs w:val="16"/>
      <w:lang w:eastAsia="uk-UA"/>
    </w:rPr>
  </w:style>
  <w:style w:type="paragraph" w:customStyle="1" w:styleId="Iauiue">
    <w:name w:val="Iau?iue"/>
    <w:rsid w:val="00A66ADD"/>
    <w:rPr>
      <w:lang w:val="en-US"/>
    </w:rPr>
  </w:style>
  <w:style w:type="paragraph" w:styleId="ac">
    <w:name w:val="Body Text"/>
    <w:basedOn w:val="a"/>
    <w:rsid w:val="00A66ADD"/>
    <w:pPr>
      <w:spacing w:after="120"/>
    </w:pPr>
  </w:style>
  <w:style w:type="paragraph" w:customStyle="1" w:styleId="a00">
    <w:name w:val="a0"/>
    <w:basedOn w:val="a"/>
    <w:rsid w:val="00D7006D"/>
    <w:pPr>
      <w:spacing w:before="60" w:after="60"/>
    </w:pPr>
    <w:rPr>
      <w:color w:val="414B56"/>
    </w:rPr>
  </w:style>
  <w:style w:type="paragraph" w:styleId="ad">
    <w:name w:val="footnote text"/>
    <w:basedOn w:val="a"/>
    <w:semiHidden/>
    <w:rsid w:val="009E6E5E"/>
    <w:rPr>
      <w:sz w:val="20"/>
      <w:szCs w:val="20"/>
    </w:rPr>
  </w:style>
  <w:style w:type="character" w:styleId="ae">
    <w:name w:val="footnote reference"/>
    <w:semiHidden/>
    <w:rsid w:val="009E6E5E"/>
    <w:rPr>
      <w:vertAlign w:val="superscript"/>
    </w:rPr>
  </w:style>
  <w:style w:type="paragraph" w:customStyle="1" w:styleId="DefaultParagraphFontParaCharChar">
    <w:name w:val="Default Paragraph Font Para Char Char Знак Знак Знак Знак"/>
    <w:basedOn w:val="a"/>
    <w:rsid w:val="00E41A4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styleId="af">
    <w:name w:val="line number"/>
    <w:basedOn w:val="a0"/>
    <w:rsid w:val="00E41A46"/>
  </w:style>
  <w:style w:type="paragraph" w:styleId="af0">
    <w:name w:val="caption"/>
    <w:basedOn w:val="a"/>
    <w:next w:val="a"/>
    <w:qFormat/>
    <w:rsid w:val="00912241"/>
    <w:rPr>
      <w:b/>
      <w:bCs/>
      <w:sz w:val="20"/>
      <w:szCs w:val="20"/>
    </w:rPr>
  </w:style>
  <w:style w:type="character" w:styleId="af1">
    <w:name w:val="Hyperlink"/>
    <w:rsid w:val="00912241"/>
    <w:rPr>
      <w:color w:val="0000FF"/>
      <w:u w:val="single"/>
    </w:rPr>
  </w:style>
  <w:style w:type="character" w:styleId="af2">
    <w:name w:val="FollowedHyperlink"/>
    <w:rsid w:val="00912241"/>
    <w:rPr>
      <w:color w:val="800080"/>
      <w:u w:val="single"/>
    </w:rPr>
  </w:style>
  <w:style w:type="paragraph" w:customStyle="1" w:styleId="210">
    <w:name w:val="Основной текст 21"/>
    <w:basedOn w:val="a"/>
    <w:rsid w:val="00414591"/>
    <w:pPr>
      <w:widowControl w:val="0"/>
      <w:spacing w:before="120"/>
      <w:ind w:left="4395"/>
      <w:jc w:val="center"/>
    </w:pPr>
    <w:rPr>
      <w:rFonts w:ascii="Arial" w:hAnsi="Arial"/>
      <w:sz w:val="22"/>
      <w:szCs w:val="20"/>
    </w:rPr>
  </w:style>
  <w:style w:type="character" w:customStyle="1" w:styleId="apple-style-span">
    <w:name w:val="apple-style-span"/>
    <w:basedOn w:val="a0"/>
    <w:rsid w:val="00A46A3D"/>
  </w:style>
  <w:style w:type="paragraph" w:customStyle="1" w:styleId="31">
    <w:name w:val="Основной текст с отступом 31"/>
    <w:basedOn w:val="a"/>
    <w:rsid w:val="00A46A3D"/>
    <w:pPr>
      <w:suppressAutoHyphens/>
      <w:spacing w:line="360" w:lineRule="auto"/>
      <w:ind w:firstLine="720"/>
      <w:jc w:val="both"/>
    </w:pPr>
    <w:rPr>
      <w:lang w:eastAsia="ar-SA"/>
    </w:rPr>
  </w:style>
  <w:style w:type="paragraph" w:customStyle="1" w:styleId="10">
    <w:name w:val="заголовок 1"/>
    <w:basedOn w:val="a"/>
    <w:next w:val="a"/>
    <w:link w:val="11"/>
    <w:rsid w:val="00A46A3D"/>
    <w:pPr>
      <w:keepNext/>
      <w:autoSpaceDE w:val="0"/>
      <w:autoSpaceDN w:val="0"/>
      <w:jc w:val="center"/>
    </w:pPr>
    <w:rPr>
      <w:rFonts w:ascii="Arial" w:hAnsi="Arial" w:cs="Arial"/>
      <w:b/>
    </w:rPr>
  </w:style>
  <w:style w:type="character" w:customStyle="1" w:styleId="11">
    <w:name w:val="заголовок 1 Знак"/>
    <w:link w:val="10"/>
    <w:rsid w:val="00A46A3D"/>
    <w:rPr>
      <w:rFonts w:ascii="Arial" w:hAnsi="Arial" w:cs="Arial"/>
      <w:b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15F91"/>
  </w:style>
  <w:style w:type="paragraph" w:customStyle="1" w:styleId="af3">
    <w:name w:val="Знак"/>
    <w:basedOn w:val="a"/>
    <w:rsid w:val="001740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347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rsid w:val="00A75E0C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fn2r">
    <w:name w:val="fn2r"/>
    <w:basedOn w:val="a"/>
    <w:rsid w:val="00831848"/>
    <w:pPr>
      <w:spacing w:before="100" w:beforeAutospacing="1" w:after="100" w:afterAutospacing="1"/>
    </w:pPr>
  </w:style>
  <w:style w:type="paragraph" w:styleId="HTML">
    <w:name w:val="HTML Preformatted"/>
    <w:basedOn w:val="a"/>
    <w:rsid w:val="00D95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32">
    <w:name w:val="заголовок 3"/>
    <w:basedOn w:val="a"/>
    <w:next w:val="a"/>
    <w:rsid w:val="006D3E55"/>
    <w:pPr>
      <w:keepNext/>
      <w:widowControl w:val="0"/>
      <w:tabs>
        <w:tab w:val="left" w:pos="288"/>
        <w:tab w:val="left" w:pos="576"/>
        <w:tab w:val="left" w:pos="720"/>
        <w:tab w:val="left" w:pos="1008"/>
        <w:tab w:val="left" w:pos="2592"/>
        <w:tab w:val="left" w:pos="2880"/>
        <w:tab w:val="left" w:pos="3024"/>
        <w:tab w:val="left" w:pos="3312"/>
        <w:tab w:val="left" w:pos="3456"/>
        <w:tab w:val="left" w:pos="6336"/>
        <w:tab w:val="left" w:pos="6768"/>
      </w:tabs>
      <w:autoSpaceDE w:val="0"/>
      <w:autoSpaceDN w:val="0"/>
      <w:spacing w:line="240" w:lineRule="atLeast"/>
      <w:jc w:val="center"/>
    </w:pPr>
    <w:rPr>
      <w:b/>
      <w:bCs/>
    </w:rPr>
  </w:style>
  <w:style w:type="paragraph" w:customStyle="1" w:styleId="FORMATTEXT0">
    <w:name w:val=".FORMATTEXT"/>
    <w:uiPriority w:val="99"/>
    <w:rsid w:val="00EB1A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F051E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af4">
    <w:name w:val="Знак"/>
    <w:basedOn w:val="a"/>
    <w:rsid w:val="007813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LBOTTOM">
    <w:name w:val="#COL_BOTTOM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af5">
    <w:name w:val=".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HORIZLINE">
    <w:name w:val=".HORIZLINE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524C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524C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0">
    <w:name w:val="HTML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524CD2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f6">
    <w:name w:val="Balloon Text"/>
    <w:basedOn w:val="a"/>
    <w:link w:val="af7"/>
    <w:rsid w:val="000612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061280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link w:val="5"/>
    <w:rsid w:val="00831DF9"/>
    <w:rPr>
      <w:b/>
      <w:sz w:val="24"/>
    </w:rPr>
  </w:style>
  <w:style w:type="paragraph" w:styleId="af8">
    <w:name w:val="List Paragraph"/>
    <w:basedOn w:val="a"/>
    <w:link w:val="af9"/>
    <w:uiPriority w:val="34"/>
    <w:qFormat/>
    <w:rsid w:val="0029290B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050790"/>
  </w:style>
  <w:style w:type="character" w:customStyle="1" w:styleId="ConsPlusNormal0">
    <w:name w:val="ConsPlusNormal Знак"/>
    <w:link w:val="ConsPlusNormal"/>
    <w:uiPriority w:val="99"/>
    <w:locked/>
    <w:rsid w:val="00CA41E0"/>
    <w:rPr>
      <w:rFonts w:ascii="Arial" w:hAnsi="Arial" w:cs="Arial"/>
    </w:rPr>
  </w:style>
  <w:style w:type="paragraph" w:customStyle="1" w:styleId="Default">
    <w:name w:val="Default"/>
    <w:rsid w:val="008D0F49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  <w:lang w:eastAsia="en-US"/>
    </w:rPr>
  </w:style>
  <w:style w:type="paragraph" w:styleId="afa">
    <w:name w:val="endnote text"/>
    <w:basedOn w:val="a"/>
    <w:link w:val="afb"/>
    <w:rsid w:val="000E0FF4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0E0FF4"/>
  </w:style>
  <w:style w:type="character" w:styleId="afc">
    <w:name w:val="endnote reference"/>
    <w:basedOn w:val="a0"/>
    <w:rsid w:val="000E0FF4"/>
    <w:rPr>
      <w:vertAlign w:val="superscript"/>
    </w:rPr>
  </w:style>
  <w:style w:type="paragraph" w:customStyle="1" w:styleId="13">
    <w:name w:val="Стиль1"/>
    <w:basedOn w:val="a"/>
    <w:link w:val="14"/>
    <w:qFormat/>
    <w:rsid w:val="00931C8E"/>
    <w:pPr>
      <w:jc w:val="center"/>
    </w:pPr>
    <w:rPr>
      <w:rFonts w:ascii="Tahoma" w:hAnsi="Tahoma" w:cs="Tahoma"/>
      <w:b/>
    </w:rPr>
  </w:style>
  <w:style w:type="paragraph" w:customStyle="1" w:styleId="2">
    <w:name w:val="Стиль2"/>
    <w:basedOn w:val="af8"/>
    <w:link w:val="22"/>
    <w:qFormat/>
    <w:rsid w:val="00931C8E"/>
    <w:pPr>
      <w:numPr>
        <w:numId w:val="4"/>
      </w:numPr>
      <w:ind w:left="0" w:firstLine="709"/>
      <w:jc w:val="both"/>
    </w:pPr>
    <w:rPr>
      <w:rFonts w:ascii="Tahoma" w:hAnsi="Tahoma" w:cs="Tahoma"/>
      <w:b/>
      <w:u w:val="single"/>
    </w:rPr>
  </w:style>
  <w:style w:type="character" w:customStyle="1" w:styleId="14">
    <w:name w:val="Стиль1 Знак"/>
    <w:basedOn w:val="a0"/>
    <w:link w:val="13"/>
    <w:rsid w:val="00931C8E"/>
    <w:rPr>
      <w:rFonts w:ascii="Tahoma" w:hAnsi="Tahoma" w:cs="Tahoma"/>
      <w:b/>
      <w:sz w:val="24"/>
      <w:szCs w:val="24"/>
    </w:rPr>
  </w:style>
  <w:style w:type="character" w:styleId="afd">
    <w:name w:val="annotation reference"/>
    <w:basedOn w:val="a0"/>
    <w:rsid w:val="00A76980"/>
    <w:rPr>
      <w:sz w:val="16"/>
      <w:szCs w:val="16"/>
    </w:rPr>
  </w:style>
  <w:style w:type="character" w:customStyle="1" w:styleId="af9">
    <w:name w:val="Абзац списка Знак"/>
    <w:basedOn w:val="a0"/>
    <w:link w:val="af8"/>
    <w:uiPriority w:val="34"/>
    <w:rsid w:val="00931C8E"/>
    <w:rPr>
      <w:sz w:val="24"/>
      <w:szCs w:val="24"/>
    </w:rPr>
  </w:style>
  <w:style w:type="character" w:customStyle="1" w:styleId="22">
    <w:name w:val="Стиль2 Знак"/>
    <w:basedOn w:val="af9"/>
    <w:link w:val="2"/>
    <w:rsid w:val="00931C8E"/>
    <w:rPr>
      <w:rFonts w:ascii="Tahoma" w:hAnsi="Tahoma" w:cs="Tahoma"/>
      <w:b/>
      <w:sz w:val="24"/>
      <w:szCs w:val="24"/>
      <w:u w:val="single"/>
    </w:rPr>
  </w:style>
  <w:style w:type="paragraph" w:styleId="afe">
    <w:name w:val="annotation text"/>
    <w:basedOn w:val="a"/>
    <w:link w:val="aff"/>
    <w:rsid w:val="00A7698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A76980"/>
  </w:style>
  <w:style w:type="paragraph" w:styleId="aff0">
    <w:name w:val="annotation subject"/>
    <w:basedOn w:val="afe"/>
    <w:next w:val="afe"/>
    <w:link w:val="aff1"/>
    <w:rsid w:val="00A76980"/>
    <w:rPr>
      <w:b/>
      <w:bCs/>
    </w:rPr>
  </w:style>
  <w:style w:type="character" w:customStyle="1" w:styleId="aff1">
    <w:name w:val="Тема примечания Знак"/>
    <w:basedOn w:val="aff"/>
    <w:link w:val="aff0"/>
    <w:rsid w:val="00A76980"/>
    <w:rPr>
      <w:b/>
      <w:bCs/>
    </w:rPr>
  </w:style>
  <w:style w:type="paragraph" w:customStyle="1" w:styleId="aff2">
    <w:name w:val="заголовок СТО"/>
    <w:basedOn w:val="2"/>
    <w:qFormat/>
    <w:rsid w:val="00A76980"/>
  </w:style>
  <w:style w:type="character" w:customStyle="1" w:styleId="a8">
    <w:name w:val="Нижний колонтитул Знак"/>
    <w:basedOn w:val="a0"/>
    <w:link w:val="a7"/>
    <w:uiPriority w:val="99"/>
    <w:rsid w:val="00F325A6"/>
    <w:rPr>
      <w:sz w:val="24"/>
      <w:szCs w:val="24"/>
    </w:rPr>
  </w:style>
  <w:style w:type="table" w:styleId="aff3">
    <w:name w:val="Grid Table Light"/>
    <w:basedOn w:val="a1"/>
    <w:uiPriority w:val="40"/>
    <w:rsid w:val="00A405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2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3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7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1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6029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7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537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5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7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00759">
                                              <w:marLeft w:val="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87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319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0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5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79398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0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770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1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47558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88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consultantplus://offline/ref=4F332B07C18A428D50BBFE95DFC820CC1AC8528B60D39F533E414358D6DBFCEEF9109156B9203D9D36pAI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referent@ngaz.ru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0051-FB64-4A28-A923-93E95A7B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10476</Words>
  <Characters>86778</Characters>
  <Application>Microsoft Office Word</Application>
  <DocSecurity>0</DocSecurity>
  <Lines>723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«НОРИЛЬСКГАЗПРОМ»</vt:lpstr>
    </vt:vector>
  </TitlesOfParts>
  <Company>ARBYTE</Company>
  <LinksUpToDate>false</LinksUpToDate>
  <CharactersWithSpaces>97060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«НОРИЛЬСКГАЗПРОМ»</dc:title>
  <dc:subject/>
  <dc:creator>Шигабутдинов</dc:creator>
  <cp:keywords/>
  <dc:description/>
  <cp:lastModifiedBy>Старицина Наталья Михайловна</cp:lastModifiedBy>
  <cp:revision>2</cp:revision>
  <cp:lastPrinted>2020-11-16T02:21:00Z</cp:lastPrinted>
  <dcterms:created xsi:type="dcterms:W3CDTF">2021-04-22T03:00:00Z</dcterms:created>
  <dcterms:modified xsi:type="dcterms:W3CDTF">2021-04-22T03:00:00Z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